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AD1BA1">
        <w:fldChar w:fldCharType="begin"/>
      </w:r>
      <w:r w:rsidR="00AD1BA1">
        <w:instrText xml:space="preserve"> HYPERLINK "http://www.saojoaquimdabarra.sp.gov.br" </w:instrText>
      </w:r>
      <w:r w:rsidR="00AD1BA1">
        <w:fldChar w:fldCharType="separate"/>
      </w:r>
      <w:r w:rsidRPr="00E463D0">
        <w:rPr>
          <w:rStyle w:val="Hyperlink"/>
          <w:rFonts w:asciiTheme="minorHAnsi" w:hAnsiTheme="minorHAnsi" w:cstheme="minorHAnsi"/>
          <w:sz w:val="24"/>
          <w:szCs w:val="24"/>
        </w:rPr>
        <w:t>www.saojoaquimdabarra.sp.gov.br</w:t>
      </w:r>
      <w:r w:rsidR="00AD1BA1">
        <w:rPr>
          <w:rStyle w:val="Hyperlink"/>
          <w:rFonts w:asciiTheme="minorHAnsi" w:hAnsiTheme="minorHAnsi" w:cstheme="minorHAnsi"/>
          <w:sz w:val="24"/>
          <w:szCs w:val="24"/>
        </w:rPr>
        <w:fldChar w:fldCharType="end"/>
      </w:r>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r w:rsidR="00AD1BA1" w:rsidRPr="005E5AB0">
              <w:fldChar w:fldCharType="begin"/>
            </w:r>
            <w:r w:rsidR="00AD1BA1" w:rsidRPr="005E5AB0">
              <w:rPr>
                <w:rFonts w:asciiTheme="minorHAnsi" w:hAnsiTheme="minorHAnsi"/>
                <w:sz w:val="22"/>
                <w:szCs w:val="22"/>
              </w:rPr>
              <w:instrText xml:space="preserve"> HYPERLINK "mailto:licitacao@saojoaquimdabarra.sp.gov.br" </w:instrText>
            </w:r>
            <w:r w:rsidR="00AD1BA1" w:rsidRPr="005E5AB0">
              <w:fldChar w:fldCharType="separate"/>
            </w:r>
            <w:r w:rsidRPr="005E5AB0">
              <w:rPr>
                <w:rStyle w:val="Hyperlink"/>
                <w:rFonts w:asciiTheme="minorHAnsi" w:hAnsiTheme="minorHAnsi" w:cstheme="minorHAnsi"/>
                <w:sz w:val="22"/>
                <w:szCs w:val="22"/>
              </w:rPr>
              <w:t>licitacao@saojoaquimdabarra.sp.gov.br</w:t>
            </w:r>
            <w:r w:rsidR="00AD1BA1" w:rsidRPr="005E5AB0">
              <w:rPr>
                <w:rStyle w:val="Hyperlink"/>
                <w:rFonts w:asciiTheme="minorHAnsi" w:hAnsiTheme="minorHAnsi" w:cstheme="minorHAnsi"/>
                <w:sz w:val="22"/>
                <w:szCs w:val="22"/>
              </w:rPr>
              <w:fldChar w:fldCharType="end"/>
            </w:r>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10D7C826"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87034B">
              <w:rPr>
                <w:rFonts w:asciiTheme="minorHAnsi" w:hAnsiTheme="minorHAnsi" w:cstheme="minorHAnsi"/>
                <w:sz w:val="22"/>
                <w:szCs w:val="22"/>
              </w:rPr>
              <w:t>011/2024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09AC162A" w:rsidR="00E463D0" w:rsidRPr="00A919A3" w:rsidRDefault="00E463D0" w:rsidP="004C1B10">
            <w:pPr>
              <w:tabs>
                <w:tab w:val="left" w:pos="1134"/>
              </w:tabs>
              <w:jc w:val="both"/>
              <w:rPr>
                <w:rFonts w:asciiTheme="minorHAnsi" w:hAnsiTheme="minorHAnsi" w:cstheme="minorHAnsi"/>
                <w:b/>
              </w:rPr>
            </w:pPr>
            <w:r w:rsidRPr="00FF7C2C">
              <w:rPr>
                <w:rFonts w:asciiTheme="minorHAnsi" w:hAnsiTheme="minorHAnsi" w:cstheme="minorHAnsi"/>
                <w:b/>
              </w:rPr>
              <w:t xml:space="preserve">OBJETO: </w:t>
            </w:r>
            <w:bookmarkStart w:id="0" w:name="_Hlk161998183"/>
            <w:bookmarkStart w:id="1" w:name="_GoBack"/>
            <w:r w:rsidR="004F1F55" w:rsidRPr="00D12643">
              <w:rPr>
                <w:rFonts w:ascii="Calibri" w:hAnsi="Calibri" w:cs="Calibri"/>
                <w:b/>
              </w:rPr>
              <w:t>REGISTRO DE PREÇOS PARA PRESTAÇÃO DE SERVIÇOS DE TRATAMENTO TERAPÊUTICO, DEPENDÊNCIA QUÍMICA E PSIQUIÁTRICO, EM REGIME DE INTERNAÇÃO DE CARÁTER INVOLUNTÁRIO E/OU COMPULSÓRIO PARA ADULTOS E ADOLESCENTES DE AMBOS OS SEXOS, MEDIANTE DEMANDA JUDICIAL, PELO PERÍODO DE 12 (DOZE) MESES</w:t>
            </w:r>
            <w:r w:rsidR="004F1F55">
              <w:rPr>
                <w:rFonts w:ascii="Calibri" w:hAnsi="Calibri" w:cs="Calibri"/>
                <w:b/>
              </w:rPr>
              <w:t xml:space="preserve">, </w:t>
            </w:r>
            <w:r w:rsidRPr="00FF7C2C">
              <w:rPr>
                <w:rFonts w:asciiTheme="minorHAnsi" w:hAnsiTheme="minorHAnsi" w:cstheme="minorHAnsi"/>
                <w:b/>
              </w:rPr>
              <w:t>CONFORME ESPECIFICAÇÕES DO ANEXO I D</w:t>
            </w:r>
            <w:r w:rsidR="005E5AB0">
              <w:rPr>
                <w:rFonts w:asciiTheme="minorHAnsi" w:hAnsiTheme="minorHAnsi" w:cstheme="minorHAnsi"/>
                <w:b/>
              </w:rPr>
              <w:t>O</w:t>
            </w:r>
            <w:r w:rsidRPr="00FF7C2C">
              <w:rPr>
                <w:rFonts w:asciiTheme="minorHAnsi" w:hAnsiTheme="minorHAnsi" w:cstheme="minorHAnsi"/>
                <w:b/>
              </w:rPr>
              <w:t xml:space="preserve"> EDITAL.</w:t>
            </w:r>
            <w:bookmarkEnd w:id="0"/>
            <w:bookmarkEnd w:id="1"/>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6F816AAA"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87034B" w:rsidRPr="00D60DB3">
        <w:rPr>
          <w:rFonts w:asciiTheme="minorHAnsi" w:eastAsia="Times New Roman" w:hAnsiTheme="minorHAnsi" w:cs="Times New Roman"/>
          <w:b/>
          <w:color w:val="000000"/>
          <w:sz w:val="24"/>
          <w:szCs w:val="24"/>
          <w:lang w:val="pt-BR" w:eastAsia="pt-BR"/>
        </w:rPr>
        <w:t>011/2024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78604EC6"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Pr="00D60DB3">
        <w:rPr>
          <w:rFonts w:asciiTheme="minorHAnsi" w:eastAsia="Times New Roman" w:hAnsiTheme="minorHAnsi" w:cs="Times New Roman"/>
          <w:color w:val="000000"/>
          <w:sz w:val="24"/>
          <w:szCs w:val="24"/>
          <w:lang w:val="pt-BR" w:eastAsia="pt-BR"/>
        </w:rPr>
        <w:t xml:space="preserve">Departamento Municipal de </w:t>
      </w:r>
      <w:r w:rsidR="005E5AB0" w:rsidRPr="00D60DB3">
        <w:rPr>
          <w:rFonts w:asciiTheme="minorHAnsi" w:eastAsia="Times New Roman" w:hAnsiTheme="minorHAnsi" w:cs="Times New Roman"/>
          <w:color w:val="000000"/>
          <w:sz w:val="24"/>
          <w:szCs w:val="24"/>
          <w:lang w:val="pt-BR" w:eastAsia="pt-BR"/>
        </w:rPr>
        <w:t>Saúde</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9" w:history="1">
        <w:r w:rsidR="00734F83" w:rsidRPr="00D60DB3">
          <w:rPr>
            <w:rStyle w:val="Hyperlink"/>
            <w:rFonts w:asciiTheme="minorHAnsi" w:hAnsiTheme="minorHAnsi"/>
            <w:lang w:val="pt-BR"/>
          </w:rPr>
          <w:t>https://bllcompras.com/Home/Login</w:t>
        </w:r>
      </w:hyperlink>
    </w:p>
    <w:p w14:paraId="325BFA1D" w14:textId="5AE04C2F"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Menor Preço Unitário Por</w:t>
      </w:r>
      <w:r w:rsidRPr="00D60DB3">
        <w:rPr>
          <w:rFonts w:asciiTheme="minorHAnsi" w:eastAsia="Times New Roman" w:hAnsiTheme="minorHAnsi" w:cs="Times New Roman"/>
          <w:sz w:val="24"/>
          <w:szCs w:val="24"/>
          <w:lang w:val="pt-BR" w:eastAsia="pt-BR"/>
        </w:rPr>
        <w:t xml:space="preserve"> Item</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68BFD619" w:rsidR="00CF2A08" w:rsidRPr="00861A92" w:rsidRDefault="00CF2A08" w:rsidP="004A4D04">
      <w:pPr>
        <w:tabs>
          <w:tab w:val="left" w:pos="1134"/>
          <w:tab w:val="left" w:pos="9639"/>
        </w:tabs>
        <w:spacing w:line="360" w:lineRule="auto"/>
        <w:ind w:left="284" w:right="687"/>
        <w:jc w:val="both"/>
        <w:rPr>
          <w:rFonts w:asciiTheme="minorHAnsi" w:eastAsia="Lucida Sans Unicode" w:hAnsiTheme="minorHAnsi" w:cstheme="minorHAnsi"/>
          <w:sz w:val="24"/>
          <w:szCs w:val="24"/>
          <w:lang w:val="pt-BR"/>
        </w:rPr>
      </w:pPr>
      <w:r w:rsidRPr="00D60DB3">
        <w:rPr>
          <w:rFonts w:asciiTheme="minorHAnsi" w:hAnsiTheme="minorHAnsi" w:cstheme="minorHAnsi"/>
          <w:b/>
          <w:sz w:val="24"/>
          <w:szCs w:val="24"/>
          <w:u w:val="single"/>
        </w:rPr>
        <w:t>PRAZO PARA INÍCIO DOS SERVIÇOS</w:t>
      </w:r>
      <w:r w:rsidRPr="00D60DB3">
        <w:rPr>
          <w:rFonts w:asciiTheme="minorHAnsi" w:hAnsiTheme="minorHAnsi" w:cstheme="minorHAnsi"/>
          <w:sz w:val="24"/>
          <w:szCs w:val="24"/>
        </w:rPr>
        <w:t>: O prazo para início dos serviços</w:t>
      </w:r>
      <w:r w:rsidRPr="00861A92">
        <w:rPr>
          <w:rFonts w:asciiTheme="minorHAnsi" w:hAnsiTheme="minorHAnsi" w:cstheme="minorHAnsi"/>
          <w:sz w:val="24"/>
          <w:szCs w:val="24"/>
        </w:rPr>
        <w:t xml:space="preserve"> será conforme determinação do Departamento Municipal de </w:t>
      </w:r>
      <w:r w:rsidR="00663FCF" w:rsidRPr="00861A92">
        <w:rPr>
          <w:rFonts w:asciiTheme="minorHAnsi" w:hAnsiTheme="minorHAnsi" w:cstheme="minorHAnsi"/>
          <w:sz w:val="24"/>
          <w:szCs w:val="24"/>
        </w:rPr>
        <w:t>Saúde</w:t>
      </w:r>
      <w:r w:rsidRPr="00861A92">
        <w:rPr>
          <w:rFonts w:asciiTheme="minorHAnsi" w:hAnsiTheme="minorHAnsi" w:cstheme="minorHAnsi"/>
          <w:sz w:val="24"/>
          <w:szCs w:val="24"/>
        </w:rPr>
        <w:t>.</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7777777"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Valor mínimo de redução de lance: O índice em percentual será de 0,5% do valor do 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310F3CC4" w:rsidR="00CF2A08" w:rsidRPr="0057464A"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57464A">
        <w:rPr>
          <w:rFonts w:asciiTheme="minorHAnsi" w:eastAsia="Times New Roman" w:hAnsiTheme="minorHAnsi" w:cs="Times New Roman"/>
          <w:b/>
          <w:color w:val="000000"/>
          <w:sz w:val="24"/>
          <w:szCs w:val="24"/>
          <w:lang w:val="pt-BR" w:eastAsia="pt-BR"/>
        </w:rPr>
        <w:t>Valor total estimado do certame: R$ 1.</w:t>
      </w:r>
      <w:r w:rsidR="0057464A" w:rsidRPr="0057464A">
        <w:rPr>
          <w:rFonts w:asciiTheme="minorHAnsi" w:eastAsia="Times New Roman" w:hAnsiTheme="minorHAnsi" w:cs="Times New Roman"/>
          <w:b/>
          <w:color w:val="000000"/>
          <w:sz w:val="24"/>
          <w:szCs w:val="24"/>
          <w:lang w:val="pt-BR" w:eastAsia="pt-BR"/>
        </w:rPr>
        <w:t>414</w:t>
      </w:r>
      <w:r w:rsidRPr="0057464A">
        <w:rPr>
          <w:rFonts w:asciiTheme="minorHAnsi" w:eastAsia="Times New Roman" w:hAnsiTheme="minorHAnsi" w:cs="Times New Roman"/>
          <w:b/>
          <w:color w:val="000000"/>
          <w:sz w:val="24"/>
          <w:szCs w:val="24"/>
          <w:lang w:val="pt-BR" w:eastAsia="pt-BR"/>
        </w:rPr>
        <w:t>.</w:t>
      </w:r>
      <w:r w:rsidR="0057464A" w:rsidRPr="0057464A">
        <w:rPr>
          <w:rFonts w:asciiTheme="minorHAnsi" w:eastAsia="Times New Roman" w:hAnsiTheme="minorHAnsi" w:cs="Times New Roman"/>
          <w:b/>
          <w:color w:val="000000"/>
          <w:sz w:val="24"/>
          <w:szCs w:val="24"/>
          <w:lang w:val="pt-BR" w:eastAsia="pt-BR"/>
        </w:rPr>
        <w:t>500</w:t>
      </w:r>
      <w:r w:rsidRPr="0057464A">
        <w:rPr>
          <w:rFonts w:asciiTheme="minorHAnsi" w:eastAsia="Times New Roman" w:hAnsiTheme="minorHAnsi" w:cs="Times New Roman"/>
          <w:b/>
          <w:color w:val="000000"/>
          <w:sz w:val="24"/>
          <w:szCs w:val="24"/>
          <w:lang w:val="pt-BR" w:eastAsia="pt-BR"/>
        </w:rPr>
        <w:t>,</w:t>
      </w:r>
      <w:r w:rsidR="0057464A" w:rsidRPr="0057464A">
        <w:rPr>
          <w:rFonts w:asciiTheme="minorHAnsi" w:eastAsia="Times New Roman" w:hAnsiTheme="minorHAnsi" w:cs="Times New Roman"/>
          <w:b/>
          <w:color w:val="000000"/>
          <w:sz w:val="24"/>
          <w:szCs w:val="24"/>
          <w:lang w:val="pt-BR" w:eastAsia="pt-BR"/>
        </w:rPr>
        <w:t xml:space="preserve">00 </w:t>
      </w:r>
      <w:r w:rsidRPr="0057464A">
        <w:rPr>
          <w:rFonts w:asciiTheme="minorHAnsi" w:eastAsia="Times New Roman" w:hAnsiTheme="minorHAnsi" w:cs="Times New Roman"/>
          <w:b/>
          <w:color w:val="000000"/>
          <w:sz w:val="24"/>
          <w:szCs w:val="24"/>
          <w:lang w:val="pt-BR" w:eastAsia="pt-BR"/>
        </w:rPr>
        <w:t xml:space="preserve">(UM MILHÃO, </w:t>
      </w:r>
      <w:r w:rsidR="0057464A" w:rsidRPr="0057464A">
        <w:rPr>
          <w:rFonts w:asciiTheme="minorHAnsi" w:eastAsia="Times New Roman" w:hAnsiTheme="minorHAnsi" w:cs="Times New Roman"/>
          <w:b/>
          <w:color w:val="000000"/>
          <w:sz w:val="24"/>
          <w:szCs w:val="24"/>
          <w:lang w:val="pt-BR" w:eastAsia="pt-BR"/>
        </w:rPr>
        <w:t>QUATROCENTOS E QUATORZE MIL E QUINHENTOS REAIS</w:t>
      </w:r>
      <w:r w:rsidRPr="0057464A">
        <w:rPr>
          <w:rFonts w:asciiTheme="minorHAnsi" w:eastAsia="Times New Roman" w:hAnsiTheme="minorHAnsi" w:cs="Times New Roman"/>
          <w:b/>
          <w:color w:val="000000"/>
          <w:sz w:val="24"/>
          <w:szCs w:val="24"/>
          <w:lang w:val="pt-BR" w:eastAsia="pt-BR"/>
        </w:rPr>
        <w:t>).</w:t>
      </w:r>
    </w:p>
    <w:p w14:paraId="6462C592" w14:textId="412F9555" w:rsid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5980C308" w14:textId="77777777" w:rsidR="00914762" w:rsidRPr="00CF2A08" w:rsidRDefault="00914762"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87034B">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01"/>
        <w:jc w:val="center"/>
        <w:rPr>
          <w:rFonts w:asciiTheme="minorHAnsi" w:hAnsiTheme="minorHAnsi"/>
          <w:b/>
        </w:rPr>
      </w:pPr>
      <w:r w:rsidRPr="00044768">
        <w:rPr>
          <w:rFonts w:asciiTheme="minorHAnsi" w:hAnsiTheme="minorHAnsi"/>
          <w:b/>
        </w:rPr>
        <w:t>DIA/HORÁRIOS:</w:t>
      </w:r>
    </w:p>
    <w:p w14:paraId="57B61947" w14:textId="267151B0"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2" w:name="_Hlk47950801"/>
      <w:r w:rsidRPr="0087034B">
        <w:rPr>
          <w:rFonts w:asciiTheme="minorHAnsi" w:hAnsiTheme="minorHAnsi"/>
        </w:rPr>
        <w:t xml:space="preserve">a partir das </w:t>
      </w:r>
      <w:r w:rsidR="0087034B" w:rsidRPr="0087034B">
        <w:rPr>
          <w:rFonts w:asciiTheme="minorHAnsi" w:hAnsiTheme="minorHAnsi"/>
        </w:rPr>
        <w:t>17</w:t>
      </w:r>
      <w:r w:rsidRPr="0087034B">
        <w:rPr>
          <w:rFonts w:asciiTheme="minorHAnsi" w:hAnsiTheme="minorHAnsi"/>
        </w:rPr>
        <w:t xml:space="preserve">h00min do dia </w:t>
      </w:r>
      <w:r w:rsidR="0087034B" w:rsidRPr="0087034B">
        <w:rPr>
          <w:rFonts w:asciiTheme="minorHAnsi" w:hAnsiTheme="minorHAnsi"/>
        </w:rPr>
        <w:t>26</w:t>
      </w:r>
      <w:r w:rsidRPr="0087034B">
        <w:rPr>
          <w:rFonts w:asciiTheme="minorHAnsi" w:hAnsiTheme="minorHAnsi"/>
        </w:rPr>
        <w:t xml:space="preserve"> DE </w:t>
      </w:r>
      <w:r w:rsidR="0087034B">
        <w:rPr>
          <w:rFonts w:asciiTheme="minorHAnsi" w:hAnsiTheme="minorHAnsi"/>
        </w:rPr>
        <w:t>MARÇO</w:t>
      </w:r>
      <w:r w:rsidRPr="0087034B">
        <w:rPr>
          <w:rFonts w:asciiTheme="minorHAnsi" w:hAnsiTheme="minorHAnsi"/>
        </w:rPr>
        <w:t xml:space="preserve"> DE 2024.</w:t>
      </w:r>
      <w:bookmarkEnd w:id="2"/>
    </w:p>
    <w:p w14:paraId="7FF4A2BD" w14:textId="72A00C51"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3" w:name="_Hlk47950842"/>
      <w:r w:rsidRPr="0087034B">
        <w:rPr>
          <w:rFonts w:asciiTheme="minorHAnsi" w:hAnsiTheme="minorHAnsi"/>
        </w:rPr>
        <w:t xml:space="preserve">às </w:t>
      </w:r>
      <w:r w:rsidR="0087034B" w:rsidRPr="0087034B">
        <w:rPr>
          <w:rFonts w:asciiTheme="minorHAnsi" w:hAnsiTheme="minorHAnsi"/>
        </w:rPr>
        <w:t>08</w:t>
      </w:r>
      <w:r w:rsidRPr="0087034B">
        <w:rPr>
          <w:rFonts w:asciiTheme="minorHAnsi" w:hAnsiTheme="minorHAnsi"/>
        </w:rPr>
        <w:t xml:space="preserve">h00min do dia </w:t>
      </w:r>
      <w:r w:rsidR="0087034B" w:rsidRPr="0087034B">
        <w:rPr>
          <w:rFonts w:asciiTheme="minorHAnsi" w:hAnsiTheme="minorHAnsi"/>
        </w:rPr>
        <w:t>12</w:t>
      </w:r>
      <w:r w:rsidRPr="0087034B">
        <w:rPr>
          <w:rFonts w:asciiTheme="minorHAnsi" w:hAnsiTheme="minorHAnsi"/>
        </w:rPr>
        <w:t xml:space="preserve"> DE </w:t>
      </w:r>
      <w:r w:rsidR="0087034B" w:rsidRPr="0087034B">
        <w:rPr>
          <w:rFonts w:asciiTheme="minorHAnsi" w:hAnsiTheme="minorHAnsi"/>
        </w:rPr>
        <w:t>ABRIL</w:t>
      </w:r>
      <w:r w:rsidRPr="0087034B">
        <w:rPr>
          <w:rFonts w:asciiTheme="minorHAnsi" w:hAnsiTheme="minorHAnsi"/>
        </w:rPr>
        <w:t xml:space="preserve"> DE 2024.</w:t>
      </w:r>
    </w:p>
    <w:bookmarkEnd w:id="3"/>
    <w:p w14:paraId="671426B7" w14:textId="307E4C9E"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87034B" w:rsidRPr="0087034B">
        <w:rPr>
          <w:rFonts w:asciiTheme="minorHAnsi" w:hAnsiTheme="minorHAnsi"/>
        </w:rPr>
        <w:t>09</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87034B" w:rsidRPr="0087034B">
        <w:rPr>
          <w:rFonts w:asciiTheme="minorHAnsi" w:hAnsiTheme="minorHAnsi"/>
        </w:rPr>
        <w:t>12</w:t>
      </w:r>
      <w:r w:rsidRPr="0087034B">
        <w:rPr>
          <w:rFonts w:asciiTheme="minorHAnsi" w:hAnsiTheme="minorHAnsi"/>
        </w:rPr>
        <w:t xml:space="preserve"> DE </w:t>
      </w:r>
      <w:r w:rsidR="0087034B" w:rsidRPr="0087034B">
        <w:rPr>
          <w:rFonts w:asciiTheme="minorHAnsi" w:hAnsiTheme="minorHAnsi"/>
        </w:rPr>
        <w:t>ABRIL</w:t>
      </w:r>
      <w:r w:rsidRPr="0087034B">
        <w:rPr>
          <w:rFonts w:asciiTheme="minorHAnsi" w:hAnsiTheme="minorHAnsi"/>
        </w:rPr>
        <w:t xml:space="preserve"> DE 2024.</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0D1132A6" w14:textId="3CB4E024" w:rsidR="008624DA" w:rsidRPr="000D5AD7" w:rsidRDefault="00E4408D" w:rsidP="000D5AD7">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 AO CERTAME.</w:t>
      </w:r>
      <w:bookmarkStart w:id="4" w:name="_bookmark0"/>
      <w:bookmarkEnd w:id="4"/>
      <w:r w:rsidR="008624DA">
        <w:rPr>
          <w:rFonts w:asciiTheme="minorHAnsi" w:hAnsiTheme="minorHAnsi"/>
          <w:b/>
          <w:sz w:val="28"/>
        </w:rPr>
        <w:br w:type="page"/>
      </w:r>
    </w:p>
    <w:p w14:paraId="4B3515C1" w14:textId="77777777" w:rsidR="00ED16B7" w:rsidRDefault="00ED16B7" w:rsidP="004C1B10">
      <w:pPr>
        <w:pStyle w:val="Ttulo2"/>
        <w:tabs>
          <w:tab w:val="left" w:pos="1134"/>
          <w:tab w:val="left" w:pos="9639"/>
        </w:tabs>
        <w:ind w:left="284" w:right="687"/>
        <w:jc w:val="center"/>
        <w:rPr>
          <w:rFonts w:asciiTheme="minorHAnsi" w:hAnsiTheme="minorHAnsi"/>
          <w:b/>
          <w:sz w:val="28"/>
        </w:rPr>
      </w:pPr>
    </w:p>
    <w:p w14:paraId="67D0B011" w14:textId="2D3AFE28" w:rsidR="00941D9B" w:rsidRPr="004154CC" w:rsidRDefault="00C4237A" w:rsidP="004C1B10">
      <w:pPr>
        <w:pStyle w:val="Ttulo2"/>
        <w:tabs>
          <w:tab w:val="left" w:pos="1134"/>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5273B4"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79FFCF5F" w:rsidR="00941D9B" w:rsidRPr="005273B4" w:rsidRDefault="00C4237A" w:rsidP="004C1B10">
      <w:pPr>
        <w:pStyle w:val="Corpodetexto"/>
        <w:tabs>
          <w:tab w:val="left" w:pos="1134"/>
          <w:tab w:val="left" w:pos="9639"/>
        </w:tabs>
        <w:ind w:left="284" w:right="687"/>
        <w:rPr>
          <w:rFonts w:asciiTheme="minorHAnsi" w:hAnsiTheme="minorHAnsi" w:cstheme="minorHAnsi"/>
          <w:color w:val="000000" w:themeColor="text1"/>
        </w:rPr>
      </w:pPr>
      <w:r w:rsidRPr="005273B4">
        <w:rPr>
          <w:rFonts w:asciiTheme="minorHAnsi" w:hAnsiTheme="minorHAnsi"/>
        </w:rPr>
        <w:t>Torna-se</w:t>
      </w:r>
      <w:r w:rsidRPr="005273B4">
        <w:rPr>
          <w:rFonts w:asciiTheme="minorHAnsi" w:hAnsiTheme="minorHAnsi"/>
          <w:spacing w:val="1"/>
        </w:rPr>
        <w:t xml:space="preserve"> </w:t>
      </w:r>
      <w:r w:rsidRPr="005273B4">
        <w:rPr>
          <w:rFonts w:asciiTheme="minorHAnsi" w:hAnsiTheme="minorHAnsi"/>
        </w:rPr>
        <w:t>público,</w:t>
      </w:r>
      <w:r w:rsidRPr="005273B4">
        <w:rPr>
          <w:rFonts w:asciiTheme="minorHAnsi" w:hAnsiTheme="minorHAnsi"/>
          <w:spacing w:val="1"/>
        </w:rPr>
        <w:t xml:space="preserve"> </w:t>
      </w:r>
      <w:r w:rsidRPr="005273B4">
        <w:rPr>
          <w:rFonts w:asciiTheme="minorHAnsi" w:hAnsiTheme="minorHAnsi"/>
        </w:rPr>
        <w:t>para</w:t>
      </w:r>
      <w:r w:rsidRPr="005273B4">
        <w:rPr>
          <w:rFonts w:asciiTheme="minorHAnsi" w:hAnsiTheme="minorHAnsi"/>
          <w:spacing w:val="1"/>
        </w:rPr>
        <w:t xml:space="preserve"> </w:t>
      </w:r>
      <w:r w:rsidRPr="005273B4">
        <w:rPr>
          <w:rFonts w:asciiTheme="minorHAnsi" w:hAnsiTheme="minorHAnsi"/>
        </w:rPr>
        <w:t>conhecimento</w:t>
      </w:r>
      <w:r w:rsidRPr="005273B4">
        <w:rPr>
          <w:rFonts w:asciiTheme="minorHAnsi" w:hAnsiTheme="minorHAnsi"/>
          <w:spacing w:val="1"/>
        </w:rPr>
        <w:t xml:space="preserve"> </w:t>
      </w:r>
      <w:r w:rsidRPr="005273B4">
        <w:rPr>
          <w:rFonts w:asciiTheme="minorHAnsi" w:hAnsiTheme="minorHAnsi"/>
        </w:rPr>
        <w:t>dos</w:t>
      </w:r>
      <w:r w:rsidRPr="005273B4">
        <w:rPr>
          <w:rFonts w:asciiTheme="minorHAnsi" w:hAnsiTheme="minorHAnsi"/>
          <w:spacing w:val="1"/>
        </w:rPr>
        <w:t xml:space="preserve"> </w:t>
      </w:r>
      <w:r w:rsidRPr="005273B4">
        <w:rPr>
          <w:rFonts w:asciiTheme="minorHAnsi" w:hAnsiTheme="minorHAnsi"/>
        </w:rPr>
        <w:t>interessados,</w:t>
      </w:r>
      <w:r w:rsidRPr="005273B4">
        <w:rPr>
          <w:rFonts w:asciiTheme="minorHAnsi" w:hAnsiTheme="minorHAnsi"/>
          <w:spacing w:val="1"/>
        </w:rPr>
        <w:t xml:space="preserve"> </w:t>
      </w:r>
      <w:r w:rsidRPr="005273B4">
        <w:rPr>
          <w:rFonts w:asciiTheme="minorHAnsi" w:hAnsiTheme="minorHAnsi"/>
        </w:rPr>
        <w:t>que</w:t>
      </w:r>
      <w:r w:rsidRPr="005273B4">
        <w:rPr>
          <w:rFonts w:asciiTheme="minorHAnsi" w:hAnsiTheme="minorHAnsi"/>
          <w:spacing w:val="1"/>
        </w:rPr>
        <w:t xml:space="preserve"> </w:t>
      </w:r>
      <w:r w:rsidRPr="005273B4">
        <w:rPr>
          <w:rFonts w:asciiTheme="minorHAnsi" w:hAnsiTheme="minorHAnsi"/>
        </w:rPr>
        <w:t>o</w:t>
      </w:r>
      <w:r w:rsidRPr="005273B4">
        <w:rPr>
          <w:rFonts w:asciiTheme="minorHAnsi" w:hAnsiTheme="minorHAnsi"/>
          <w:spacing w:val="1"/>
        </w:rPr>
        <w:t xml:space="preserve"> </w:t>
      </w:r>
      <w:r w:rsidR="00E4408D" w:rsidRPr="005273B4">
        <w:rPr>
          <w:rFonts w:asciiTheme="minorHAnsi" w:hAnsiTheme="minorHAnsi"/>
          <w:b/>
        </w:rPr>
        <w:t>Município</w:t>
      </w:r>
      <w:r w:rsidR="00E4408D" w:rsidRPr="005273B4">
        <w:rPr>
          <w:rFonts w:asciiTheme="minorHAnsi" w:hAnsiTheme="minorHAnsi"/>
          <w:b/>
          <w:spacing w:val="1"/>
        </w:rPr>
        <w:t xml:space="preserve"> </w:t>
      </w:r>
      <w:r w:rsidR="00E4408D" w:rsidRPr="005273B4">
        <w:rPr>
          <w:rFonts w:asciiTheme="minorHAnsi" w:hAnsiTheme="minorHAnsi"/>
          <w:b/>
        </w:rPr>
        <w:t>De</w:t>
      </w:r>
      <w:r w:rsidR="00E4408D" w:rsidRPr="005273B4">
        <w:rPr>
          <w:rFonts w:asciiTheme="minorHAnsi" w:hAnsiTheme="minorHAnsi"/>
          <w:b/>
          <w:spacing w:val="1"/>
        </w:rPr>
        <w:t xml:space="preserve"> </w:t>
      </w:r>
      <w:r w:rsidR="00FC0EDE" w:rsidRPr="005273B4">
        <w:rPr>
          <w:rFonts w:asciiTheme="minorHAnsi" w:hAnsiTheme="minorHAnsi"/>
          <w:b/>
        </w:rPr>
        <w:t>São Joaquim Da Barra/</w:t>
      </w:r>
      <w:r w:rsidR="00E4408D" w:rsidRPr="005273B4">
        <w:rPr>
          <w:rFonts w:asciiTheme="minorHAnsi" w:hAnsiTheme="minorHAnsi"/>
          <w:b/>
        </w:rPr>
        <w:t>SP</w:t>
      </w:r>
      <w:r w:rsidRPr="005273B4">
        <w:rPr>
          <w:rFonts w:asciiTheme="minorHAnsi" w:hAnsiTheme="minorHAnsi"/>
        </w:rPr>
        <w:t>,</w:t>
      </w:r>
      <w:r w:rsidRPr="005273B4">
        <w:rPr>
          <w:rFonts w:asciiTheme="minorHAnsi" w:hAnsiTheme="minorHAnsi"/>
          <w:spacing w:val="1"/>
        </w:rPr>
        <w:t xml:space="preserve"> </w:t>
      </w:r>
      <w:r w:rsidRPr="005273B4">
        <w:rPr>
          <w:rFonts w:asciiTheme="minorHAnsi" w:hAnsiTheme="minorHAnsi"/>
        </w:rPr>
        <w:t>pessoa</w:t>
      </w:r>
      <w:r w:rsidRPr="005273B4">
        <w:rPr>
          <w:rFonts w:asciiTheme="minorHAnsi" w:hAnsiTheme="minorHAnsi"/>
          <w:spacing w:val="1"/>
        </w:rPr>
        <w:t xml:space="preserve"> </w:t>
      </w:r>
      <w:r w:rsidRPr="005273B4">
        <w:rPr>
          <w:rFonts w:asciiTheme="minorHAnsi" w:hAnsiTheme="minorHAnsi"/>
        </w:rPr>
        <w:t>jurídica</w:t>
      </w:r>
      <w:r w:rsidRPr="005273B4">
        <w:rPr>
          <w:rFonts w:asciiTheme="minorHAnsi" w:hAnsiTheme="minorHAnsi"/>
          <w:spacing w:val="1"/>
        </w:rPr>
        <w:t xml:space="preserve"> </w:t>
      </w:r>
      <w:r w:rsidRPr="005273B4">
        <w:rPr>
          <w:rFonts w:asciiTheme="minorHAnsi" w:hAnsiTheme="minorHAnsi"/>
        </w:rPr>
        <w:t>de</w:t>
      </w:r>
      <w:r w:rsidRPr="005273B4">
        <w:rPr>
          <w:rFonts w:asciiTheme="minorHAnsi" w:hAnsiTheme="minorHAnsi"/>
          <w:spacing w:val="1"/>
        </w:rPr>
        <w:t xml:space="preserve"> </w:t>
      </w:r>
      <w:r w:rsidRPr="005273B4">
        <w:rPr>
          <w:rFonts w:asciiTheme="minorHAnsi" w:hAnsiTheme="minorHAnsi"/>
        </w:rPr>
        <w:t>direito</w:t>
      </w:r>
      <w:r w:rsidRPr="005273B4">
        <w:rPr>
          <w:rFonts w:asciiTheme="minorHAnsi" w:hAnsiTheme="minorHAnsi"/>
          <w:spacing w:val="1"/>
        </w:rPr>
        <w:t xml:space="preserve"> </w:t>
      </w:r>
      <w:r w:rsidRPr="005273B4">
        <w:rPr>
          <w:rFonts w:asciiTheme="minorHAnsi" w:hAnsiTheme="minorHAnsi"/>
        </w:rPr>
        <w:t>público,</w:t>
      </w:r>
      <w:r w:rsidRPr="005273B4">
        <w:rPr>
          <w:rFonts w:asciiTheme="minorHAnsi" w:hAnsiTheme="minorHAnsi"/>
          <w:spacing w:val="1"/>
        </w:rPr>
        <w:t xml:space="preserve"> </w:t>
      </w:r>
      <w:r w:rsidRPr="005273B4">
        <w:rPr>
          <w:rFonts w:asciiTheme="minorHAnsi" w:hAnsiTheme="minorHAnsi"/>
        </w:rPr>
        <w:t>inscrita</w:t>
      </w:r>
      <w:r w:rsidRPr="005273B4">
        <w:rPr>
          <w:rFonts w:asciiTheme="minorHAnsi" w:hAnsiTheme="minorHAnsi"/>
          <w:spacing w:val="1"/>
        </w:rPr>
        <w:t xml:space="preserve"> </w:t>
      </w:r>
      <w:r w:rsidRPr="005273B4">
        <w:rPr>
          <w:rFonts w:asciiTheme="minorHAnsi" w:hAnsiTheme="minorHAnsi"/>
        </w:rPr>
        <w:t>no</w:t>
      </w:r>
      <w:r w:rsidRPr="005273B4">
        <w:rPr>
          <w:rFonts w:asciiTheme="minorHAnsi" w:hAnsiTheme="minorHAnsi"/>
          <w:spacing w:val="1"/>
        </w:rPr>
        <w:t xml:space="preserve"> </w:t>
      </w:r>
      <w:r w:rsidRPr="005273B4">
        <w:rPr>
          <w:rFonts w:asciiTheme="minorHAnsi" w:hAnsiTheme="minorHAnsi"/>
        </w:rPr>
        <w:t>CNPJ</w:t>
      </w:r>
      <w:r w:rsidRPr="005273B4">
        <w:rPr>
          <w:rFonts w:asciiTheme="minorHAnsi" w:hAnsiTheme="minorHAnsi"/>
          <w:spacing w:val="1"/>
        </w:rPr>
        <w:t xml:space="preserve"> </w:t>
      </w:r>
      <w:r w:rsidRPr="005273B4">
        <w:rPr>
          <w:rFonts w:asciiTheme="minorHAnsi" w:hAnsiTheme="minorHAnsi"/>
        </w:rPr>
        <w:t>sob</w:t>
      </w:r>
      <w:r w:rsidRPr="005273B4">
        <w:rPr>
          <w:rFonts w:asciiTheme="minorHAnsi" w:hAnsiTheme="minorHAnsi"/>
          <w:spacing w:val="1"/>
        </w:rPr>
        <w:t xml:space="preserve"> </w:t>
      </w:r>
      <w:r w:rsidRPr="005273B4">
        <w:rPr>
          <w:rFonts w:asciiTheme="minorHAnsi" w:hAnsiTheme="minorHAnsi"/>
        </w:rPr>
        <w:t>o</w:t>
      </w:r>
      <w:r w:rsidRPr="005273B4">
        <w:rPr>
          <w:rFonts w:asciiTheme="minorHAnsi" w:hAnsiTheme="minorHAnsi"/>
          <w:spacing w:val="1"/>
        </w:rPr>
        <w:t xml:space="preserve"> </w:t>
      </w:r>
      <w:r w:rsidRPr="005273B4">
        <w:rPr>
          <w:rFonts w:asciiTheme="minorHAnsi" w:hAnsiTheme="minorHAnsi"/>
        </w:rPr>
        <w:t>nº</w:t>
      </w:r>
      <w:r w:rsidRPr="005273B4">
        <w:rPr>
          <w:rFonts w:asciiTheme="minorHAnsi" w:hAnsiTheme="minorHAnsi"/>
          <w:spacing w:val="1"/>
        </w:rPr>
        <w:t xml:space="preserve"> </w:t>
      </w:r>
      <w:r w:rsidR="009C1BB6" w:rsidRPr="005273B4">
        <w:rPr>
          <w:rFonts w:asciiTheme="minorHAnsi" w:hAnsiTheme="minorHAnsi"/>
        </w:rPr>
        <w:t>59.851.543</w:t>
      </w:r>
      <w:r w:rsidRPr="005273B4">
        <w:rPr>
          <w:rFonts w:asciiTheme="minorHAnsi" w:hAnsiTheme="minorHAnsi"/>
        </w:rPr>
        <w:t>/0001-</w:t>
      </w:r>
      <w:r w:rsidR="009C1BB6" w:rsidRPr="005273B4">
        <w:rPr>
          <w:rFonts w:asciiTheme="minorHAnsi" w:hAnsiTheme="minorHAnsi"/>
        </w:rPr>
        <w:t>65</w:t>
      </w:r>
      <w:r w:rsidRPr="005273B4">
        <w:rPr>
          <w:rFonts w:asciiTheme="minorHAnsi" w:hAnsiTheme="minorHAnsi"/>
        </w:rPr>
        <w:t xml:space="preserve"> com sede a </w:t>
      </w:r>
      <w:r w:rsidR="009C1BB6" w:rsidRPr="005273B4">
        <w:rPr>
          <w:rFonts w:asciiTheme="minorHAnsi" w:hAnsiTheme="minorHAnsi"/>
        </w:rPr>
        <w:t>Praça Prof. Ivo Vannuchi, S/N – Bela Vista</w:t>
      </w:r>
      <w:r w:rsidRPr="005273B4">
        <w:rPr>
          <w:rFonts w:asciiTheme="minorHAnsi" w:hAnsiTheme="minorHAnsi"/>
        </w:rPr>
        <w:t>, por meio</w:t>
      </w:r>
      <w:r w:rsidRPr="005273B4">
        <w:rPr>
          <w:rFonts w:asciiTheme="minorHAnsi" w:hAnsiTheme="minorHAnsi"/>
          <w:spacing w:val="1"/>
        </w:rPr>
        <w:t xml:space="preserve"> </w:t>
      </w:r>
      <w:r w:rsidRPr="005273B4">
        <w:rPr>
          <w:rFonts w:asciiTheme="minorHAnsi" w:hAnsiTheme="minorHAnsi"/>
        </w:rPr>
        <w:t>d</w:t>
      </w:r>
      <w:r w:rsidR="009C1BB6" w:rsidRPr="005273B4">
        <w:rPr>
          <w:rFonts w:asciiTheme="minorHAnsi" w:hAnsiTheme="minorHAnsi"/>
        </w:rPr>
        <w:t>a</w:t>
      </w:r>
      <w:r w:rsidRPr="005273B4">
        <w:rPr>
          <w:rFonts w:asciiTheme="minorHAnsi" w:hAnsiTheme="minorHAnsi"/>
          <w:spacing w:val="1"/>
        </w:rPr>
        <w:t xml:space="preserve"> </w:t>
      </w:r>
      <w:r w:rsidRPr="005273B4">
        <w:rPr>
          <w:rFonts w:asciiTheme="minorHAnsi" w:hAnsiTheme="minorHAnsi"/>
        </w:rPr>
        <w:t>Pregoeir</w:t>
      </w:r>
      <w:r w:rsidR="009C1BB6" w:rsidRPr="005273B4">
        <w:rPr>
          <w:rFonts w:asciiTheme="minorHAnsi" w:hAnsiTheme="minorHAnsi"/>
        </w:rPr>
        <w:t>a</w:t>
      </w:r>
      <w:r w:rsidRPr="005273B4">
        <w:rPr>
          <w:rFonts w:asciiTheme="minorHAnsi" w:hAnsiTheme="minorHAnsi"/>
        </w:rPr>
        <w:t xml:space="preserve"> </w:t>
      </w:r>
      <w:r w:rsidR="009C1BB6" w:rsidRPr="005273B4">
        <w:rPr>
          <w:rFonts w:asciiTheme="minorHAnsi" w:hAnsiTheme="minorHAnsi"/>
        </w:rPr>
        <w:t>Mayara Lemos Bregantin</w:t>
      </w:r>
      <w:r w:rsidRPr="005273B4">
        <w:rPr>
          <w:rFonts w:asciiTheme="minorHAnsi" w:hAnsiTheme="minorHAnsi"/>
        </w:rPr>
        <w:t xml:space="preserve"> </w:t>
      </w:r>
      <w:r w:rsidR="009C1BB6" w:rsidRPr="005273B4">
        <w:rPr>
          <w:rFonts w:asciiTheme="minorHAnsi" w:hAnsiTheme="minorHAnsi"/>
        </w:rPr>
        <w:t>tendo como suplente Andréia Santos de Oliveira, e os demais membros da equipe de apoio</w:t>
      </w:r>
      <w:r w:rsidRPr="005273B4">
        <w:rPr>
          <w:rFonts w:asciiTheme="minorHAnsi" w:hAnsiTheme="minorHAnsi"/>
        </w:rPr>
        <w:t xml:space="preserve">, designados pela Portaria nº </w:t>
      </w:r>
      <w:r w:rsidR="009C1BB6" w:rsidRPr="005273B4">
        <w:rPr>
          <w:rFonts w:asciiTheme="minorHAnsi" w:hAnsiTheme="minorHAnsi"/>
        </w:rPr>
        <w:t>1.877</w:t>
      </w:r>
      <w:r w:rsidRPr="005273B4">
        <w:rPr>
          <w:rFonts w:asciiTheme="minorHAnsi" w:hAnsiTheme="minorHAnsi"/>
        </w:rPr>
        <w:t>/2023</w:t>
      </w:r>
      <w:r w:rsidRPr="005273B4">
        <w:rPr>
          <w:rFonts w:asciiTheme="minorHAnsi" w:hAnsiTheme="minorHAnsi" w:cstheme="minorHAnsi"/>
        </w:rPr>
        <w:t>,</w:t>
      </w:r>
      <w:r w:rsidRPr="005273B4">
        <w:rPr>
          <w:rFonts w:asciiTheme="minorHAnsi" w:hAnsiTheme="minorHAnsi" w:cstheme="minorHAnsi"/>
          <w:spacing w:val="1"/>
        </w:rPr>
        <w:t xml:space="preserve"> </w:t>
      </w:r>
      <w:r w:rsidRPr="005273B4">
        <w:rPr>
          <w:rFonts w:asciiTheme="minorHAnsi" w:hAnsiTheme="minorHAnsi" w:cstheme="minorHAnsi"/>
        </w:rPr>
        <w:t xml:space="preserve">realizará licitação, para contratação, na modalidade </w:t>
      </w:r>
      <w:r w:rsidRPr="005273B4">
        <w:rPr>
          <w:rFonts w:asciiTheme="minorHAnsi" w:hAnsiTheme="minorHAnsi" w:cstheme="minorHAnsi"/>
          <w:b/>
        </w:rPr>
        <w:t>PREGÃO</w:t>
      </w:r>
      <w:r w:rsidRPr="005273B4">
        <w:rPr>
          <w:rFonts w:asciiTheme="minorHAnsi" w:hAnsiTheme="minorHAnsi" w:cstheme="minorHAnsi"/>
        </w:rPr>
        <w:t xml:space="preserve">, na forma </w:t>
      </w:r>
      <w:r w:rsidRPr="005273B4">
        <w:rPr>
          <w:rFonts w:asciiTheme="minorHAnsi" w:hAnsiTheme="minorHAnsi" w:cstheme="minorHAnsi"/>
          <w:b/>
        </w:rPr>
        <w:t>ELETRÔNICA</w:t>
      </w:r>
      <w:r w:rsidRPr="005273B4">
        <w:rPr>
          <w:rFonts w:asciiTheme="minorHAnsi" w:hAnsiTheme="minorHAnsi" w:cstheme="minorHAnsi"/>
        </w:rPr>
        <w:t>, nos</w:t>
      </w:r>
      <w:r w:rsidRPr="005273B4">
        <w:rPr>
          <w:rFonts w:asciiTheme="minorHAnsi" w:hAnsiTheme="minorHAnsi" w:cstheme="minorHAnsi"/>
          <w:spacing w:val="1"/>
        </w:rPr>
        <w:t xml:space="preserve"> </w:t>
      </w:r>
      <w:r w:rsidRPr="005273B4">
        <w:rPr>
          <w:rFonts w:asciiTheme="minorHAnsi" w:hAnsiTheme="minorHAnsi" w:cstheme="minorHAnsi"/>
        </w:rPr>
        <w:t xml:space="preserve">termos </w:t>
      </w:r>
      <w:r w:rsidRPr="005273B4">
        <w:rPr>
          <w:rFonts w:asciiTheme="minorHAnsi" w:hAnsiTheme="minorHAnsi" w:cstheme="minorHAnsi"/>
          <w:color w:val="000000" w:themeColor="text1"/>
        </w:rPr>
        <w:t xml:space="preserve">da </w:t>
      </w:r>
      <w:r w:rsidR="00AD1BA1" w:rsidRPr="005273B4">
        <w:rPr>
          <w:rFonts w:asciiTheme="minorHAnsi" w:hAnsiTheme="minorHAnsi"/>
        </w:rPr>
        <w:fldChar w:fldCharType="begin"/>
      </w:r>
      <w:r w:rsidR="00AD1BA1" w:rsidRPr="005273B4">
        <w:rPr>
          <w:rFonts w:asciiTheme="minorHAnsi" w:hAnsiTheme="minorHAnsi"/>
        </w:rPr>
        <w:instrText xml:space="preserve"> HYPERLINK "https://www.planalto.gov.br/ccivil_03/_ato2019-2022/2021/lei/l14133.htm" \h </w:instrText>
      </w:r>
      <w:r w:rsidR="00AD1BA1" w:rsidRPr="005273B4">
        <w:rPr>
          <w:rFonts w:asciiTheme="minorHAnsi" w:hAnsiTheme="minorHAnsi"/>
        </w:rPr>
        <w:fldChar w:fldCharType="separate"/>
      </w:r>
      <w:r w:rsidRPr="005273B4">
        <w:rPr>
          <w:rFonts w:asciiTheme="minorHAnsi" w:hAnsiTheme="minorHAnsi" w:cstheme="minorHAnsi"/>
          <w:color w:val="000000" w:themeColor="text1"/>
        </w:rPr>
        <w:t>Lei nº 14.133, de 01 de abril de 2021</w:t>
      </w:r>
      <w:r w:rsidR="00AD1BA1" w:rsidRPr="005273B4">
        <w:rPr>
          <w:rFonts w:asciiTheme="minorHAnsi" w:hAnsiTheme="minorHAnsi" w:cstheme="minorHAnsi"/>
          <w:color w:val="000000" w:themeColor="text1"/>
        </w:rPr>
        <w:fldChar w:fldCharType="end"/>
      </w:r>
      <w:r w:rsidRPr="005273B4">
        <w:rPr>
          <w:rFonts w:asciiTheme="minorHAnsi" w:hAnsiTheme="minorHAnsi" w:cstheme="minorHAnsi"/>
          <w:color w:val="000000" w:themeColor="text1"/>
        </w:rPr>
        <w:t xml:space="preserve">, da </w:t>
      </w:r>
      <w:r w:rsidR="00AD1BA1" w:rsidRPr="005273B4">
        <w:rPr>
          <w:rFonts w:asciiTheme="minorHAnsi" w:hAnsiTheme="minorHAnsi"/>
        </w:rPr>
        <w:fldChar w:fldCharType="begin"/>
      </w:r>
      <w:r w:rsidR="00AD1BA1" w:rsidRPr="005273B4">
        <w:rPr>
          <w:rFonts w:asciiTheme="minorHAnsi" w:hAnsiTheme="minorHAnsi"/>
        </w:rPr>
        <w:instrText xml:space="preserve"> HYPERLINK "http://www.planalto.gov.br/ccivil_03/leis/lcp/lcp123.htm" \h </w:instrText>
      </w:r>
      <w:r w:rsidR="00AD1BA1" w:rsidRPr="005273B4">
        <w:rPr>
          <w:rFonts w:asciiTheme="minorHAnsi" w:hAnsiTheme="minorHAnsi"/>
        </w:rPr>
        <w:fldChar w:fldCharType="separate"/>
      </w:r>
      <w:r w:rsidRPr="005273B4">
        <w:rPr>
          <w:rFonts w:asciiTheme="minorHAnsi" w:hAnsiTheme="minorHAnsi" w:cstheme="minorHAnsi"/>
          <w:color w:val="000000" w:themeColor="text1"/>
        </w:rPr>
        <w:t>Lei Complementar n° 123, de 14 de</w:t>
      </w:r>
      <w:r w:rsidR="00AD1BA1" w:rsidRPr="005273B4">
        <w:rPr>
          <w:rFonts w:asciiTheme="minorHAnsi" w:hAnsiTheme="minorHAnsi" w:cstheme="minorHAnsi"/>
          <w:color w:val="000000" w:themeColor="text1"/>
        </w:rPr>
        <w:fldChar w:fldCharType="end"/>
      </w:r>
      <w:r w:rsidRPr="005273B4">
        <w:rPr>
          <w:rFonts w:asciiTheme="minorHAnsi" w:hAnsiTheme="minorHAnsi" w:cstheme="minorHAnsi"/>
          <w:color w:val="000000" w:themeColor="text1"/>
          <w:spacing w:val="1"/>
        </w:rPr>
        <w:t xml:space="preserve"> </w:t>
      </w:r>
      <w:hyperlink r:id="rId10">
        <w:r w:rsidRPr="005273B4">
          <w:rPr>
            <w:rFonts w:asciiTheme="minorHAnsi" w:hAnsiTheme="minorHAnsi" w:cstheme="minorHAnsi"/>
            <w:color w:val="000000" w:themeColor="text1"/>
          </w:rPr>
          <w:t>dezembro</w:t>
        </w:r>
        <w:r w:rsidRPr="005273B4">
          <w:rPr>
            <w:rFonts w:asciiTheme="minorHAnsi" w:hAnsiTheme="minorHAnsi" w:cstheme="minorHAnsi"/>
            <w:color w:val="000000" w:themeColor="text1"/>
            <w:spacing w:val="-3"/>
          </w:rPr>
          <w:t xml:space="preserve"> </w:t>
        </w:r>
        <w:r w:rsidRPr="005273B4">
          <w:rPr>
            <w:rFonts w:asciiTheme="minorHAnsi" w:hAnsiTheme="minorHAnsi" w:cstheme="minorHAnsi"/>
            <w:color w:val="000000" w:themeColor="text1"/>
          </w:rPr>
          <w:t>de 2006</w:t>
        </w:r>
      </w:hyperlink>
      <w:r w:rsidRPr="005273B4">
        <w:rPr>
          <w:rFonts w:asciiTheme="minorHAnsi" w:hAnsiTheme="minorHAnsi" w:cstheme="minorHAnsi"/>
          <w:color w:val="000000" w:themeColor="text1"/>
        </w:rPr>
        <w:t>,</w:t>
      </w:r>
      <w:r w:rsidR="00327426" w:rsidRPr="005273B4">
        <w:rPr>
          <w:rFonts w:asciiTheme="minorHAnsi" w:hAnsiTheme="minorHAnsi" w:cstheme="minorHAnsi"/>
          <w:color w:val="000000" w:themeColor="text1"/>
        </w:rPr>
        <w:t xml:space="preserve"> </w:t>
      </w:r>
      <w:r w:rsidR="00214751" w:rsidRPr="005273B4">
        <w:rPr>
          <w:rFonts w:asciiTheme="minorHAnsi" w:hAnsiTheme="minorHAnsi"/>
          <w:color w:val="000000" w:themeColor="text1"/>
        </w:rPr>
        <w:t xml:space="preserve">Lei Municipal n.º 021/1997 e </w:t>
      </w:r>
      <w:r w:rsidR="00327426" w:rsidRPr="005273B4">
        <w:rPr>
          <w:rFonts w:asciiTheme="minorHAnsi" w:hAnsiTheme="minorHAnsi" w:cstheme="minorHAnsi"/>
          <w:color w:val="000000" w:themeColor="text1"/>
        </w:rPr>
        <w:t xml:space="preserve">Decreto Municipal nº 1841/2024, </w:t>
      </w:r>
      <w:r w:rsidRPr="005273B4">
        <w:rPr>
          <w:rFonts w:asciiTheme="minorHAnsi" w:hAnsiTheme="minorHAnsi" w:cstheme="minorHAnsi"/>
          <w:color w:val="000000" w:themeColor="text1"/>
        </w:rPr>
        <w:t>e as</w:t>
      </w:r>
      <w:r w:rsidRPr="005273B4">
        <w:rPr>
          <w:rFonts w:asciiTheme="minorHAnsi" w:hAnsiTheme="minorHAnsi" w:cstheme="minorHAnsi"/>
          <w:color w:val="000000" w:themeColor="text1"/>
          <w:spacing w:val="-4"/>
        </w:rPr>
        <w:t xml:space="preserve"> </w:t>
      </w:r>
      <w:r w:rsidRPr="005273B4">
        <w:rPr>
          <w:rFonts w:asciiTheme="minorHAnsi" w:hAnsiTheme="minorHAnsi" w:cstheme="minorHAnsi"/>
          <w:color w:val="000000" w:themeColor="text1"/>
        </w:rPr>
        <w:t>exigências estabelecidas</w:t>
      </w:r>
      <w:r w:rsidRPr="005273B4">
        <w:rPr>
          <w:rFonts w:asciiTheme="minorHAnsi" w:hAnsiTheme="minorHAnsi" w:cstheme="minorHAnsi"/>
          <w:color w:val="000000" w:themeColor="text1"/>
          <w:spacing w:val="-2"/>
        </w:rPr>
        <w:t xml:space="preserve"> </w:t>
      </w:r>
      <w:r w:rsidRPr="005273B4">
        <w:rPr>
          <w:rFonts w:asciiTheme="minorHAnsi" w:hAnsiTheme="minorHAnsi" w:cstheme="minorHAnsi"/>
          <w:color w:val="000000" w:themeColor="text1"/>
        </w:rPr>
        <w:t>neste</w:t>
      </w:r>
      <w:r w:rsidRPr="005273B4">
        <w:rPr>
          <w:rFonts w:asciiTheme="minorHAnsi" w:hAnsiTheme="minorHAnsi" w:cstheme="minorHAnsi"/>
          <w:color w:val="000000" w:themeColor="text1"/>
          <w:spacing w:val="-2"/>
        </w:rPr>
        <w:t xml:space="preserve"> </w:t>
      </w:r>
      <w:r w:rsidRPr="005273B4">
        <w:rPr>
          <w:rFonts w:asciiTheme="minorHAnsi" w:hAnsiTheme="minorHAnsi" w:cstheme="minorHAnsi"/>
          <w:color w:val="000000" w:themeColor="text1"/>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Pr="00734F83" w:rsidRDefault="00C4237A" w:rsidP="00FA2113">
      <w:pPr>
        <w:pStyle w:val="Ttulo3"/>
        <w:numPr>
          <w:ilvl w:val="0"/>
          <w:numId w:val="12"/>
        </w:numPr>
        <w:tabs>
          <w:tab w:val="left" w:pos="709"/>
          <w:tab w:val="left" w:pos="9639"/>
        </w:tabs>
        <w:ind w:left="284" w:right="686" w:firstLine="0"/>
        <w:jc w:val="both"/>
        <w:rPr>
          <w:rFonts w:asciiTheme="minorHAnsi" w:hAnsiTheme="minorHAnsi"/>
        </w:rPr>
      </w:pPr>
      <w:bookmarkStart w:id="5" w:name="_bookmark1"/>
      <w:bookmarkEnd w:id="5"/>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4C1B10">
      <w:pPr>
        <w:pStyle w:val="Ttulo3"/>
        <w:tabs>
          <w:tab w:val="left" w:pos="1134"/>
          <w:tab w:val="left" w:pos="1310"/>
          <w:tab w:val="left" w:pos="9639"/>
        </w:tabs>
        <w:ind w:left="284" w:right="686"/>
        <w:jc w:val="both"/>
        <w:rPr>
          <w:rFonts w:asciiTheme="minorHAnsi" w:hAnsiTheme="minorHAnsi"/>
        </w:rPr>
      </w:pPr>
    </w:p>
    <w:p w14:paraId="667AB496" w14:textId="30E64835" w:rsidR="00E177B5" w:rsidRPr="004C4E63"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4B6166">
        <w:rPr>
          <w:rFonts w:asciiTheme="minorHAnsi" w:hAnsiTheme="minorHAnsi"/>
        </w:rPr>
        <w:t>o</w:t>
      </w:r>
      <w:r w:rsidRPr="00734F83">
        <w:rPr>
          <w:rFonts w:asciiTheme="minorHAnsi" w:hAnsiTheme="minorHAnsi"/>
          <w:spacing w:val="1"/>
        </w:rPr>
        <w:t xml:space="preserve"> </w:t>
      </w:r>
      <w:r w:rsidR="004B6166" w:rsidRPr="00D12643">
        <w:rPr>
          <w:rFonts w:ascii="Calibri" w:hAnsi="Calibri" w:cs="Calibri"/>
          <w:b/>
        </w:rPr>
        <w:t>REGISTRO DE PREÇOS PARA PRESTAÇÃO DE SERVIÇOS DE TRATAMENTO TERAPÊUTICO, DEPENDÊNCIA QUÍMICA E PSIQUIÁTRICO, EM REGIME DE INTERNAÇÃO DE CARÁTER INVOLUNTÁRIO E/OU COMPULSÓRIO PARA ADULTOS E ADOLESCENTES DE AMBOS OS SEXOS, MEDIANTE DEMANDA JUDICIAL, PELO PERÍODO DE 12 (DOZE) MESES</w:t>
      </w:r>
      <w:r w:rsidR="004B6166">
        <w:rPr>
          <w:rFonts w:ascii="Calibri" w:hAnsi="Calibri" w:cs="Calibri"/>
          <w:b/>
        </w:rPr>
        <w:t xml:space="preserve">, </w:t>
      </w:r>
      <w:r w:rsidR="004B6166" w:rsidRPr="00FF7C2C">
        <w:rPr>
          <w:rFonts w:asciiTheme="minorHAnsi" w:hAnsiTheme="minorHAnsi" w:cstheme="minorHAnsi"/>
          <w:b/>
        </w:rPr>
        <w:t>CONFORME ESPECIFICAÇÕES DO ANEXO I D</w:t>
      </w:r>
      <w:r w:rsidR="004B6166">
        <w:rPr>
          <w:rFonts w:asciiTheme="minorHAnsi" w:hAnsiTheme="minorHAnsi" w:cstheme="minorHAnsi"/>
          <w:b/>
        </w:rPr>
        <w:t>O</w:t>
      </w:r>
      <w:r w:rsidR="004B6166" w:rsidRPr="00FF7C2C">
        <w:rPr>
          <w:rFonts w:asciiTheme="minorHAnsi" w:hAnsiTheme="minorHAnsi" w:cstheme="minorHAnsi"/>
          <w:b/>
        </w:rPr>
        <w:t xml:space="preserve"> EDITAL.</w:t>
      </w:r>
    </w:p>
    <w:p w14:paraId="1BD8F0E8" w14:textId="77777777" w:rsidR="00576B0D" w:rsidRPr="004C4E63" w:rsidRDefault="00576B0D" w:rsidP="004C4E63">
      <w:pPr>
        <w:tabs>
          <w:tab w:val="left" w:pos="1134"/>
          <w:tab w:val="left" w:pos="1310"/>
          <w:tab w:val="left" w:pos="9639"/>
        </w:tabs>
        <w:ind w:right="686"/>
        <w:rPr>
          <w:rFonts w:asciiTheme="minorHAnsi" w:hAnsiTheme="minorHAnsi"/>
        </w:rPr>
      </w:pPr>
    </w:p>
    <w:p w14:paraId="0C6EB9C2" w14:textId="6C9EA56F" w:rsidR="00E177B5"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dividida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itens,</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1"/>
        </w:rPr>
        <w:t xml:space="preserve"> </w:t>
      </w:r>
      <w:r w:rsidRPr="00734F83">
        <w:rPr>
          <w:rFonts w:asciiTheme="minorHAnsi" w:hAnsiTheme="minorHAnsi"/>
        </w:rPr>
        <w:t>tabela</w:t>
      </w:r>
      <w:r w:rsidRPr="00734F83">
        <w:rPr>
          <w:rFonts w:asciiTheme="minorHAnsi" w:hAnsiTheme="minorHAnsi"/>
          <w:spacing w:val="1"/>
        </w:rPr>
        <w:t xml:space="preserve"> </w:t>
      </w:r>
      <w:r w:rsidRPr="00734F83">
        <w:rPr>
          <w:rFonts w:asciiTheme="minorHAnsi" w:hAnsiTheme="minorHAnsi"/>
        </w:rPr>
        <w:t>constante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Termo</w:t>
      </w:r>
      <w:r w:rsidRPr="00734F83">
        <w:rPr>
          <w:rFonts w:asciiTheme="minorHAnsi" w:hAnsiTheme="minorHAnsi"/>
          <w:spacing w:val="6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Referência,</w:t>
      </w:r>
      <w:r w:rsidRPr="00734F83">
        <w:rPr>
          <w:rFonts w:asciiTheme="minorHAnsi" w:hAnsiTheme="minorHAnsi"/>
          <w:spacing w:val="1"/>
        </w:rPr>
        <w:t xml:space="preserve"> </w:t>
      </w:r>
      <w:r w:rsidRPr="00734F83">
        <w:rPr>
          <w:rFonts w:asciiTheme="minorHAnsi" w:hAnsiTheme="minorHAnsi"/>
        </w:rPr>
        <w:t>facultando-se</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quantos</w:t>
      </w:r>
      <w:r w:rsidRPr="00734F83">
        <w:rPr>
          <w:rFonts w:asciiTheme="minorHAnsi" w:hAnsiTheme="minorHAnsi"/>
          <w:spacing w:val="1"/>
        </w:rPr>
        <w:t xml:space="preserve"> </w:t>
      </w:r>
      <w:r w:rsidRPr="00734F83">
        <w:rPr>
          <w:rFonts w:asciiTheme="minorHAnsi" w:hAnsiTheme="minorHAnsi"/>
        </w:rPr>
        <w:t>itens</w:t>
      </w:r>
      <w:r w:rsidRPr="00734F83">
        <w:rPr>
          <w:rFonts w:asciiTheme="minorHAnsi" w:hAnsiTheme="minorHAnsi"/>
          <w:spacing w:val="1"/>
        </w:rPr>
        <w:t xml:space="preserve"> </w:t>
      </w:r>
      <w:r w:rsidRPr="00734F83">
        <w:rPr>
          <w:rFonts w:asciiTheme="minorHAnsi" w:hAnsiTheme="minorHAnsi"/>
        </w:rPr>
        <w:t>forem</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interesse.</w:t>
      </w:r>
    </w:p>
    <w:p w14:paraId="1D3D7329" w14:textId="77777777" w:rsidR="00576B0D" w:rsidRPr="00576B0D" w:rsidRDefault="00576B0D" w:rsidP="003729C7">
      <w:pPr>
        <w:tabs>
          <w:tab w:val="left" w:pos="1134"/>
          <w:tab w:val="left" w:pos="1310"/>
          <w:tab w:val="left" w:pos="9639"/>
        </w:tabs>
        <w:ind w:left="709" w:right="686" w:hanging="425"/>
        <w:rPr>
          <w:rFonts w:asciiTheme="minorHAnsi" w:hAnsiTheme="minorHAnsi"/>
        </w:rPr>
      </w:pPr>
    </w:p>
    <w:p w14:paraId="0ED90419" w14:textId="2226F51F" w:rsidR="00941D9B" w:rsidRDefault="00C4237A" w:rsidP="00FA2113">
      <w:pPr>
        <w:pStyle w:val="PargrafodaLista"/>
        <w:numPr>
          <w:ilvl w:val="1"/>
          <w:numId w:val="12"/>
        </w:numPr>
        <w:tabs>
          <w:tab w:val="left" w:pos="709"/>
          <w:tab w:val="left" w:pos="9639"/>
        </w:tabs>
        <w:ind w:left="284" w:right="686" w:firstLine="0"/>
        <w:rPr>
          <w:rFonts w:asciiTheme="minorHAnsi" w:hAnsiTheme="minorHAnsi"/>
        </w:rPr>
      </w:pPr>
      <w:r w:rsidRPr="00734F83">
        <w:rPr>
          <w:rFonts w:asciiTheme="minorHAnsi" w:hAnsiTheme="minorHAnsi"/>
        </w:rPr>
        <w:t xml:space="preserve">O critério de julgamento adotado será o </w:t>
      </w:r>
      <w:r w:rsidRPr="00734F83">
        <w:rPr>
          <w:rFonts w:asciiTheme="minorHAnsi" w:hAnsiTheme="minorHAnsi"/>
          <w:b/>
        </w:rPr>
        <w:t xml:space="preserve">MENOR PREÇO </w:t>
      </w:r>
      <w:r w:rsidRPr="00734F83">
        <w:rPr>
          <w:rFonts w:asciiTheme="minorHAnsi" w:hAnsiTheme="minorHAnsi"/>
        </w:rPr>
        <w:t xml:space="preserve">por </w:t>
      </w:r>
      <w:r w:rsidRPr="00734F83">
        <w:rPr>
          <w:rFonts w:asciiTheme="minorHAnsi" w:hAnsiTheme="minorHAnsi"/>
          <w:b/>
        </w:rPr>
        <w:t>ITEM</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FA2113">
      <w:pPr>
        <w:pStyle w:val="Ttulo3"/>
        <w:numPr>
          <w:ilvl w:val="0"/>
          <w:numId w:val="12"/>
        </w:numPr>
        <w:tabs>
          <w:tab w:val="left" w:pos="709"/>
          <w:tab w:val="left" w:pos="1310"/>
          <w:tab w:val="left" w:pos="9639"/>
        </w:tabs>
        <w:ind w:left="709" w:right="687" w:hanging="425"/>
        <w:jc w:val="both"/>
        <w:rPr>
          <w:rFonts w:asciiTheme="minorHAnsi" w:hAnsiTheme="minorHAnsi"/>
        </w:rPr>
      </w:pPr>
      <w:bookmarkStart w:id="6" w:name="_bookmark2"/>
      <w:bookmarkEnd w:id="6"/>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3729C7">
      <w:pPr>
        <w:pStyle w:val="Ttulo3"/>
        <w:tabs>
          <w:tab w:val="left" w:pos="709"/>
          <w:tab w:val="left" w:pos="1134"/>
          <w:tab w:val="left" w:pos="1310"/>
          <w:tab w:val="left" w:pos="9639"/>
        </w:tabs>
        <w:ind w:left="709" w:right="687" w:hanging="425"/>
        <w:jc w:val="both"/>
        <w:rPr>
          <w:rFonts w:asciiTheme="minorHAnsi" w:hAnsiTheme="minorHAnsi"/>
        </w:rPr>
      </w:pPr>
    </w:p>
    <w:p w14:paraId="6D97FEEA" w14:textId="02ECC64A" w:rsidR="009C1BB6" w:rsidRDefault="00C4237A" w:rsidP="00FA2113">
      <w:pPr>
        <w:pStyle w:val="PargrafodaLista"/>
        <w:numPr>
          <w:ilvl w:val="1"/>
          <w:numId w:val="12"/>
        </w:numPr>
        <w:tabs>
          <w:tab w:val="left" w:pos="284"/>
          <w:tab w:val="left" w:pos="709"/>
          <w:tab w:val="left" w:pos="1310"/>
          <w:tab w:val="left" w:pos="9639"/>
        </w:tabs>
        <w:ind w:left="284" w:right="68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1">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3729C7">
      <w:pPr>
        <w:pStyle w:val="PargrafodaLista"/>
        <w:tabs>
          <w:tab w:val="left" w:pos="709"/>
          <w:tab w:val="left" w:pos="1134"/>
          <w:tab w:val="left" w:pos="1310"/>
          <w:tab w:val="left" w:pos="9639"/>
        </w:tabs>
        <w:ind w:left="709" w:right="686" w:hanging="425"/>
        <w:rPr>
          <w:rFonts w:asciiTheme="minorHAnsi" w:hAnsiTheme="minorHAnsi"/>
        </w:rPr>
      </w:pPr>
    </w:p>
    <w:p w14:paraId="7B1B5B8D" w14:textId="1429D26E" w:rsidR="00941D9B" w:rsidRDefault="00C4237A" w:rsidP="00FA2113">
      <w:pPr>
        <w:pStyle w:val="PargrafodaLista"/>
        <w:numPr>
          <w:ilvl w:val="1"/>
          <w:numId w:val="12"/>
        </w:numPr>
        <w:tabs>
          <w:tab w:val="left" w:pos="284"/>
          <w:tab w:val="left" w:pos="709"/>
          <w:tab w:val="left" w:pos="9639"/>
        </w:tabs>
        <w:ind w:left="284" w:right="686"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3729C7">
      <w:pPr>
        <w:tabs>
          <w:tab w:val="left" w:pos="709"/>
          <w:tab w:val="left" w:pos="1134"/>
          <w:tab w:val="left" w:pos="1310"/>
          <w:tab w:val="left" w:pos="9639"/>
        </w:tabs>
        <w:ind w:left="709" w:right="686" w:hanging="425"/>
        <w:jc w:val="both"/>
        <w:rPr>
          <w:rFonts w:asciiTheme="minorHAnsi" w:hAnsiTheme="minorHAnsi"/>
        </w:rPr>
      </w:pPr>
    </w:p>
    <w:p w14:paraId="63943CDC" w14:textId="43EBE142" w:rsidR="00941D9B" w:rsidRDefault="00C4237A" w:rsidP="00FA2113">
      <w:pPr>
        <w:pStyle w:val="PargrafodaLista"/>
        <w:numPr>
          <w:ilvl w:val="1"/>
          <w:numId w:val="12"/>
        </w:numPr>
        <w:tabs>
          <w:tab w:val="left" w:pos="284"/>
          <w:tab w:val="left" w:pos="709"/>
          <w:tab w:val="left" w:pos="1310"/>
          <w:tab w:val="left" w:pos="9639"/>
        </w:tabs>
        <w:ind w:left="284" w:right="686"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início e incluir-se-á 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3729C7">
      <w:pPr>
        <w:pStyle w:val="PargrafodaLista"/>
        <w:tabs>
          <w:tab w:val="left" w:pos="709"/>
          <w:tab w:val="left" w:pos="1134"/>
          <w:tab w:val="left" w:pos="1310"/>
          <w:tab w:val="left" w:pos="9639"/>
        </w:tabs>
        <w:ind w:left="709" w:right="686" w:hanging="425"/>
        <w:rPr>
          <w:rFonts w:asciiTheme="minorHAnsi" w:hAnsiTheme="minorHAnsi"/>
        </w:rPr>
      </w:pPr>
    </w:p>
    <w:p w14:paraId="58C5F3B2" w14:textId="15408121" w:rsidR="00734F83" w:rsidRPr="007E25B1" w:rsidRDefault="00C4237A" w:rsidP="00FA2113">
      <w:pPr>
        <w:pStyle w:val="PargrafodaLista"/>
        <w:numPr>
          <w:ilvl w:val="1"/>
          <w:numId w:val="12"/>
        </w:numPr>
        <w:tabs>
          <w:tab w:val="left" w:pos="284"/>
          <w:tab w:val="left" w:pos="709"/>
          <w:tab w:val="left" w:pos="1134"/>
          <w:tab w:val="left" w:pos="9639"/>
        </w:tabs>
        <w:ind w:left="284" w:right="686"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207D49">
      <w:pPr>
        <w:pStyle w:val="PargrafodaLista"/>
        <w:tabs>
          <w:tab w:val="left" w:pos="1134"/>
          <w:tab w:val="left" w:pos="9639"/>
        </w:tabs>
        <w:ind w:left="284" w:right="686"/>
        <w:rPr>
          <w:rFonts w:asciiTheme="minorHAnsi" w:hAnsiTheme="minorHAnsi"/>
          <w:color w:val="000000" w:themeColor="text1"/>
        </w:rPr>
      </w:pPr>
    </w:p>
    <w:p w14:paraId="30ED952E" w14:textId="379E0100" w:rsidR="00941D9B"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207D49">
      <w:pPr>
        <w:pStyle w:val="PargrafodaLista"/>
        <w:tabs>
          <w:tab w:val="left" w:pos="1134"/>
          <w:tab w:val="left" w:pos="1310"/>
          <w:tab w:val="left" w:pos="9639"/>
        </w:tabs>
        <w:ind w:left="284" w:right="686"/>
        <w:rPr>
          <w:rFonts w:asciiTheme="minorHAnsi" w:hAnsiTheme="minorHAnsi"/>
        </w:rPr>
      </w:pPr>
    </w:p>
    <w:p w14:paraId="2580C148" w14:textId="692718C6" w:rsidR="00941D9B"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color w:val="000000" w:themeColor="text1"/>
        </w:rPr>
      </w:pPr>
      <w:r w:rsidRPr="00734F83">
        <w:rPr>
          <w:rFonts w:asciiTheme="minorHAnsi" w:hAnsiTheme="minorHAnsi"/>
          <w:color w:val="000000" w:themeColor="text1"/>
        </w:rPr>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207D49">
      <w:pPr>
        <w:tabs>
          <w:tab w:val="left" w:pos="1134"/>
          <w:tab w:val="left" w:pos="1310"/>
          <w:tab w:val="left" w:pos="9639"/>
        </w:tabs>
        <w:ind w:right="686"/>
        <w:rPr>
          <w:rFonts w:asciiTheme="minorHAnsi" w:hAnsiTheme="minorHAnsi"/>
          <w:color w:val="000000" w:themeColor="text1"/>
        </w:rPr>
      </w:pPr>
    </w:p>
    <w:p w14:paraId="5783AA24" w14:textId="292E83B2" w:rsidR="00941D9B" w:rsidRDefault="00C4237A" w:rsidP="00FA2113">
      <w:pPr>
        <w:pStyle w:val="PargrafodaLista"/>
        <w:numPr>
          <w:ilvl w:val="1"/>
          <w:numId w:val="12"/>
        </w:numPr>
        <w:tabs>
          <w:tab w:val="left" w:pos="709"/>
          <w:tab w:val="left" w:pos="9639"/>
        </w:tabs>
        <w:ind w:left="284" w:right="686"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207D49">
      <w:pPr>
        <w:tabs>
          <w:tab w:val="left" w:pos="1134"/>
          <w:tab w:val="left" w:pos="1310"/>
          <w:tab w:val="left" w:pos="9639"/>
        </w:tabs>
        <w:ind w:right="686"/>
        <w:rPr>
          <w:rFonts w:asciiTheme="minorHAnsi" w:hAnsiTheme="minorHAnsi"/>
        </w:rPr>
      </w:pPr>
    </w:p>
    <w:p w14:paraId="69202F6F" w14:textId="25889D90" w:rsidR="00044768"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051169E5" w14:textId="77777777" w:rsidR="007E25B1" w:rsidRPr="00AF6501" w:rsidRDefault="007E25B1" w:rsidP="00AF6501">
      <w:pPr>
        <w:tabs>
          <w:tab w:val="left" w:pos="1134"/>
          <w:tab w:val="left" w:pos="1310"/>
          <w:tab w:val="left" w:pos="9639"/>
        </w:tabs>
        <w:ind w:right="686"/>
        <w:rPr>
          <w:rFonts w:asciiTheme="minorHAnsi" w:hAnsiTheme="minorHAnsi"/>
        </w:rPr>
      </w:pPr>
    </w:p>
    <w:p w14:paraId="12C8AABD" w14:textId="77777777" w:rsidR="00941D9B" w:rsidRPr="00734F83" w:rsidRDefault="00C4237A" w:rsidP="00FA2113">
      <w:pPr>
        <w:pStyle w:val="Ttulo3"/>
        <w:numPr>
          <w:ilvl w:val="0"/>
          <w:numId w:val="12"/>
        </w:numPr>
        <w:tabs>
          <w:tab w:val="left" w:pos="709"/>
          <w:tab w:val="left" w:pos="1310"/>
          <w:tab w:val="left" w:pos="9639"/>
        </w:tabs>
        <w:ind w:left="284" w:right="687" w:firstLine="0"/>
        <w:jc w:val="both"/>
        <w:rPr>
          <w:rFonts w:asciiTheme="minorHAnsi" w:hAnsiTheme="minorHAnsi"/>
        </w:rPr>
      </w:pPr>
      <w:bookmarkStart w:id="7" w:name="_bookmark3"/>
      <w:bookmarkEnd w:id="7"/>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4A3EA838" w14:textId="77777777" w:rsidR="00D57BAF" w:rsidRPr="00D57BAF" w:rsidRDefault="00C4237A" w:rsidP="00FA2113">
      <w:pPr>
        <w:pStyle w:val="PargrafodaLista"/>
        <w:numPr>
          <w:ilvl w:val="1"/>
          <w:numId w:val="12"/>
        </w:numPr>
        <w:tabs>
          <w:tab w:val="left" w:pos="709"/>
          <w:tab w:val="left" w:pos="1373"/>
          <w:tab w:val="left" w:pos="9639"/>
        </w:tabs>
        <w:ind w:left="284" w:right="68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2">
        <w:r w:rsidRPr="00734F83">
          <w:rPr>
            <w:rFonts w:asciiTheme="minorHAnsi" w:hAnsiTheme="minorHAnsi"/>
            <w:color w:val="0000FF"/>
            <w:u w:val="single" w:color="0000FF"/>
          </w:rPr>
          <w:t>https://bllcompras.com/Home/Register</w:t>
        </w:r>
      </w:hyperlink>
    </w:p>
    <w:p w14:paraId="4E8D2E9D" w14:textId="006034FB" w:rsidR="00941D9B" w:rsidRPr="00734F83" w:rsidRDefault="00941D9B" w:rsidP="00D57BAF">
      <w:pPr>
        <w:pStyle w:val="PargrafodaLista"/>
        <w:tabs>
          <w:tab w:val="left" w:pos="1134"/>
          <w:tab w:val="left" w:pos="1373"/>
          <w:tab w:val="left" w:pos="9639"/>
        </w:tabs>
        <w:ind w:left="284" w:right="686"/>
        <w:rPr>
          <w:rFonts w:asciiTheme="minorHAnsi" w:hAnsiTheme="minorHAnsi"/>
        </w:rPr>
      </w:pPr>
    </w:p>
    <w:p w14:paraId="1942220B" w14:textId="60C83C37" w:rsidR="00941D9B"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7CBAFBF1" w14:textId="77777777" w:rsidR="00D57BAF" w:rsidRPr="00734F83" w:rsidRDefault="00D57BAF" w:rsidP="00D57BAF">
      <w:pPr>
        <w:pStyle w:val="PargrafodaLista"/>
        <w:tabs>
          <w:tab w:val="left" w:pos="1134"/>
          <w:tab w:val="left" w:pos="1310"/>
          <w:tab w:val="left" w:pos="9639"/>
        </w:tabs>
        <w:ind w:left="284" w:right="686"/>
        <w:rPr>
          <w:rFonts w:asciiTheme="minorHAnsi" w:hAnsiTheme="minorHAnsi"/>
        </w:rPr>
      </w:pPr>
    </w:p>
    <w:p w14:paraId="1920ADC8" w14:textId="2C605752" w:rsidR="00941D9B"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rPr>
      </w:pPr>
      <w:r w:rsidRPr="00734F83">
        <w:rPr>
          <w:rFonts w:asciiTheme="minorHAnsi" w:hAnsiTheme="minorHAnsi"/>
        </w:rPr>
        <w:t>O custo de operacionalização e uso do sistema, ficará a cargo do licitante vencedor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 que pagará</w:t>
      </w:r>
      <w:r w:rsidRPr="00734F83">
        <w:rPr>
          <w:rFonts w:asciiTheme="minorHAnsi" w:hAnsiTheme="minorHAnsi"/>
          <w:spacing w:val="1"/>
        </w:rPr>
        <w:t xml:space="preserve"> </w:t>
      </w:r>
      <w:r w:rsidRPr="00734F83">
        <w:rPr>
          <w:rFonts w:asciiTheme="minorHAnsi" w:hAnsiTheme="minorHAnsi"/>
        </w:rPr>
        <w:t>a BLL conforme estabelecido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61"/>
        </w:rPr>
        <w:t xml:space="preserve"> </w:t>
      </w:r>
      <w:r w:rsidRPr="00734F83">
        <w:rPr>
          <w:rFonts w:asciiTheme="minorHAnsi" w:hAnsiTheme="minorHAnsi"/>
        </w:rPr>
        <w:t>Regulamento Operacional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Leilões,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pode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verificado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site</w:t>
      </w:r>
      <w:r w:rsidRPr="00734F83">
        <w:rPr>
          <w:rFonts w:asciiTheme="minorHAnsi" w:hAnsiTheme="minorHAnsi"/>
          <w:color w:val="0000FF"/>
          <w:spacing w:val="1"/>
        </w:rPr>
        <w:t xml:space="preserve"> </w:t>
      </w:r>
      <w:hyperlink r:id="rId13">
        <w:r w:rsidRPr="00734F83">
          <w:rPr>
            <w:rFonts w:asciiTheme="minorHAnsi" w:hAnsiTheme="minorHAnsi"/>
            <w:color w:val="0000FF"/>
            <w:u w:val="single" w:color="0000FF"/>
          </w:rPr>
          <w:t>https://bll.org.br/wp-</w:t>
        </w:r>
      </w:hyperlink>
      <w:r w:rsidRPr="00734F83">
        <w:rPr>
          <w:rFonts w:asciiTheme="minorHAnsi" w:hAnsiTheme="minorHAnsi"/>
          <w:color w:val="0000FF"/>
          <w:spacing w:val="1"/>
        </w:rPr>
        <w:t xml:space="preserve"> </w:t>
      </w:r>
      <w:hyperlink r:id="rId14">
        <w:r w:rsidRPr="00734F83">
          <w:rPr>
            <w:rFonts w:asciiTheme="minorHAnsi" w:hAnsiTheme="minorHAnsi"/>
            <w:color w:val="0000FF"/>
            <w:u w:val="single" w:color="0000FF"/>
          </w:rPr>
          <w:t>content/uploads/2021/02/REGULAMENTO-BLL.pdf</w:t>
        </w:r>
      </w:hyperlink>
      <w:r w:rsidRPr="00734F83">
        <w:rPr>
          <w:rFonts w:asciiTheme="minorHAnsi" w:hAnsiTheme="minorHAnsi"/>
          <w:color w:val="0000FF"/>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título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taxa</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utilização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recursos</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tecnologia da informação.</w:t>
      </w:r>
    </w:p>
    <w:p w14:paraId="0702A78E" w14:textId="77777777" w:rsidR="00D57BAF" w:rsidRPr="00D57BAF" w:rsidRDefault="00D57BAF" w:rsidP="00D57BAF">
      <w:pPr>
        <w:tabs>
          <w:tab w:val="left" w:pos="1134"/>
          <w:tab w:val="left" w:pos="1310"/>
          <w:tab w:val="left" w:pos="9639"/>
        </w:tabs>
        <w:ind w:right="686"/>
        <w:rPr>
          <w:rFonts w:asciiTheme="minorHAnsi" w:hAnsiTheme="minorHAnsi"/>
        </w:rPr>
      </w:pPr>
    </w:p>
    <w:p w14:paraId="15B78476" w14:textId="543408F7" w:rsidR="00941D9B" w:rsidRDefault="00C4237A" w:rsidP="00FA2113">
      <w:pPr>
        <w:pStyle w:val="PargrafodaLista"/>
        <w:numPr>
          <w:ilvl w:val="1"/>
          <w:numId w:val="12"/>
        </w:numPr>
        <w:tabs>
          <w:tab w:val="left" w:pos="709"/>
          <w:tab w:val="left" w:pos="1134"/>
          <w:tab w:val="left" w:pos="9639"/>
        </w:tabs>
        <w:ind w:left="284" w:right="686"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D57BAF">
      <w:pPr>
        <w:tabs>
          <w:tab w:val="left" w:pos="993"/>
          <w:tab w:val="left" w:pos="1134"/>
          <w:tab w:val="left" w:pos="1310"/>
          <w:tab w:val="left" w:pos="9639"/>
        </w:tabs>
        <w:ind w:right="686"/>
        <w:rPr>
          <w:rFonts w:asciiTheme="minorHAnsi" w:hAnsiTheme="minorHAnsi"/>
        </w:rPr>
      </w:pPr>
    </w:p>
    <w:p w14:paraId="3C615C30" w14:textId="74682E48" w:rsidR="00941D9B" w:rsidRDefault="00C4237A" w:rsidP="00FA2113">
      <w:pPr>
        <w:pStyle w:val="PargrafodaLista"/>
        <w:numPr>
          <w:ilvl w:val="1"/>
          <w:numId w:val="12"/>
        </w:numPr>
        <w:tabs>
          <w:tab w:val="left" w:pos="709"/>
          <w:tab w:val="left" w:pos="9639"/>
        </w:tabs>
        <w:ind w:left="284" w:right="686"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D57BAF">
      <w:pPr>
        <w:tabs>
          <w:tab w:val="left" w:pos="1134"/>
          <w:tab w:val="left" w:pos="1310"/>
          <w:tab w:val="left" w:pos="9639"/>
        </w:tabs>
        <w:ind w:right="686"/>
        <w:rPr>
          <w:rFonts w:asciiTheme="minorHAnsi" w:hAnsiTheme="minorHAnsi"/>
        </w:rPr>
      </w:pPr>
    </w:p>
    <w:p w14:paraId="7E1A758D" w14:textId="53D0C295" w:rsidR="00941D9B"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D57BAF">
      <w:pPr>
        <w:tabs>
          <w:tab w:val="left" w:pos="1134"/>
          <w:tab w:val="left" w:pos="1310"/>
          <w:tab w:val="left" w:pos="9639"/>
        </w:tabs>
        <w:ind w:right="686"/>
        <w:rPr>
          <w:rFonts w:asciiTheme="minorHAnsi" w:hAnsiTheme="minorHAnsi"/>
        </w:rPr>
      </w:pPr>
    </w:p>
    <w:p w14:paraId="581C9370" w14:textId="4CB8D3CE" w:rsidR="00941D9B"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D57BAF">
      <w:pPr>
        <w:tabs>
          <w:tab w:val="left" w:pos="1134"/>
          <w:tab w:val="left" w:pos="1310"/>
          <w:tab w:val="left" w:pos="9639"/>
        </w:tabs>
        <w:ind w:right="686"/>
        <w:rPr>
          <w:rFonts w:asciiTheme="minorHAnsi" w:hAnsiTheme="minorHAnsi"/>
        </w:rPr>
      </w:pPr>
    </w:p>
    <w:p w14:paraId="5B511B35" w14:textId="5BDE0301" w:rsidR="00941D9B"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 xml:space="preserve">plataforma eletrônica a </w:t>
      </w:r>
      <w:r w:rsidRPr="00734F83">
        <w:rPr>
          <w:rFonts w:asciiTheme="minorHAnsi" w:hAnsiTheme="minorHAnsi"/>
        </w:rPr>
        <w:lastRenderedPageBreak/>
        <w:t>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D57BAF">
      <w:pPr>
        <w:tabs>
          <w:tab w:val="left" w:pos="1134"/>
          <w:tab w:val="left" w:pos="1310"/>
          <w:tab w:val="left" w:pos="9639"/>
        </w:tabs>
        <w:ind w:left="284" w:right="686"/>
        <w:rPr>
          <w:rFonts w:asciiTheme="minorHAnsi" w:hAnsiTheme="minorHAnsi"/>
        </w:rPr>
      </w:pPr>
    </w:p>
    <w:p w14:paraId="518DB331" w14:textId="77777777" w:rsidR="00941D9B" w:rsidRPr="00734F83" w:rsidRDefault="00C4237A" w:rsidP="00FA2113">
      <w:pPr>
        <w:pStyle w:val="PargrafodaLista"/>
        <w:numPr>
          <w:ilvl w:val="1"/>
          <w:numId w:val="12"/>
        </w:numPr>
        <w:tabs>
          <w:tab w:val="left" w:pos="709"/>
          <w:tab w:val="left" w:pos="1310"/>
          <w:tab w:val="left" w:pos="9639"/>
        </w:tabs>
        <w:ind w:left="284" w:right="68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4C1B10">
      <w:pPr>
        <w:pStyle w:val="Corpodetexto"/>
        <w:tabs>
          <w:tab w:val="left" w:pos="1134"/>
          <w:tab w:val="left" w:pos="9639"/>
        </w:tabs>
        <w:spacing w:before="120" w:after="120"/>
        <w:ind w:left="284" w:right="686"/>
        <w:jc w:val="left"/>
        <w:rPr>
          <w:rFonts w:asciiTheme="minorHAnsi" w:hAnsiTheme="minorHAnsi"/>
        </w:rPr>
      </w:pPr>
    </w:p>
    <w:p w14:paraId="26D2D317" w14:textId="77777777" w:rsidR="00941D9B" w:rsidRPr="00734F83" w:rsidRDefault="00C4237A" w:rsidP="00FA2113">
      <w:pPr>
        <w:pStyle w:val="Ttulo3"/>
        <w:numPr>
          <w:ilvl w:val="0"/>
          <w:numId w:val="12"/>
        </w:numPr>
        <w:tabs>
          <w:tab w:val="left" w:pos="567"/>
          <w:tab w:val="left" w:pos="9639"/>
        </w:tabs>
        <w:ind w:left="284" w:right="687" w:firstLine="0"/>
        <w:jc w:val="both"/>
        <w:rPr>
          <w:rFonts w:asciiTheme="minorHAnsi" w:hAnsiTheme="minorHAnsi"/>
        </w:rPr>
      </w:pPr>
      <w:bookmarkStart w:id="8" w:name="_bookmark4"/>
      <w:bookmarkEnd w:id="8"/>
      <w:r w:rsidRPr="00734F83">
        <w:rPr>
          <w:rFonts w:asciiTheme="minorHAnsi" w:hAnsiTheme="minorHAnsi"/>
        </w:rPr>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696898E7" w14:textId="4FBFE162" w:rsidR="00941D9B" w:rsidRDefault="00C4237A" w:rsidP="00FA2113">
      <w:pPr>
        <w:pStyle w:val="PargrafodaLista"/>
        <w:numPr>
          <w:ilvl w:val="1"/>
          <w:numId w:val="12"/>
        </w:numPr>
        <w:tabs>
          <w:tab w:val="left" w:pos="709"/>
          <w:tab w:val="left" w:pos="9639"/>
        </w:tabs>
        <w:ind w:left="284" w:right="686"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D57BAF">
      <w:pPr>
        <w:tabs>
          <w:tab w:val="left" w:pos="1134"/>
          <w:tab w:val="left" w:pos="9639"/>
        </w:tabs>
        <w:ind w:left="284" w:right="686"/>
        <w:rPr>
          <w:rFonts w:asciiTheme="minorHAnsi" w:hAnsiTheme="minorHAnsi"/>
          <w:b/>
        </w:rPr>
      </w:pPr>
    </w:p>
    <w:p w14:paraId="6CBECAE1" w14:textId="0D33B02B" w:rsidR="00941D9B" w:rsidRDefault="00C4237A" w:rsidP="00FA2113">
      <w:pPr>
        <w:pStyle w:val="PargrafodaLista"/>
        <w:numPr>
          <w:ilvl w:val="1"/>
          <w:numId w:val="12"/>
        </w:numPr>
        <w:tabs>
          <w:tab w:val="left" w:pos="709"/>
          <w:tab w:val="left" w:pos="9639"/>
        </w:tabs>
        <w:ind w:left="284" w:right="686"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D57BAF">
      <w:pPr>
        <w:tabs>
          <w:tab w:val="left" w:pos="1134"/>
          <w:tab w:val="left" w:pos="9639"/>
        </w:tabs>
        <w:ind w:right="686"/>
        <w:rPr>
          <w:rFonts w:asciiTheme="minorHAnsi" w:hAnsiTheme="minorHAnsi"/>
        </w:rPr>
      </w:pPr>
    </w:p>
    <w:p w14:paraId="6E7A13CB" w14:textId="48F978A9" w:rsidR="00941D9B" w:rsidRDefault="00C4237A" w:rsidP="00FA2113">
      <w:pPr>
        <w:pStyle w:val="PargrafodaLista"/>
        <w:numPr>
          <w:ilvl w:val="1"/>
          <w:numId w:val="12"/>
        </w:numPr>
        <w:tabs>
          <w:tab w:val="left" w:pos="709"/>
          <w:tab w:val="left" w:pos="9639"/>
        </w:tabs>
        <w:ind w:left="284" w:right="686"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D57BAF">
      <w:pPr>
        <w:tabs>
          <w:tab w:val="left" w:pos="851"/>
          <w:tab w:val="left" w:pos="9639"/>
        </w:tabs>
        <w:ind w:right="686"/>
        <w:rPr>
          <w:rFonts w:asciiTheme="minorHAnsi" w:hAnsiTheme="minorHAnsi"/>
        </w:rPr>
      </w:pPr>
    </w:p>
    <w:p w14:paraId="5C564EE7" w14:textId="245077B0" w:rsidR="00941D9B" w:rsidRDefault="00C4237A" w:rsidP="00FA2113">
      <w:pPr>
        <w:pStyle w:val="PargrafodaLista"/>
        <w:numPr>
          <w:ilvl w:val="2"/>
          <w:numId w:val="12"/>
        </w:numPr>
        <w:tabs>
          <w:tab w:val="left" w:pos="851"/>
          <w:tab w:val="left" w:pos="9639"/>
        </w:tabs>
        <w:ind w:left="284" w:right="686"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5">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6">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D57BAF">
      <w:pPr>
        <w:tabs>
          <w:tab w:val="left" w:pos="1134"/>
          <w:tab w:val="left" w:pos="9639"/>
        </w:tabs>
        <w:ind w:left="284" w:right="686"/>
        <w:rPr>
          <w:rFonts w:asciiTheme="minorHAnsi" w:hAnsiTheme="minorHAnsi"/>
        </w:rPr>
      </w:pPr>
    </w:p>
    <w:p w14:paraId="761DCD01" w14:textId="7309E7CA" w:rsidR="00941D9B" w:rsidRDefault="00C4237A" w:rsidP="00FA2113">
      <w:pPr>
        <w:pStyle w:val="PargrafodaLista"/>
        <w:numPr>
          <w:ilvl w:val="1"/>
          <w:numId w:val="12"/>
        </w:numPr>
        <w:tabs>
          <w:tab w:val="left" w:pos="709"/>
          <w:tab w:val="left" w:pos="9639"/>
        </w:tabs>
        <w:ind w:left="284" w:right="686"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r w:rsidR="00AD1BA1">
        <w:fldChar w:fldCharType="begin"/>
      </w:r>
      <w:r w:rsidR="00AD1BA1">
        <w:instrText xml:space="preserve"> HYPERLINK "http://www.planalto.gov.br/ccivil_03/_ato2019-2022/2021/lei/L14133.htm" \l "art16%3A~%3Atext%3DArt.%2016.%20Os%20profissionais%20organizados%20sob%20a%20forma%20de%20cooperativa%20poder%C3%A3o%20participar%20de%20licita%C3%A7%C3%A3o%20quando%3A" \h </w:instrText>
      </w:r>
      <w:r w:rsidR="00AD1BA1">
        <w:fldChar w:fldCharType="separate"/>
      </w:r>
      <w:r w:rsidRPr="00734F83">
        <w:rPr>
          <w:rFonts w:asciiTheme="minorHAnsi" w:hAnsiTheme="minorHAnsi"/>
          <w:color w:val="000000" w:themeColor="text1"/>
          <w:u w:val="single"/>
        </w:rPr>
        <w:t>artigo 16 da Lei nº 14.133,</w:t>
      </w:r>
      <w:r w:rsidR="00AD1BA1">
        <w:rPr>
          <w:rFonts w:asciiTheme="minorHAnsi" w:hAnsiTheme="minorHAnsi"/>
          <w:color w:val="000000" w:themeColor="text1"/>
          <w:u w:val="single"/>
        </w:rPr>
        <w:fldChar w:fldCharType="end"/>
      </w:r>
      <w:r w:rsidRPr="00734F83">
        <w:rPr>
          <w:rFonts w:asciiTheme="minorHAnsi" w:hAnsiTheme="minorHAnsi"/>
          <w:color w:val="000000" w:themeColor="text1"/>
          <w:spacing w:val="-59"/>
          <w:u w:val="single"/>
        </w:rPr>
        <w:t xml:space="preserve"> </w:t>
      </w:r>
      <w:hyperlink r:id="rId17"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D57BAF">
      <w:pPr>
        <w:tabs>
          <w:tab w:val="left" w:pos="1134"/>
          <w:tab w:val="left" w:pos="9639"/>
        </w:tabs>
        <w:ind w:left="284" w:right="686"/>
        <w:rPr>
          <w:rFonts w:asciiTheme="minorHAnsi" w:hAnsiTheme="minorHAnsi"/>
          <w:color w:val="000000" w:themeColor="text1"/>
        </w:rPr>
      </w:pPr>
    </w:p>
    <w:p w14:paraId="704E9E70" w14:textId="790D6C76" w:rsidR="00941D9B" w:rsidRDefault="00C4237A" w:rsidP="00C00FD3">
      <w:pPr>
        <w:pStyle w:val="PargrafodaLista"/>
        <w:numPr>
          <w:ilvl w:val="1"/>
          <w:numId w:val="12"/>
        </w:numPr>
        <w:tabs>
          <w:tab w:val="left" w:pos="709"/>
          <w:tab w:val="left" w:pos="9639"/>
        </w:tabs>
        <w:ind w:left="284" w:right="68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D57BAF">
      <w:pPr>
        <w:tabs>
          <w:tab w:val="left" w:pos="851"/>
          <w:tab w:val="left" w:pos="9639"/>
        </w:tabs>
        <w:ind w:right="686"/>
        <w:rPr>
          <w:rFonts w:asciiTheme="minorHAnsi" w:hAnsiTheme="minorHAnsi"/>
          <w:color w:val="000000" w:themeColor="text1"/>
        </w:rPr>
      </w:pPr>
    </w:p>
    <w:p w14:paraId="1321314A" w14:textId="356060F1" w:rsidR="00941D9B" w:rsidRDefault="00D57BAF" w:rsidP="00FA2113">
      <w:pPr>
        <w:pStyle w:val="PargrafodaLista"/>
        <w:numPr>
          <w:ilvl w:val="2"/>
          <w:numId w:val="12"/>
        </w:numPr>
        <w:tabs>
          <w:tab w:val="left" w:pos="85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5F6EFF">
      <w:pPr>
        <w:pStyle w:val="PargrafodaLista"/>
        <w:tabs>
          <w:tab w:val="left" w:pos="851"/>
          <w:tab w:val="left" w:pos="9639"/>
        </w:tabs>
        <w:ind w:left="284" w:right="686"/>
        <w:rPr>
          <w:rFonts w:asciiTheme="minorHAnsi" w:hAnsiTheme="minorHAnsi"/>
        </w:rPr>
      </w:pPr>
    </w:p>
    <w:p w14:paraId="7B6CAE6F" w14:textId="70B34225" w:rsidR="00941D9B" w:rsidRDefault="00D57BAF" w:rsidP="00FA2113">
      <w:pPr>
        <w:pStyle w:val="PargrafodaLista"/>
        <w:numPr>
          <w:ilvl w:val="2"/>
          <w:numId w:val="12"/>
        </w:numPr>
        <w:tabs>
          <w:tab w:val="left" w:pos="851"/>
          <w:tab w:val="left" w:pos="9639"/>
        </w:tabs>
        <w:ind w:left="284" w:right="686" w:firstLine="0"/>
        <w:rPr>
          <w:rFonts w:asciiTheme="minorHAnsi" w:hAnsiTheme="minorHAnsi"/>
        </w:rPr>
      </w:pPr>
      <w:bookmarkStart w:id="9" w:name="_bookmark5"/>
      <w:bookmarkEnd w:id="9"/>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903509">
      <w:pPr>
        <w:tabs>
          <w:tab w:val="left" w:pos="851"/>
          <w:tab w:val="left" w:pos="9639"/>
        </w:tabs>
        <w:ind w:right="686"/>
        <w:rPr>
          <w:rFonts w:asciiTheme="minorHAnsi" w:hAnsiTheme="minorHAnsi"/>
        </w:rPr>
      </w:pPr>
    </w:p>
    <w:p w14:paraId="136CCE44" w14:textId="7008EF95" w:rsidR="00941D9B" w:rsidRDefault="00D57BAF" w:rsidP="00FA2113">
      <w:pPr>
        <w:pStyle w:val="PargrafodaLista"/>
        <w:numPr>
          <w:ilvl w:val="2"/>
          <w:numId w:val="12"/>
        </w:numPr>
        <w:tabs>
          <w:tab w:val="left" w:pos="851"/>
          <w:tab w:val="left" w:pos="9639"/>
        </w:tabs>
        <w:ind w:left="284" w:right="686" w:firstLine="0"/>
        <w:rPr>
          <w:rFonts w:asciiTheme="minorHAnsi" w:hAnsiTheme="minorHAnsi"/>
        </w:rPr>
      </w:pPr>
      <w:bookmarkStart w:id="10" w:name="_bookmark6"/>
      <w:bookmarkEnd w:id="10"/>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D57BAF">
      <w:pPr>
        <w:pStyle w:val="PargrafodaLista"/>
        <w:tabs>
          <w:tab w:val="left" w:pos="851"/>
          <w:tab w:val="left" w:pos="9639"/>
        </w:tabs>
        <w:ind w:left="284" w:right="686"/>
        <w:rPr>
          <w:rFonts w:asciiTheme="minorHAnsi" w:hAnsiTheme="minorHAnsi"/>
        </w:rPr>
      </w:pPr>
    </w:p>
    <w:p w14:paraId="5031B695" w14:textId="136DF5C4" w:rsidR="00941D9B" w:rsidRDefault="00D57BAF" w:rsidP="00FA2113">
      <w:pPr>
        <w:pStyle w:val="PargrafodaLista"/>
        <w:numPr>
          <w:ilvl w:val="2"/>
          <w:numId w:val="12"/>
        </w:numPr>
        <w:tabs>
          <w:tab w:val="left" w:pos="851"/>
          <w:tab w:val="left" w:pos="9639"/>
        </w:tabs>
        <w:ind w:left="284" w:right="686" w:firstLine="0"/>
        <w:rPr>
          <w:rFonts w:asciiTheme="minorHAnsi" w:hAnsiTheme="minorHAnsi"/>
        </w:rPr>
      </w:pPr>
      <w:bookmarkStart w:id="11" w:name="_bookmark7"/>
      <w:bookmarkEnd w:id="11"/>
      <w:r>
        <w:rPr>
          <w:rFonts w:asciiTheme="minorHAnsi" w:hAnsiTheme="minorHAnsi"/>
        </w:rPr>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D57BAF">
      <w:pPr>
        <w:tabs>
          <w:tab w:val="left" w:pos="851"/>
          <w:tab w:val="left" w:pos="9639"/>
        </w:tabs>
        <w:ind w:right="686"/>
        <w:rPr>
          <w:rFonts w:asciiTheme="minorHAnsi" w:hAnsiTheme="minorHAnsi"/>
        </w:rPr>
      </w:pPr>
    </w:p>
    <w:p w14:paraId="1E364E98" w14:textId="5629F41D" w:rsidR="00941D9B" w:rsidRPr="00D57BAF" w:rsidRDefault="00D57BAF" w:rsidP="00FA2113">
      <w:pPr>
        <w:pStyle w:val="PargrafodaLista"/>
        <w:numPr>
          <w:ilvl w:val="2"/>
          <w:numId w:val="12"/>
        </w:numPr>
        <w:tabs>
          <w:tab w:val="left" w:pos="851"/>
          <w:tab w:val="left" w:pos="9639"/>
        </w:tabs>
        <w:ind w:left="284" w:right="686" w:firstLine="0"/>
        <w:rPr>
          <w:rFonts w:asciiTheme="minorHAnsi" w:hAnsiTheme="minorHAnsi"/>
          <w:color w:val="FF0000"/>
        </w:rPr>
      </w:pPr>
      <w:r>
        <w:rPr>
          <w:rFonts w:asciiTheme="minorHAnsi" w:hAnsiTheme="minorHAnsi"/>
        </w:rPr>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D57BAF">
      <w:pPr>
        <w:tabs>
          <w:tab w:val="left" w:pos="851"/>
          <w:tab w:val="left" w:pos="9639"/>
        </w:tabs>
        <w:ind w:right="686"/>
        <w:rPr>
          <w:rFonts w:asciiTheme="minorHAnsi" w:hAnsiTheme="minorHAnsi"/>
          <w:color w:val="FF0000"/>
        </w:rPr>
      </w:pPr>
    </w:p>
    <w:p w14:paraId="2471D63E" w14:textId="087FE672" w:rsidR="00941D9B" w:rsidRDefault="00D57BAF" w:rsidP="00FA2113">
      <w:pPr>
        <w:pStyle w:val="PargrafodaLista"/>
        <w:numPr>
          <w:ilvl w:val="2"/>
          <w:numId w:val="12"/>
        </w:numPr>
        <w:tabs>
          <w:tab w:val="left" w:pos="851"/>
          <w:tab w:val="left" w:pos="9639"/>
        </w:tabs>
        <w:ind w:left="284" w:right="686"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D57BAF">
      <w:pPr>
        <w:tabs>
          <w:tab w:val="left" w:pos="851"/>
          <w:tab w:val="left" w:pos="9639"/>
        </w:tabs>
        <w:ind w:right="686"/>
        <w:rPr>
          <w:rFonts w:asciiTheme="minorHAnsi" w:hAnsiTheme="minorHAnsi"/>
          <w:color w:val="000000" w:themeColor="text1"/>
        </w:rPr>
      </w:pPr>
    </w:p>
    <w:p w14:paraId="3E34C4C4" w14:textId="51AF4662" w:rsidR="00941D9B" w:rsidRDefault="00D57BAF" w:rsidP="00FA2113">
      <w:pPr>
        <w:pStyle w:val="PargrafodaLista"/>
        <w:numPr>
          <w:ilvl w:val="2"/>
          <w:numId w:val="12"/>
        </w:numPr>
        <w:tabs>
          <w:tab w:val="left" w:pos="851"/>
          <w:tab w:val="left" w:pos="9639"/>
        </w:tabs>
        <w:ind w:left="284" w:right="686"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D57BAF">
      <w:pPr>
        <w:tabs>
          <w:tab w:val="left" w:pos="851"/>
          <w:tab w:val="left" w:pos="9639"/>
        </w:tabs>
        <w:ind w:right="686"/>
        <w:rPr>
          <w:rFonts w:asciiTheme="minorHAnsi" w:hAnsiTheme="minorHAnsi"/>
          <w:color w:val="000000" w:themeColor="text1"/>
        </w:rPr>
      </w:pPr>
    </w:p>
    <w:p w14:paraId="096D6E8B" w14:textId="744D4678" w:rsidR="00941D9B" w:rsidRDefault="00D57BAF" w:rsidP="00FA2113">
      <w:pPr>
        <w:pStyle w:val="PargrafodaLista"/>
        <w:numPr>
          <w:ilvl w:val="2"/>
          <w:numId w:val="12"/>
        </w:numPr>
        <w:tabs>
          <w:tab w:val="left" w:pos="851"/>
          <w:tab w:val="left" w:pos="9639"/>
        </w:tabs>
        <w:ind w:left="284" w:right="686" w:firstLine="0"/>
        <w:rPr>
          <w:rFonts w:asciiTheme="minorHAnsi" w:hAnsiTheme="minorHAnsi"/>
        </w:rPr>
      </w:pPr>
      <w:bookmarkStart w:id="12" w:name="_bookmark8"/>
      <w:bookmarkEnd w:id="12"/>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D57BAF">
      <w:pPr>
        <w:tabs>
          <w:tab w:val="left" w:pos="851"/>
          <w:tab w:val="left" w:pos="9639"/>
        </w:tabs>
        <w:ind w:right="686"/>
        <w:rPr>
          <w:rFonts w:asciiTheme="minorHAnsi" w:hAnsiTheme="minorHAnsi"/>
        </w:rPr>
      </w:pPr>
    </w:p>
    <w:p w14:paraId="46368E15" w14:textId="23D71998" w:rsidR="00941D9B" w:rsidRDefault="00D57BAF" w:rsidP="00FA2113">
      <w:pPr>
        <w:pStyle w:val="PargrafodaLista"/>
        <w:numPr>
          <w:ilvl w:val="2"/>
          <w:numId w:val="12"/>
        </w:numPr>
        <w:tabs>
          <w:tab w:val="left" w:pos="851"/>
          <w:tab w:val="left" w:pos="9639"/>
        </w:tabs>
        <w:ind w:left="284" w:right="686"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D57BAF">
      <w:pPr>
        <w:tabs>
          <w:tab w:val="left" w:pos="851"/>
          <w:tab w:val="left" w:pos="9639"/>
        </w:tabs>
        <w:ind w:right="686"/>
        <w:rPr>
          <w:rFonts w:asciiTheme="minorHAnsi" w:hAnsiTheme="minorHAnsi"/>
          <w:color w:val="000000" w:themeColor="text1"/>
        </w:rPr>
      </w:pPr>
    </w:p>
    <w:p w14:paraId="35F58F53" w14:textId="75716D19" w:rsidR="00941D9B" w:rsidRDefault="00C4237A" w:rsidP="00FA2113">
      <w:pPr>
        <w:pStyle w:val="PargrafodaLista"/>
        <w:numPr>
          <w:ilvl w:val="2"/>
          <w:numId w:val="12"/>
        </w:numPr>
        <w:tabs>
          <w:tab w:val="left" w:pos="993"/>
          <w:tab w:val="left" w:pos="9639"/>
        </w:tabs>
        <w:ind w:left="284" w:right="686"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hyperlink r:id="rId18" w:anchor="art9%C2%A71%3A~%3Atext%3D%C2%A7%201%C2%BA%20N%C3%A3o%20poder%C3%A1%2Cdisciplina%20a%20mat%C3%A9ria">
        <w:r w:rsidRPr="00734F83">
          <w:rPr>
            <w:rFonts w:asciiTheme="minorHAnsi" w:hAnsiTheme="minorHAnsi"/>
            <w:color w:val="000000" w:themeColor="text1"/>
          </w:rPr>
          <w:t>§ 1º do art.</w:t>
        </w:r>
      </w:hyperlink>
      <w:r w:rsidRPr="00734F83">
        <w:rPr>
          <w:rFonts w:asciiTheme="minorHAnsi" w:hAnsiTheme="minorHAnsi"/>
          <w:color w:val="000000" w:themeColor="text1"/>
          <w:spacing w:val="1"/>
        </w:rPr>
        <w:t xml:space="preserve"> </w:t>
      </w:r>
      <w:hyperlink r:id="rId19" w:anchor="art9%C2%A71%3A~%3Atext%3D%C2%A7%201%C2%BA%20N%C3%A3o%20poder%C3%A1%2Cdisciplina%20a%20mat%C3%A9ria">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hyperlink>
    </w:p>
    <w:p w14:paraId="1B734122" w14:textId="77777777" w:rsidR="00D57BAF" w:rsidRPr="00D57BAF" w:rsidRDefault="00D57BAF" w:rsidP="00D57BAF">
      <w:pPr>
        <w:tabs>
          <w:tab w:val="left" w:pos="993"/>
          <w:tab w:val="left" w:pos="9639"/>
        </w:tabs>
        <w:ind w:right="686"/>
        <w:rPr>
          <w:rFonts w:asciiTheme="minorHAnsi" w:hAnsiTheme="minorHAnsi"/>
          <w:color w:val="000000" w:themeColor="text1"/>
        </w:rPr>
      </w:pPr>
    </w:p>
    <w:p w14:paraId="288838DF" w14:textId="650057C6" w:rsidR="00941D9B" w:rsidRDefault="00C4237A" w:rsidP="00FA2113">
      <w:pPr>
        <w:pStyle w:val="PargrafodaLista"/>
        <w:numPr>
          <w:ilvl w:val="1"/>
          <w:numId w:val="12"/>
        </w:numPr>
        <w:tabs>
          <w:tab w:val="left" w:pos="709"/>
          <w:tab w:val="left" w:pos="9639"/>
        </w:tabs>
        <w:ind w:left="284" w:right="686" w:firstLine="0"/>
        <w:rPr>
          <w:rFonts w:asciiTheme="minorHAnsi" w:hAnsiTheme="minorHAnsi"/>
        </w:rPr>
      </w:pPr>
      <w:r w:rsidRPr="00734F83">
        <w:rPr>
          <w:rFonts w:asciiTheme="minorHAnsi" w:hAnsiTheme="minorHAnsi"/>
        </w:rPr>
        <w:t xml:space="preserve">O impedimento de que trata o subitem </w:t>
      </w:r>
      <w:r w:rsidR="00AD1BA1">
        <w:fldChar w:fldCharType="begin"/>
      </w:r>
      <w:r w:rsidR="00AD1BA1">
        <w:instrText xml:space="preserve"> HYPERLINK \l "_bookmark7" </w:instrText>
      </w:r>
      <w:r w:rsidR="00AD1BA1">
        <w:fldChar w:fldCharType="separate"/>
      </w:r>
      <w:r w:rsidRPr="00734F83">
        <w:rPr>
          <w:rFonts w:asciiTheme="minorHAnsi" w:hAnsiTheme="minorHAnsi"/>
        </w:rPr>
        <w:t xml:space="preserve">4.5.4 </w:t>
      </w:r>
      <w:r w:rsidR="00AD1BA1">
        <w:rPr>
          <w:rFonts w:asciiTheme="minorHAnsi" w:hAnsiTheme="minorHAnsi"/>
        </w:rPr>
        <w:fldChar w:fldCharType="end"/>
      </w:r>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D57BAF">
      <w:pPr>
        <w:pStyle w:val="PargrafodaLista"/>
        <w:tabs>
          <w:tab w:val="left" w:pos="709"/>
          <w:tab w:val="left" w:pos="9639"/>
        </w:tabs>
        <w:ind w:left="284" w:right="686"/>
        <w:rPr>
          <w:rFonts w:asciiTheme="minorHAnsi" w:hAnsiTheme="minorHAnsi"/>
        </w:rPr>
      </w:pPr>
    </w:p>
    <w:p w14:paraId="0CFA9510" w14:textId="6365A180" w:rsidR="00941D9B" w:rsidRDefault="00C4237A" w:rsidP="00FA2113">
      <w:pPr>
        <w:pStyle w:val="PargrafodaLista"/>
        <w:numPr>
          <w:ilvl w:val="1"/>
          <w:numId w:val="12"/>
        </w:numPr>
        <w:tabs>
          <w:tab w:val="left" w:pos="709"/>
          <w:tab w:val="left" w:pos="9639"/>
        </w:tabs>
        <w:ind w:left="284" w:right="686"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D57BAF">
      <w:pPr>
        <w:tabs>
          <w:tab w:val="left" w:pos="709"/>
          <w:tab w:val="left" w:pos="9639"/>
        </w:tabs>
        <w:ind w:right="686"/>
        <w:rPr>
          <w:rFonts w:asciiTheme="minorHAnsi" w:hAnsiTheme="minorHAnsi"/>
        </w:rPr>
      </w:pPr>
    </w:p>
    <w:p w14:paraId="04353652" w14:textId="20AA861D" w:rsidR="00941D9B" w:rsidRDefault="00C4237A" w:rsidP="00FA2113">
      <w:pPr>
        <w:pStyle w:val="PargrafodaLista"/>
        <w:numPr>
          <w:ilvl w:val="1"/>
          <w:numId w:val="12"/>
        </w:numPr>
        <w:tabs>
          <w:tab w:val="left" w:pos="709"/>
          <w:tab w:val="left" w:pos="9639"/>
        </w:tabs>
        <w:ind w:left="284" w:right="686"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D57BAF">
      <w:pPr>
        <w:tabs>
          <w:tab w:val="left" w:pos="709"/>
          <w:tab w:val="left" w:pos="9639"/>
        </w:tabs>
        <w:ind w:right="686"/>
        <w:rPr>
          <w:rFonts w:asciiTheme="minorHAnsi" w:hAnsiTheme="minorHAnsi"/>
        </w:rPr>
      </w:pPr>
    </w:p>
    <w:p w14:paraId="0871A16A" w14:textId="349ADF5B" w:rsidR="00941D9B" w:rsidRDefault="00C4237A" w:rsidP="00FA2113">
      <w:pPr>
        <w:pStyle w:val="PargrafodaLista"/>
        <w:numPr>
          <w:ilvl w:val="1"/>
          <w:numId w:val="12"/>
        </w:numPr>
        <w:tabs>
          <w:tab w:val="left" w:pos="709"/>
          <w:tab w:val="left" w:pos="9639"/>
        </w:tabs>
        <w:ind w:left="284" w:right="686" w:firstLine="0"/>
        <w:rPr>
          <w:rFonts w:asciiTheme="minorHAnsi" w:hAnsiTheme="minorHAnsi"/>
        </w:rPr>
      </w:pPr>
      <w:r w:rsidRPr="00734F83">
        <w:rPr>
          <w:rFonts w:asciiTheme="minorHAnsi" w:hAnsiTheme="minorHAnsi"/>
        </w:rPr>
        <w:t xml:space="preserve">O disposto nos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executivo, nas contratações 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903509">
      <w:pPr>
        <w:tabs>
          <w:tab w:val="left" w:pos="709"/>
          <w:tab w:val="left" w:pos="9639"/>
        </w:tabs>
        <w:ind w:right="686"/>
        <w:rPr>
          <w:rFonts w:asciiTheme="minorHAnsi" w:hAnsiTheme="minorHAnsi"/>
        </w:rPr>
      </w:pPr>
    </w:p>
    <w:p w14:paraId="0A4A06C6" w14:textId="77D8307B" w:rsidR="00941D9B" w:rsidRDefault="00C4237A" w:rsidP="00FA2113">
      <w:pPr>
        <w:pStyle w:val="PargrafodaLista"/>
        <w:numPr>
          <w:ilvl w:val="1"/>
          <w:numId w:val="12"/>
        </w:numPr>
        <w:tabs>
          <w:tab w:val="left" w:pos="851"/>
          <w:tab w:val="left" w:pos="9639"/>
        </w:tabs>
        <w:ind w:left="284" w:right="686"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 xml:space="preserve">poderá participar pessoa física ou </w:t>
      </w:r>
      <w:r w:rsidRPr="00734F83">
        <w:rPr>
          <w:rFonts w:asciiTheme="minorHAnsi" w:hAnsiTheme="minorHAnsi"/>
        </w:rPr>
        <w:lastRenderedPageBreak/>
        <w:t>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D57BAF">
      <w:pPr>
        <w:tabs>
          <w:tab w:val="left" w:pos="851"/>
          <w:tab w:val="left" w:pos="9639"/>
        </w:tabs>
        <w:ind w:left="284" w:right="686"/>
        <w:rPr>
          <w:rFonts w:asciiTheme="minorHAnsi" w:hAnsiTheme="minorHAnsi"/>
        </w:rPr>
      </w:pPr>
    </w:p>
    <w:p w14:paraId="54F2944C" w14:textId="77777777" w:rsidR="00941D9B" w:rsidRPr="00734F83" w:rsidRDefault="00C4237A" w:rsidP="00FA2113">
      <w:pPr>
        <w:pStyle w:val="PargrafodaLista"/>
        <w:numPr>
          <w:ilvl w:val="1"/>
          <w:numId w:val="12"/>
        </w:numPr>
        <w:tabs>
          <w:tab w:val="left" w:pos="851"/>
          <w:tab w:val="left" w:pos="9639"/>
        </w:tabs>
        <w:ind w:left="284" w:right="686" w:firstLine="0"/>
        <w:rPr>
          <w:rFonts w:asciiTheme="minorHAnsi" w:hAnsiTheme="minorHAnsi"/>
        </w:rPr>
      </w:pPr>
      <w:r w:rsidRPr="00734F83">
        <w:rPr>
          <w:rFonts w:asciiTheme="minorHAnsi" w:hAnsiTheme="minorHAnsi"/>
        </w:rPr>
        <w:t xml:space="preserve">A vedação de que trata o item </w:t>
      </w:r>
      <w:r w:rsidR="00AD1BA1">
        <w:fldChar w:fldCharType="begin"/>
      </w:r>
      <w:r w:rsidR="00AD1BA1">
        <w:instrText xml:space="preserve"> HYPERLINK \l "_bookmark8" </w:instrText>
      </w:r>
      <w:r w:rsidR="00AD1BA1">
        <w:fldChar w:fldCharType="separate"/>
      </w:r>
      <w:r w:rsidRPr="00734F83">
        <w:rPr>
          <w:rFonts w:asciiTheme="minorHAnsi" w:hAnsiTheme="minorHAnsi"/>
        </w:rPr>
        <w:t xml:space="preserve">4.5.8 </w:t>
      </w:r>
      <w:r w:rsidR="00AD1BA1">
        <w:rPr>
          <w:rFonts w:asciiTheme="minorHAnsi" w:hAnsiTheme="minorHAnsi"/>
        </w:rPr>
        <w:fldChar w:fldCharType="end"/>
      </w:r>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contratação 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77777777" w:rsidR="00941D9B" w:rsidRPr="00734F83" w:rsidRDefault="00941D9B" w:rsidP="004C1B10">
      <w:pPr>
        <w:pStyle w:val="Corpodetexto"/>
        <w:tabs>
          <w:tab w:val="left" w:pos="1134"/>
          <w:tab w:val="left" w:pos="9639"/>
        </w:tabs>
        <w:spacing w:before="120" w:after="120"/>
        <w:ind w:left="284" w:right="686"/>
        <w:jc w:val="left"/>
        <w:rPr>
          <w:rFonts w:asciiTheme="minorHAnsi" w:hAnsiTheme="minorHAnsi"/>
        </w:rPr>
      </w:pPr>
    </w:p>
    <w:p w14:paraId="44916979" w14:textId="77777777" w:rsidR="00941D9B" w:rsidRPr="00734F83" w:rsidRDefault="00C4237A" w:rsidP="00FA2113">
      <w:pPr>
        <w:pStyle w:val="Ttulo3"/>
        <w:numPr>
          <w:ilvl w:val="0"/>
          <w:numId w:val="12"/>
        </w:numPr>
        <w:tabs>
          <w:tab w:val="left" w:pos="567"/>
          <w:tab w:val="left" w:pos="9639"/>
        </w:tabs>
        <w:ind w:left="284" w:right="687" w:firstLine="0"/>
        <w:jc w:val="both"/>
        <w:rPr>
          <w:rFonts w:asciiTheme="minorHAnsi" w:hAnsiTheme="minorHAnsi"/>
        </w:rPr>
      </w:pPr>
      <w:bookmarkStart w:id="13" w:name="_bookmark9"/>
      <w:bookmarkEnd w:id="13"/>
      <w:r w:rsidRPr="00734F83">
        <w:rPr>
          <w:rFonts w:asciiTheme="minorHAnsi" w:hAnsiTheme="minorHAnsi"/>
        </w:rPr>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140EDE6D" w14:textId="64A42C21" w:rsidR="00941D9B" w:rsidRDefault="00C4237A" w:rsidP="00FA2113">
      <w:pPr>
        <w:pStyle w:val="PargrafodaLista"/>
        <w:numPr>
          <w:ilvl w:val="1"/>
          <w:numId w:val="12"/>
        </w:numPr>
        <w:tabs>
          <w:tab w:val="left" w:pos="709"/>
          <w:tab w:val="left" w:pos="9639"/>
        </w:tabs>
        <w:ind w:left="284" w:right="686"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7D03CE">
      <w:pPr>
        <w:tabs>
          <w:tab w:val="left" w:pos="709"/>
          <w:tab w:val="left" w:pos="9639"/>
        </w:tabs>
        <w:ind w:right="686"/>
        <w:rPr>
          <w:rFonts w:asciiTheme="minorHAnsi" w:hAnsiTheme="minorHAnsi"/>
        </w:rPr>
      </w:pPr>
    </w:p>
    <w:p w14:paraId="67C1553E" w14:textId="77777777" w:rsidR="007D03CE" w:rsidRDefault="007D03CE" w:rsidP="007D03CE">
      <w:pPr>
        <w:tabs>
          <w:tab w:val="left" w:pos="426"/>
          <w:tab w:val="left" w:pos="1538"/>
          <w:tab w:val="left" w:pos="9639"/>
        </w:tabs>
        <w:ind w:left="284" w:right="686"/>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7D03CE">
      <w:pPr>
        <w:tabs>
          <w:tab w:val="left" w:pos="426"/>
          <w:tab w:val="left" w:pos="1538"/>
          <w:tab w:val="left" w:pos="9639"/>
        </w:tabs>
        <w:ind w:right="686"/>
        <w:rPr>
          <w:rFonts w:asciiTheme="minorHAnsi" w:hAnsiTheme="minorHAnsi"/>
        </w:rPr>
      </w:pPr>
    </w:p>
    <w:p w14:paraId="5B9FB4B6" w14:textId="77777777" w:rsidR="007D03CE" w:rsidRPr="00106A28" w:rsidRDefault="007D03CE" w:rsidP="007D03CE">
      <w:pPr>
        <w:tabs>
          <w:tab w:val="left" w:pos="567"/>
          <w:tab w:val="left" w:pos="1495"/>
          <w:tab w:val="left" w:pos="9639"/>
        </w:tabs>
        <w:ind w:right="68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4CD64B23" w14:textId="77F48686" w:rsidR="00941D9B" w:rsidRPr="00AD5E24" w:rsidRDefault="007D03CE" w:rsidP="00FA2113">
      <w:pPr>
        <w:pStyle w:val="Nvel3"/>
        <w:numPr>
          <w:ilvl w:val="2"/>
          <w:numId w:val="23"/>
        </w:numPr>
        <w:tabs>
          <w:tab w:val="left" w:pos="567"/>
          <w:tab w:val="left" w:pos="851"/>
          <w:tab w:val="left" w:pos="1601"/>
          <w:tab w:val="left" w:pos="9639"/>
        </w:tabs>
        <w:ind w:right="68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1F5909CC" w14:textId="3298F7C4" w:rsidR="00AD5E24" w:rsidRPr="00AD5E24" w:rsidRDefault="00AD5E24" w:rsidP="00AD5E24">
      <w:pPr>
        <w:tabs>
          <w:tab w:val="left" w:pos="709"/>
          <w:tab w:val="left" w:pos="851"/>
          <w:tab w:val="left" w:pos="1134"/>
          <w:tab w:val="left" w:pos="9639"/>
        </w:tabs>
        <w:ind w:left="710" w:right="686" w:hanging="426"/>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p>
    <w:p w14:paraId="35D99FB7" w14:textId="77777777" w:rsidR="00AD5E24" w:rsidRDefault="00AD5E24" w:rsidP="00AD5E24">
      <w:pPr>
        <w:pStyle w:val="Corpodetexto"/>
        <w:tabs>
          <w:tab w:val="left" w:pos="709"/>
          <w:tab w:val="left" w:pos="9639"/>
        </w:tabs>
        <w:ind w:left="284" w:right="686"/>
        <w:rPr>
          <w:rFonts w:asciiTheme="minorHAnsi" w:hAnsiTheme="minorHAnsi"/>
        </w:rPr>
      </w:pP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AD5E24">
      <w:pPr>
        <w:pStyle w:val="Corpodetexto"/>
        <w:tabs>
          <w:tab w:val="left" w:pos="709"/>
          <w:tab w:val="left" w:pos="9639"/>
        </w:tabs>
        <w:ind w:left="426" w:right="686"/>
        <w:rPr>
          <w:rFonts w:asciiTheme="minorHAnsi" w:hAnsiTheme="minorHAnsi"/>
        </w:rPr>
      </w:pPr>
    </w:p>
    <w:p w14:paraId="066DBFD1" w14:textId="2ABE5CFF" w:rsidR="00AD5E24" w:rsidRPr="00AD5E24" w:rsidRDefault="00AD5E24" w:rsidP="00FA2113">
      <w:pPr>
        <w:pStyle w:val="PargrafodaLista"/>
        <w:numPr>
          <w:ilvl w:val="3"/>
          <w:numId w:val="24"/>
        </w:numPr>
        <w:tabs>
          <w:tab w:val="left" w:pos="709"/>
          <w:tab w:val="left" w:pos="993"/>
          <w:tab w:val="left" w:pos="9639"/>
        </w:tabs>
        <w:ind w:left="284" w:right="686"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AD5E24">
      <w:pPr>
        <w:pStyle w:val="PargrafodaLista"/>
        <w:tabs>
          <w:tab w:val="left" w:pos="709"/>
          <w:tab w:val="left" w:pos="1134"/>
          <w:tab w:val="left" w:pos="9639"/>
        </w:tabs>
        <w:ind w:left="426" w:right="686"/>
        <w:jc w:val="right"/>
        <w:rPr>
          <w:rFonts w:asciiTheme="minorHAnsi" w:hAnsiTheme="minorHAnsi"/>
        </w:rPr>
      </w:pPr>
    </w:p>
    <w:p w14:paraId="18A0EB17" w14:textId="77777777" w:rsidR="00AD5E24" w:rsidRDefault="00AD5E24" w:rsidP="00AD5E24">
      <w:pPr>
        <w:tabs>
          <w:tab w:val="left" w:pos="709"/>
          <w:tab w:val="left" w:pos="851"/>
          <w:tab w:val="left" w:pos="9639"/>
        </w:tabs>
        <w:ind w:left="142" w:right="68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AD5E24">
      <w:pPr>
        <w:tabs>
          <w:tab w:val="left" w:pos="709"/>
          <w:tab w:val="left" w:pos="851"/>
          <w:tab w:val="left" w:pos="9639"/>
        </w:tabs>
        <w:ind w:left="142" w:right="686" w:firstLine="284"/>
        <w:rPr>
          <w:rFonts w:asciiTheme="minorHAnsi" w:hAnsiTheme="minorHAnsi"/>
        </w:rPr>
      </w:pPr>
    </w:p>
    <w:p w14:paraId="4EC16CA7" w14:textId="77777777" w:rsidR="00AD5E24" w:rsidRDefault="00AD5E24" w:rsidP="00AD5E24">
      <w:pPr>
        <w:tabs>
          <w:tab w:val="left" w:pos="709"/>
          <w:tab w:val="left" w:pos="9639"/>
        </w:tabs>
        <w:ind w:left="142" w:right="68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AD5E24">
      <w:pPr>
        <w:tabs>
          <w:tab w:val="left" w:pos="709"/>
          <w:tab w:val="left" w:pos="9639"/>
        </w:tabs>
        <w:ind w:left="142" w:right="686" w:firstLine="284"/>
        <w:rPr>
          <w:rFonts w:asciiTheme="minorHAnsi" w:hAnsiTheme="minorHAnsi"/>
        </w:rPr>
      </w:pPr>
    </w:p>
    <w:p w14:paraId="4FAAE2A7" w14:textId="77777777" w:rsidR="00AD5E24" w:rsidRPr="00964F87" w:rsidRDefault="00AD5E24" w:rsidP="00AD5E24">
      <w:pPr>
        <w:tabs>
          <w:tab w:val="left" w:pos="709"/>
          <w:tab w:val="left" w:pos="1569"/>
          <w:tab w:val="left" w:pos="9639"/>
        </w:tabs>
        <w:ind w:left="142" w:right="68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AD5E24">
      <w:pPr>
        <w:pStyle w:val="PargrafodaLista"/>
        <w:tabs>
          <w:tab w:val="left" w:pos="1134"/>
          <w:tab w:val="left" w:pos="1569"/>
          <w:tab w:val="left" w:pos="9639"/>
        </w:tabs>
        <w:ind w:left="709" w:right="686"/>
        <w:jc w:val="right"/>
        <w:rPr>
          <w:rFonts w:asciiTheme="minorHAnsi" w:hAnsiTheme="minorHAnsi"/>
        </w:rPr>
      </w:pPr>
    </w:p>
    <w:p w14:paraId="6E1EFCC1" w14:textId="77777777" w:rsidR="00AD5E24" w:rsidRDefault="00AD5E24" w:rsidP="00FA2113">
      <w:pPr>
        <w:pStyle w:val="PargrafodaLista"/>
        <w:numPr>
          <w:ilvl w:val="0"/>
          <w:numId w:val="11"/>
        </w:numPr>
        <w:tabs>
          <w:tab w:val="left" w:pos="284"/>
          <w:tab w:val="left" w:pos="709"/>
          <w:tab w:val="left" w:pos="9639"/>
        </w:tabs>
        <w:ind w:left="567" w:right="68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AD5E24">
      <w:pPr>
        <w:pStyle w:val="PargrafodaLista"/>
        <w:tabs>
          <w:tab w:val="left" w:pos="567"/>
          <w:tab w:val="left" w:pos="709"/>
          <w:tab w:val="left" w:pos="9639"/>
        </w:tabs>
        <w:ind w:left="426" w:right="686"/>
        <w:rPr>
          <w:rFonts w:asciiTheme="minorHAnsi" w:hAnsiTheme="minorHAnsi"/>
        </w:rPr>
      </w:pPr>
    </w:p>
    <w:p w14:paraId="0A9965C0" w14:textId="77777777" w:rsidR="00AD5E24" w:rsidRDefault="00AD5E24" w:rsidP="00FA2113">
      <w:pPr>
        <w:pStyle w:val="PargrafodaLista"/>
        <w:numPr>
          <w:ilvl w:val="0"/>
          <w:numId w:val="11"/>
        </w:numPr>
        <w:tabs>
          <w:tab w:val="left" w:pos="567"/>
        </w:tabs>
        <w:ind w:left="567" w:right="68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AD5E24">
      <w:pPr>
        <w:tabs>
          <w:tab w:val="left" w:pos="567"/>
        </w:tabs>
        <w:ind w:right="686"/>
        <w:rPr>
          <w:rFonts w:asciiTheme="minorHAnsi" w:hAnsiTheme="minorHAnsi"/>
        </w:rPr>
      </w:pPr>
    </w:p>
    <w:p w14:paraId="0BB3C08D" w14:textId="77777777" w:rsidR="00AD5E24" w:rsidRDefault="00AD5E24" w:rsidP="00AD5E24">
      <w:pPr>
        <w:tabs>
          <w:tab w:val="left" w:pos="709"/>
          <w:tab w:val="left" w:pos="9639"/>
        </w:tabs>
        <w:ind w:left="142" w:right="68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AD5E24">
      <w:pPr>
        <w:tabs>
          <w:tab w:val="left" w:pos="709"/>
          <w:tab w:val="left" w:pos="9639"/>
        </w:tabs>
        <w:ind w:left="142" w:right="686" w:firstLine="284"/>
        <w:rPr>
          <w:rFonts w:asciiTheme="minorHAnsi" w:hAnsiTheme="minorHAnsi"/>
        </w:rPr>
      </w:pPr>
    </w:p>
    <w:p w14:paraId="21470324" w14:textId="77777777" w:rsidR="00AD5E24" w:rsidRDefault="00AD5E24" w:rsidP="00AD5E24">
      <w:pPr>
        <w:pStyle w:val="PargrafodaLista"/>
        <w:tabs>
          <w:tab w:val="left" w:pos="709"/>
          <w:tab w:val="left" w:pos="1569"/>
          <w:tab w:val="left" w:pos="9639"/>
        </w:tabs>
        <w:ind w:left="426" w:right="68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AD5E24">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AD5E24">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AD5E24">
      <w:pPr>
        <w:tabs>
          <w:tab w:val="left" w:pos="709"/>
          <w:tab w:val="left" w:pos="1569"/>
          <w:tab w:val="left" w:pos="9639"/>
        </w:tabs>
        <w:ind w:right="686"/>
        <w:rPr>
          <w:rFonts w:asciiTheme="minorHAnsi" w:hAnsiTheme="minorHAnsi"/>
        </w:rPr>
      </w:pPr>
    </w:p>
    <w:p w14:paraId="72464FD8" w14:textId="7892CD96" w:rsidR="00AD5E24" w:rsidRPr="00AD5E24" w:rsidRDefault="00AD5E24" w:rsidP="00FA2113">
      <w:pPr>
        <w:pStyle w:val="PargrafodaLista"/>
        <w:numPr>
          <w:ilvl w:val="3"/>
          <w:numId w:val="25"/>
        </w:numPr>
        <w:tabs>
          <w:tab w:val="left" w:pos="709"/>
          <w:tab w:val="left" w:pos="1134"/>
          <w:tab w:val="left" w:pos="1569"/>
          <w:tab w:val="left" w:pos="9639"/>
        </w:tabs>
        <w:ind w:left="284" w:right="686"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AD5E24">
      <w:pPr>
        <w:pStyle w:val="PargrafodaLista"/>
        <w:tabs>
          <w:tab w:val="left" w:pos="1134"/>
          <w:tab w:val="left" w:pos="1528"/>
          <w:tab w:val="left" w:pos="9639"/>
        </w:tabs>
        <w:ind w:left="284" w:right="686"/>
        <w:jc w:val="right"/>
        <w:rPr>
          <w:rFonts w:asciiTheme="minorHAnsi" w:hAnsiTheme="minorHAnsi"/>
        </w:rPr>
      </w:pPr>
    </w:p>
    <w:p w14:paraId="47147CB7" w14:textId="39718070" w:rsidR="00AD5E24" w:rsidRPr="008B712B" w:rsidRDefault="00AD5E24" w:rsidP="00FA2113">
      <w:pPr>
        <w:pStyle w:val="PargrafodaLista"/>
        <w:numPr>
          <w:ilvl w:val="1"/>
          <w:numId w:val="25"/>
        </w:numPr>
        <w:tabs>
          <w:tab w:val="left" w:pos="709"/>
          <w:tab w:val="left" w:pos="851"/>
        </w:tabs>
        <w:ind w:left="284" w:right="686"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AD5E24">
      <w:pPr>
        <w:pStyle w:val="PargrafodaLista"/>
        <w:tabs>
          <w:tab w:val="left" w:pos="709"/>
          <w:tab w:val="left" w:pos="9639"/>
        </w:tabs>
        <w:ind w:left="284" w:right="686" w:firstLine="142"/>
        <w:rPr>
          <w:rFonts w:asciiTheme="minorHAnsi" w:hAnsiTheme="minorHAnsi"/>
        </w:rPr>
      </w:pPr>
    </w:p>
    <w:p w14:paraId="6492130A" w14:textId="77777777" w:rsidR="00AD5E24" w:rsidRPr="002A0324" w:rsidRDefault="00AD5E24" w:rsidP="00FA2113">
      <w:pPr>
        <w:pStyle w:val="PargrafodaLista"/>
        <w:numPr>
          <w:ilvl w:val="1"/>
          <w:numId w:val="25"/>
        </w:numPr>
        <w:tabs>
          <w:tab w:val="left" w:pos="709"/>
          <w:tab w:val="left" w:pos="851"/>
        </w:tabs>
        <w:ind w:left="284" w:right="686"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8B712B">
      <w:pPr>
        <w:pStyle w:val="Corpodetexto"/>
        <w:tabs>
          <w:tab w:val="left" w:pos="1134"/>
          <w:tab w:val="left" w:pos="9639"/>
        </w:tabs>
        <w:spacing w:before="120" w:after="120"/>
        <w:ind w:left="0" w:right="686"/>
        <w:jc w:val="left"/>
        <w:rPr>
          <w:rFonts w:asciiTheme="minorHAnsi" w:hAnsiTheme="minorHAnsi"/>
        </w:rPr>
      </w:pPr>
    </w:p>
    <w:p w14:paraId="4F3C04B3" w14:textId="77777777" w:rsidR="00941D9B" w:rsidRPr="00734F83" w:rsidRDefault="00C4237A" w:rsidP="00FA2113">
      <w:pPr>
        <w:pStyle w:val="Ttulo3"/>
        <w:numPr>
          <w:ilvl w:val="0"/>
          <w:numId w:val="25"/>
        </w:numPr>
        <w:tabs>
          <w:tab w:val="left" w:pos="567"/>
          <w:tab w:val="left" w:pos="1310"/>
          <w:tab w:val="left" w:pos="9639"/>
        </w:tabs>
        <w:ind w:left="284" w:right="687" w:firstLine="0"/>
        <w:jc w:val="both"/>
        <w:rPr>
          <w:rFonts w:asciiTheme="minorHAnsi" w:hAnsiTheme="minorHAnsi"/>
        </w:rPr>
      </w:pPr>
      <w:bookmarkStart w:id="14" w:name="_bookmark10"/>
      <w:bookmarkEnd w:id="14"/>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5F96FAC6" w14:textId="096C839E" w:rsidR="00941D9B" w:rsidRDefault="00C4237A" w:rsidP="00FA2113">
      <w:pPr>
        <w:pStyle w:val="PargrafodaLista"/>
        <w:numPr>
          <w:ilvl w:val="1"/>
          <w:numId w:val="25"/>
        </w:numPr>
        <w:tabs>
          <w:tab w:val="left" w:pos="709"/>
          <w:tab w:val="left" w:pos="1310"/>
          <w:tab w:val="left" w:pos="9639"/>
        </w:tabs>
        <w:ind w:left="284" w:right="686"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5F6EFF">
      <w:pPr>
        <w:pStyle w:val="PargrafodaLista"/>
        <w:tabs>
          <w:tab w:val="left" w:pos="709"/>
          <w:tab w:val="left" w:pos="1310"/>
          <w:tab w:val="left" w:pos="9639"/>
        </w:tabs>
        <w:ind w:left="284" w:right="686"/>
        <w:rPr>
          <w:rFonts w:asciiTheme="minorHAnsi" w:hAnsiTheme="minorHAnsi"/>
        </w:rPr>
      </w:pPr>
    </w:p>
    <w:p w14:paraId="3E1F5BE4" w14:textId="46D690B4" w:rsidR="00941D9B" w:rsidRDefault="00C4237A" w:rsidP="00FA2113">
      <w:pPr>
        <w:pStyle w:val="PargrafodaLista"/>
        <w:numPr>
          <w:ilvl w:val="1"/>
          <w:numId w:val="25"/>
        </w:numPr>
        <w:tabs>
          <w:tab w:val="left" w:pos="709"/>
          <w:tab w:val="left" w:pos="1310"/>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5F6EFF">
      <w:pPr>
        <w:tabs>
          <w:tab w:val="left" w:pos="709"/>
          <w:tab w:val="left" w:pos="1310"/>
          <w:tab w:val="left" w:pos="9639"/>
        </w:tabs>
        <w:ind w:right="686"/>
        <w:rPr>
          <w:rFonts w:asciiTheme="minorHAnsi" w:hAnsiTheme="minorHAnsi"/>
        </w:rPr>
      </w:pPr>
    </w:p>
    <w:p w14:paraId="4658A789" w14:textId="237F36B2" w:rsidR="00941D9B" w:rsidRDefault="00C4237A" w:rsidP="00FA2113">
      <w:pPr>
        <w:pStyle w:val="PargrafodaLista"/>
        <w:numPr>
          <w:ilvl w:val="1"/>
          <w:numId w:val="25"/>
        </w:numPr>
        <w:tabs>
          <w:tab w:val="left" w:pos="709"/>
          <w:tab w:val="left" w:pos="1310"/>
          <w:tab w:val="left" w:pos="9639"/>
        </w:tabs>
        <w:ind w:left="284" w:right="686"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5F6EFF">
      <w:pPr>
        <w:tabs>
          <w:tab w:val="left" w:pos="709"/>
          <w:tab w:val="left" w:pos="1310"/>
          <w:tab w:val="left" w:pos="9639"/>
        </w:tabs>
        <w:ind w:right="686"/>
        <w:rPr>
          <w:rFonts w:asciiTheme="minorHAnsi" w:hAnsiTheme="minorHAnsi"/>
        </w:rPr>
      </w:pPr>
    </w:p>
    <w:p w14:paraId="52201599" w14:textId="0F80A8AA" w:rsidR="00941D9B" w:rsidRDefault="00C4237A" w:rsidP="00FA2113">
      <w:pPr>
        <w:pStyle w:val="PargrafodaLista"/>
        <w:numPr>
          <w:ilvl w:val="1"/>
          <w:numId w:val="25"/>
        </w:numPr>
        <w:tabs>
          <w:tab w:val="left" w:pos="709"/>
          <w:tab w:val="left" w:pos="1310"/>
          <w:tab w:val="left" w:pos="9639"/>
        </w:tabs>
        <w:ind w:left="284" w:right="686"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20">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5F6EFF">
      <w:pPr>
        <w:tabs>
          <w:tab w:val="left" w:pos="709"/>
          <w:tab w:val="left" w:pos="1310"/>
          <w:tab w:val="left" w:pos="9639"/>
        </w:tabs>
        <w:ind w:right="686"/>
        <w:rPr>
          <w:rFonts w:asciiTheme="minorHAnsi" w:hAnsiTheme="minorHAnsi"/>
        </w:rPr>
      </w:pPr>
    </w:p>
    <w:p w14:paraId="33E97ED3" w14:textId="7D938ABC" w:rsidR="00941D9B" w:rsidRDefault="00C4237A" w:rsidP="00FA2113">
      <w:pPr>
        <w:pStyle w:val="PargrafodaLista"/>
        <w:numPr>
          <w:ilvl w:val="1"/>
          <w:numId w:val="25"/>
        </w:numPr>
        <w:tabs>
          <w:tab w:val="left" w:pos="709"/>
          <w:tab w:val="left" w:pos="1310"/>
          <w:tab w:val="left" w:pos="9639"/>
        </w:tabs>
        <w:ind w:left="284" w:right="68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5F6EFF">
      <w:pPr>
        <w:tabs>
          <w:tab w:val="left" w:pos="1134"/>
          <w:tab w:val="left" w:pos="1310"/>
          <w:tab w:val="left" w:pos="9639"/>
        </w:tabs>
        <w:ind w:right="686"/>
        <w:rPr>
          <w:rFonts w:asciiTheme="minorHAnsi" w:hAnsiTheme="minorHAnsi"/>
        </w:rPr>
      </w:pPr>
    </w:p>
    <w:p w14:paraId="1FB3423D" w14:textId="2C38CBAD" w:rsidR="00941D9B" w:rsidRPr="00A37DD5" w:rsidRDefault="00C4237A" w:rsidP="00FA2113">
      <w:pPr>
        <w:pStyle w:val="PargrafodaLista"/>
        <w:numPr>
          <w:ilvl w:val="2"/>
          <w:numId w:val="26"/>
        </w:numPr>
        <w:tabs>
          <w:tab w:val="left" w:pos="426"/>
          <w:tab w:val="left" w:pos="851"/>
          <w:tab w:val="left" w:pos="9639"/>
        </w:tabs>
        <w:ind w:left="284" w:right="686"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F6EFF">
      <w:pPr>
        <w:pStyle w:val="PargrafodaLista"/>
        <w:tabs>
          <w:tab w:val="left" w:pos="1134"/>
          <w:tab w:val="left" w:pos="1310"/>
          <w:tab w:val="left" w:pos="9639"/>
        </w:tabs>
        <w:ind w:left="284" w:right="686"/>
        <w:rPr>
          <w:rFonts w:asciiTheme="minorHAnsi" w:hAnsiTheme="minorHAnsi"/>
        </w:rPr>
      </w:pPr>
    </w:p>
    <w:p w14:paraId="49F91604" w14:textId="72E3A0A6" w:rsidR="00941D9B" w:rsidRDefault="00C4237A" w:rsidP="00FA2113">
      <w:pPr>
        <w:pStyle w:val="PargrafodaLista"/>
        <w:numPr>
          <w:ilvl w:val="1"/>
          <w:numId w:val="26"/>
        </w:numPr>
        <w:tabs>
          <w:tab w:val="left" w:pos="709"/>
          <w:tab w:val="left" w:pos="1310"/>
          <w:tab w:val="left" w:pos="9639"/>
        </w:tabs>
        <w:ind w:left="284" w:right="68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F6EFF">
      <w:pPr>
        <w:pStyle w:val="PargrafodaLista"/>
        <w:tabs>
          <w:tab w:val="left" w:pos="709"/>
          <w:tab w:val="left" w:pos="1310"/>
          <w:tab w:val="left" w:pos="9639"/>
        </w:tabs>
        <w:ind w:left="284" w:right="686"/>
        <w:rPr>
          <w:rFonts w:asciiTheme="minorHAnsi" w:hAnsiTheme="minorHAnsi"/>
        </w:rPr>
      </w:pPr>
    </w:p>
    <w:p w14:paraId="23B87314" w14:textId="759FEEF7" w:rsidR="00DB2FE8" w:rsidRPr="00DB2FE8" w:rsidRDefault="00C4237A" w:rsidP="00FA2113">
      <w:pPr>
        <w:pStyle w:val="PargrafodaLista"/>
        <w:numPr>
          <w:ilvl w:val="1"/>
          <w:numId w:val="26"/>
        </w:numPr>
        <w:tabs>
          <w:tab w:val="left" w:pos="709"/>
          <w:tab w:val="left" w:pos="1310"/>
          <w:tab w:val="left" w:pos="9639"/>
        </w:tabs>
        <w:ind w:left="284" w:right="686" w:firstLine="0"/>
        <w:rPr>
          <w:rFonts w:asciiTheme="minorHAnsi" w:hAnsiTheme="minorHAnsi"/>
        </w:rPr>
      </w:pP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5F6EFF">
      <w:pPr>
        <w:tabs>
          <w:tab w:val="left" w:pos="709"/>
          <w:tab w:val="left" w:pos="1310"/>
          <w:tab w:val="left" w:pos="9639"/>
        </w:tabs>
        <w:ind w:right="686"/>
        <w:rPr>
          <w:rFonts w:asciiTheme="minorHAnsi" w:hAnsiTheme="minorHAnsi"/>
        </w:rPr>
      </w:pPr>
    </w:p>
    <w:p w14:paraId="509E0A46" w14:textId="2FB8569E" w:rsidR="00941D9B" w:rsidRDefault="00C4237A" w:rsidP="00FA2113">
      <w:pPr>
        <w:pStyle w:val="PargrafodaLista"/>
        <w:numPr>
          <w:ilvl w:val="1"/>
          <w:numId w:val="26"/>
        </w:numPr>
        <w:tabs>
          <w:tab w:val="left" w:pos="709"/>
          <w:tab w:val="left" w:pos="1310"/>
          <w:tab w:val="left" w:pos="9639"/>
        </w:tabs>
        <w:ind w:left="284" w:right="686"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 xml:space="preserve">exclusiva </w:t>
      </w:r>
      <w:r w:rsidRPr="00734F83">
        <w:rPr>
          <w:rFonts w:asciiTheme="minorHAnsi" w:hAnsiTheme="minorHAnsi"/>
        </w:rPr>
        <w:lastRenderedPageBreak/>
        <w:t>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de 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0C0B0D">
      <w:pPr>
        <w:tabs>
          <w:tab w:val="left" w:pos="709"/>
          <w:tab w:val="left" w:pos="1310"/>
          <w:tab w:val="left" w:pos="9639"/>
        </w:tabs>
        <w:ind w:right="686"/>
        <w:rPr>
          <w:rFonts w:asciiTheme="minorHAnsi" w:hAnsiTheme="minorHAnsi"/>
        </w:rPr>
      </w:pPr>
    </w:p>
    <w:p w14:paraId="59FCF5F8" w14:textId="1B54295E" w:rsidR="00941D9B" w:rsidRDefault="00C4237A" w:rsidP="00FA2113">
      <w:pPr>
        <w:pStyle w:val="PargrafodaLista"/>
        <w:numPr>
          <w:ilvl w:val="2"/>
          <w:numId w:val="26"/>
        </w:numPr>
        <w:tabs>
          <w:tab w:val="left" w:pos="851"/>
          <w:tab w:val="left" w:pos="1310"/>
          <w:tab w:val="left" w:pos="9639"/>
        </w:tabs>
        <w:ind w:left="284" w:right="686" w:firstLine="0"/>
        <w:rPr>
          <w:rFonts w:asciiTheme="minorHAnsi" w:hAnsiTheme="minorHAnsi"/>
        </w:rPr>
      </w:pPr>
      <w:r w:rsidRPr="00734F83">
        <w:rPr>
          <w:rFonts w:asciiTheme="minorHAnsi" w:hAnsiTheme="minorHAnsi"/>
        </w:rPr>
        <w:t>Serão considerados, para fins de julgamento, os valores constantes no preço unitário</w:t>
      </w:r>
      <w:r w:rsidRPr="00734F83">
        <w:rPr>
          <w:rFonts w:asciiTheme="minorHAnsi" w:hAnsiTheme="minorHAnsi"/>
          <w:spacing w:val="-59"/>
        </w:rPr>
        <w:t xml:space="preserve"> </w:t>
      </w:r>
      <w:r w:rsidRPr="00734F83">
        <w:rPr>
          <w:rFonts w:asciiTheme="minorHAnsi" w:hAnsiTheme="minorHAnsi"/>
        </w:rPr>
        <w:t xml:space="preserve">e total até, no 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0C0B0D">
      <w:pPr>
        <w:pStyle w:val="PargrafodaLista"/>
        <w:tabs>
          <w:tab w:val="left" w:pos="851"/>
          <w:tab w:val="left" w:pos="1310"/>
          <w:tab w:val="left" w:pos="9639"/>
        </w:tabs>
        <w:ind w:left="284" w:right="686"/>
        <w:rPr>
          <w:rFonts w:asciiTheme="minorHAnsi" w:hAnsiTheme="minorHAnsi"/>
        </w:rPr>
      </w:pPr>
    </w:p>
    <w:p w14:paraId="5875236D" w14:textId="1F3C9434" w:rsidR="00941D9B" w:rsidRDefault="00C4237A" w:rsidP="00FA2113">
      <w:pPr>
        <w:pStyle w:val="PargrafodaLista"/>
        <w:numPr>
          <w:ilvl w:val="1"/>
          <w:numId w:val="26"/>
        </w:numPr>
        <w:tabs>
          <w:tab w:val="left" w:pos="851"/>
          <w:tab w:val="left" w:pos="1310"/>
          <w:tab w:val="left" w:pos="9639"/>
        </w:tabs>
        <w:ind w:left="284" w:right="686" w:firstLine="0"/>
        <w:rPr>
          <w:rFonts w:asciiTheme="minorHAnsi" w:hAnsiTheme="minorHAnsi"/>
        </w:rPr>
      </w:pPr>
      <w:r w:rsidRPr="00734F83">
        <w:rPr>
          <w:rFonts w:asciiTheme="minorHAnsi" w:hAnsiTheme="minorHAnsi"/>
        </w:rPr>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variáveis, a 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0C0B0D">
      <w:pPr>
        <w:pStyle w:val="PargrafodaLista"/>
        <w:tabs>
          <w:tab w:val="left" w:pos="1134"/>
          <w:tab w:val="left" w:pos="1310"/>
          <w:tab w:val="left" w:pos="9639"/>
        </w:tabs>
        <w:ind w:left="284" w:right="686"/>
        <w:rPr>
          <w:rFonts w:asciiTheme="minorHAnsi" w:hAnsiTheme="minorHAnsi"/>
        </w:rPr>
      </w:pPr>
    </w:p>
    <w:p w14:paraId="20DD01DD" w14:textId="004AC9F2" w:rsidR="00941D9B" w:rsidRDefault="00C4237A" w:rsidP="00FA2113">
      <w:pPr>
        <w:pStyle w:val="PargrafodaLista"/>
        <w:numPr>
          <w:ilvl w:val="1"/>
          <w:numId w:val="26"/>
        </w:numPr>
        <w:tabs>
          <w:tab w:val="left" w:pos="851"/>
          <w:tab w:val="left" w:pos="1134"/>
          <w:tab w:val="left" w:pos="9639"/>
        </w:tabs>
        <w:ind w:left="284" w:right="686"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Pr="00734F83">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0C0B0D">
      <w:pPr>
        <w:tabs>
          <w:tab w:val="left" w:pos="1134"/>
          <w:tab w:val="left" w:pos="1310"/>
          <w:tab w:val="left" w:pos="9639"/>
        </w:tabs>
        <w:ind w:right="686"/>
        <w:rPr>
          <w:rFonts w:asciiTheme="minorHAnsi" w:hAnsiTheme="minorHAnsi"/>
        </w:rPr>
      </w:pPr>
    </w:p>
    <w:p w14:paraId="599D3906" w14:textId="6E2E4051" w:rsidR="00941D9B" w:rsidRDefault="00C4237A" w:rsidP="00FA2113">
      <w:pPr>
        <w:pStyle w:val="PargrafodaLista"/>
        <w:numPr>
          <w:ilvl w:val="1"/>
          <w:numId w:val="26"/>
        </w:numPr>
        <w:tabs>
          <w:tab w:val="left" w:pos="851"/>
          <w:tab w:val="left" w:pos="1310"/>
          <w:tab w:val="left" w:pos="9639"/>
        </w:tabs>
        <w:ind w:left="284" w:right="68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59"/>
        </w:rPr>
        <w:t xml:space="preserve">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0C0B0D">
      <w:pPr>
        <w:tabs>
          <w:tab w:val="left" w:pos="851"/>
          <w:tab w:val="left" w:pos="1310"/>
          <w:tab w:val="left" w:pos="9639"/>
        </w:tabs>
        <w:ind w:right="686"/>
        <w:rPr>
          <w:rFonts w:asciiTheme="minorHAnsi" w:hAnsiTheme="minorHAnsi"/>
        </w:rPr>
      </w:pPr>
    </w:p>
    <w:p w14:paraId="7FA18ECA" w14:textId="79736DE9" w:rsidR="00941D9B" w:rsidRDefault="00C4237A" w:rsidP="00FA2113">
      <w:pPr>
        <w:pStyle w:val="PargrafodaLista"/>
        <w:numPr>
          <w:ilvl w:val="2"/>
          <w:numId w:val="26"/>
        </w:numPr>
        <w:tabs>
          <w:tab w:val="left" w:pos="993"/>
          <w:tab w:val="left" w:pos="1310"/>
          <w:tab w:val="left" w:pos="9639"/>
        </w:tabs>
        <w:ind w:left="284" w:right="686"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0C0B0D">
      <w:pPr>
        <w:pStyle w:val="PargrafodaLista"/>
        <w:tabs>
          <w:tab w:val="left" w:pos="1134"/>
          <w:tab w:val="left" w:pos="1310"/>
          <w:tab w:val="left" w:pos="9639"/>
        </w:tabs>
        <w:ind w:left="284" w:right="686"/>
        <w:rPr>
          <w:rFonts w:asciiTheme="minorHAnsi" w:hAnsiTheme="minorHAnsi"/>
        </w:rPr>
      </w:pPr>
    </w:p>
    <w:p w14:paraId="73EFE5FF" w14:textId="5BCA81CA" w:rsidR="00941D9B" w:rsidRDefault="00C4237A" w:rsidP="00FA2113">
      <w:pPr>
        <w:pStyle w:val="PargrafodaLista"/>
        <w:numPr>
          <w:ilvl w:val="2"/>
          <w:numId w:val="26"/>
        </w:numPr>
        <w:tabs>
          <w:tab w:val="left" w:pos="993"/>
          <w:tab w:val="left" w:pos="1310"/>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0C0B0D">
      <w:pPr>
        <w:tabs>
          <w:tab w:val="left" w:pos="993"/>
          <w:tab w:val="left" w:pos="1310"/>
          <w:tab w:val="left" w:pos="9639"/>
        </w:tabs>
        <w:ind w:right="686"/>
        <w:rPr>
          <w:rFonts w:asciiTheme="minorHAnsi" w:hAnsiTheme="minorHAnsi"/>
        </w:rPr>
      </w:pPr>
    </w:p>
    <w:p w14:paraId="3932C225" w14:textId="26E3A510" w:rsidR="000C0B0D" w:rsidRDefault="00A51D5C" w:rsidP="00FA2113">
      <w:pPr>
        <w:pStyle w:val="PargrafodaLista"/>
        <w:numPr>
          <w:ilvl w:val="2"/>
          <w:numId w:val="26"/>
        </w:numPr>
        <w:tabs>
          <w:tab w:val="left" w:pos="993"/>
          <w:tab w:val="left" w:pos="1310"/>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0C0B0D">
      <w:pPr>
        <w:tabs>
          <w:tab w:val="left" w:pos="993"/>
          <w:tab w:val="left" w:pos="1310"/>
          <w:tab w:val="left" w:pos="9639"/>
        </w:tabs>
        <w:ind w:right="686"/>
        <w:rPr>
          <w:rFonts w:asciiTheme="minorHAnsi" w:hAnsiTheme="minorHAnsi"/>
        </w:rPr>
      </w:pPr>
    </w:p>
    <w:p w14:paraId="55576956" w14:textId="022BE178" w:rsidR="00941D9B" w:rsidRDefault="00C4237A" w:rsidP="00FA2113">
      <w:pPr>
        <w:pStyle w:val="PargrafodaLista"/>
        <w:numPr>
          <w:ilvl w:val="1"/>
          <w:numId w:val="26"/>
        </w:numPr>
        <w:tabs>
          <w:tab w:val="left" w:pos="851"/>
          <w:tab w:val="left" w:pos="1134"/>
          <w:tab w:val="left" w:pos="9639"/>
        </w:tabs>
        <w:ind w:left="284" w:right="686"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DB2FE8">
      <w:pPr>
        <w:pStyle w:val="Corpodetexto"/>
        <w:tabs>
          <w:tab w:val="left" w:pos="1134"/>
          <w:tab w:val="left" w:pos="9639"/>
        </w:tabs>
        <w:spacing w:before="120" w:after="120"/>
        <w:ind w:left="0" w:right="686"/>
        <w:jc w:val="left"/>
        <w:rPr>
          <w:rFonts w:asciiTheme="minorHAnsi" w:hAnsiTheme="minorHAnsi"/>
        </w:rPr>
      </w:pPr>
    </w:p>
    <w:p w14:paraId="0DB4B9D0" w14:textId="77777777" w:rsidR="00941D9B" w:rsidRPr="00734F83" w:rsidRDefault="00C4237A" w:rsidP="00FA2113">
      <w:pPr>
        <w:pStyle w:val="Ttulo3"/>
        <w:numPr>
          <w:ilvl w:val="0"/>
          <w:numId w:val="26"/>
        </w:numPr>
        <w:tabs>
          <w:tab w:val="left" w:pos="567"/>
          <w:tab w:val="left" w:pos="1310"/>
          <w:tab w:val="left" w:pos="9639"/>
        </w:tabs>
        <w:ind w:left="284" w:right="687" w:firstLine="0"/>
        <w:jc w:val="both"/>
        <w:rPr>
          <w:rFonts w:asciiTheme="minorHAnsi" w:hAnsiTheme="minorHAnsi"/>
        </w:rPr>
      </w:pPr>
      <w:bookmarkStart w:id="15" w:name="_bookmark11"/>
      <w:bookmarkEnd w:id="15"/>
      <w:r w:rsidRPr="00734F83">
        <w:rPr>
          <w:rFonts w:asciiTheme="minorHAnsi" w:hAnsiTheme="minorHAnsi"/>
        </w:rPr>
        <w:t>ABERTURA DA SESSÃO, CLASSIFICAÇÃO DAS PROPOSTAS E FORMULAÇÃO</w:t>
      </w:r>
      <w:r w:rsidRPr="00734F83">
        <w:rPr>
          <w:rFonts w:asciiTheme="minorHAnsi" w:hAnsiTheme="minorHAnsi"/>
          <w:spacing w:val="-59"/>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3273223D" w14:textId="7A36D332" w:rsidR="00941D9B" w:rsidRPr="00FA2113" w:rsidRDefault="00C4237A" w:rsidP="00FA2113">
      <w:pPr>
        <w:pStyle w:val="PargrafodaLista"/>
        <w:numPr>
          <w:ilvl w:val="1"/>
          <w:numId w:val="27"/>
        </w:numPr>
        <w:tabs>
          <w:tab w:val="left" w:pos="709"/>
          <w:tab w:val="left" w:pos="1310"/>
          <w:tab w:val="left" w:pos="9639"/>
        </w:tabs>
        <w:ind w:left="284" w:right="687"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t>horário e local indicados neste Edital.</w:t>
      </w:r>
    </w:p>
    <w:p w14:paraId="235895CF" w14:textId="77777777" w:rsidR="000C0B0D" w:rsidRPr="00734F83" w:rsidRDefault="000C0B0D" w:rsidP="000C0B0D">
      <w:pPr>
        <w:pStyle w:val="PargrafodaLista"/>
        <w:tabs>
          <w:tab w:val="left" w:pos="709"/>
          <w:tab w:val="left" w:pos="9639"/>
        </w:tabs>
        <w:ind w:left="284" w:right="687"/>
        <w:rPr>
          <w:rFonts w:asciiTheme="minorHAnsi" w:hAnsiTheme="minorHAnsi"/>
        </w:rPr>
      </w:pPr>
    </w:p>
    <w:p w14:paraId="05F54DAA" w14:textId="0679C50C" w:rsidR="00941D9B" w:rsidRDefault="00C4237A" w:rsidP="00FA2113">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636CB3">
      <w:pPr>
        <w:tabs>
          <w:tab w:val="left" w:pos="709"/>
          <w:tab w:val="left" w:pos="9639"/>
        </w:tabs>
        <w:ind w:right="687"/>
        <w:rPr>
          <w:rFonts w:asciiTheme="minorHAnsi" w:hAnsiTheme="minorHAnsi"/>
        </w:rPr>
      </w:pPr>
    </w:p>
    <w:p w14:paraId="2EB11B85" w14:textId="0891DD44" w:rsidR="00941D9B" w:rsidRDefault="00C4237A" w:rsidP="00FA2113">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lastRenderedPageBreak/>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fiscal no campo 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1346C6">
      <w:pPr>
        <w:pStyle w:val="PargrafodaLista"/>
        <w:tabs>
          <w:tab w:val="left" w:pos="1134"/>
          <w:tab w:val="left" w:pos="1310"/>
          <w:tab w:val="left" w:pos="9639"/>
        </w:tabs>
        <w:ind w:left="284" w:right="687"/>
        <w:rPr>
          <w:rFonts w:asciiTheme="minorHAnsi" w:hAnsiTheme="minorHAnsi"/>
        </w:rPr>
      </w:pPr>
    </w:p>
    <w:p w14:paraId="29A4453E" w14:textId="70C1C85E" w:rsidR="001346C6" w:rsidRDefault="00C4237A" w:rsidP="00FA2113">
      <w:pPr>
        <w:pStyle w:val="PargrafodaLista"/>
        <w:numPr>
          <w:ilvl w:val="1"/>
          <w:numId w:val="27"/>
        </w:numPr>
        <w:tabs>
          <w:tab w:val="left" w:pos="709"/>
          <w:tab w:val="left" w:pos="1310"/>
          <w:tab w:val="left" w:pos="9639"/>
        </w:tabs>
        <w:ind w:left="284" w:right="687" w:firstLine="0"/>
        <w:rPr>
          <w:rFonts w:asciiTheme="minorHAnsi" w:hAnsiTheme="minorHAnsi"/>
        </w:rPr>
      </w:pPr>
      <w:r w:rsidRPr="00734F83">
        <w:rPr>
          <w:rFonts w:asciiTheme="minorHAnsi" w:hAnsiTheme="minorHAnsi"/>
        </w:rPr>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636CB3">
      <w:pPr>
        <w:tabs>
          <w:tab w:val="left" w:pos="709"/>
          <w:tab w:val="left" w:pos="1310"/>
          <w:tab w:val="left" w:pos="9639"/>
        </w:tabs>
        <w:ind w:right="687"/>
        <w:rPr>
          <w:rFonts w:asciiTheme="minorHAnsi" w:hAnsiTheme="minorHAnsi"/>
        </w:rPr>
      </w:pPr>
    </w:p>
    <w:p w14:paraId="6194B79E" w14:textId="0FAE8858" w:rsidR="00941D9B" w:rsidRDefault="00C4237A" w:rsidP="00FA2113">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habilitação 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1346C6">
      <w:pPr>
        <w:tabs>
          <w:tab w:val="left" w:pos="709"/>
          <w:tab w:val="left" w:pos="9639"/>
        </w:tabs>
        <w:ind w:right="687"/>
        <w:rPr>
          <w:rFonts w:asciiTheme="minorHAnsi" w:hAnsiTheme="minorHAnsi"/>
        </w:rPr>
      </w:pPr>
    </w:p>
    <w:p w14:paraId="21550DC7" w14:textId="5F1CA79A" w:rsidR="00941D9B" w:rsidRDefault="00C4237A" w:rsidP="00FA2113">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1346C6">
      <w:pPr>
        <w:tabs>
          <w:tab w:val="left" w:pos="709"/>
          <w:tab w:val="left" w:pos="9639"/>
        </w:tabs>
        <w:ind w:right="687"/>
        <w:rPr>
          <w:rFonts w:asciiTheme="minorHAnsi" w:hAnsiTheme="minorHAnsi"/>
        </w:rPr>
      </w:pPr>
    </w:p>
    <w:p w14:paraId="56FE5BEA" w14:textId="2F9DCC33"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1346C6">
      <w:pPr>
        <w:pStyle w:val="PargrafodaLista"/>
        <w:tabs>
          <w:tab w:val="left" w:pos="851"/>
          <w:tab w:val="left" w:pos="1310"/>
          <w:tab w:val="left" w:pos="9639"/>
        </w:tabs>
        <w:ind w:left="284" w:right="687"/>
        <w:rPr>
          <w:rFonts w:asciiTheme="minorHAnsi" w:hAnsiTheme="minorHAnsi"/>
        </w:rPr>
      </w:pPr>
    </w:p>
    <w:p w14:paraId="77190AED" w14:textId="44C427DC" w:rsidR="00941D9B" w:rsidRDefault="00C4237A" w:rsidP="00FA2113">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1346C6">
      <w:pPr>
        <w:pStyle w:val="PargrafodaLista"/>
        <w:tabs>
          <w:tab w:val="left" w:pos="709"/>
          <w:tab w:val="left" w:pos="9639"/>
        </w:tabs>
        <w:ind w:left="284" w:right="687"/>
        <w:rPr>
          <w:rFonts w:asciiTheme="minorHAnsi" w:hAnsiTheme="minorHAnsi"/>
        </w:rPr>
      </w:pPr>
    </w:p>
    <w:p w14:paraId="16C52E05" w14:textId="4F722F1E" w:rsidR="00941D9B" w:rsidRDefault="00C4237A" w:rsidP="00FA2113">
      <w:pPr>
        <w:pStyle w:val="PargrafodaLista"/>
        <w:numPr>
          <w:ilvl w:val="1"/>
          <w:numId w:val="27"/>
        </w:numPr>
        <w:tabs>
          <w:tab w:val="left" w:pos="709"/>
          <w:tab w:val="left" w:pos="1373"/>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1346C6">
      <w:pPr>
        <w:tabs>
          <w:tab w:val="left" w:pos="1134"/>
          <w:tab w:val="left" w:pos="1373"/>
          <w:tab w:val="left" w:pos="9639"/>
        </w:tabs>
        <w:ind w:right="687"/>
        <w:rPr>
          <w:rFonts w:asciiTheme="minorHAnsi" w:hAnsiTheme="minorHAnsi"/>
        </w:rPr>
      </w:pPr>
    </w:p>
    <w:p w14:paraId="25833C7A" w14:textId="0ADF44FA" w:rsidR="00941D9B" w:rsidRDefault="00C4237A" w:rsidP="00FA2113">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1346C6">
      <w:pPr>
        <w:tabs>
          <w:tab w:val="left" w:pos="709"/>
          <w:tab w:val="left" w:pos="9639"/>
        </w:tabs>
        <w:ind w:right="687"/>
        <w:rPr>
          <w:rFonts w:asciiTheme="minorHAnsi" w:hAnsiTheme="minorHAnsi"/>
        </w:rPr>
      </w:pPr>
    </w:p>
    <w:p w14:paraId="36B3D2D0" w14:textId="2513C500" w:rsidR="00941D9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1346C6">
      <w:pPr>
        <w:tabs>
          <w:tab w:val="left" w:pos="851"/>
          <w:tab w:val="left" w:pos="9639"/>
        </w:tabs>
        <w:ind w:right="687"/>
        <w:rPr>
          <w:rFonts w:asciiTheme="minorHAnsi" w:hAnsiTheme="minorHAnsi"/>
        </w:rPr>
      </w:pPr>
    </w:p>
    <w:p w14:paraId="538A08E9" w14:textId="24D03FF9" w:rsidR="00AF025B" w:rsidRPr="00AF025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1346C6">
      <w:pPr>
        <w:tabs>
          <w:tab w:val="left" w:pos="1134"/>
          <w:tab w:val="left" w:pos="1310"/>
          <w:tab w:val="left" w:pos="9639"/>
        </w:tabs>
        <w:ind w:right="687"/>
        <w:rPr>
          <w:rFonts w:asciiTheme="minorHAnsi" w:hAnsiTheme="minorHAnsi"/>
        </w:rPr>
      </w:pPr>
    </w:p>
    <w:p w14:paraId="6320D5F9" w14:textId="5D5D110C" w:rsidR="00941D9B" w:rsidRPr="00E750E1" w:rsidRDefault="00C4237A" w:rsidP="00FA2113">
      <w:pPr>
        <w:pStyle w:val="PargrafodaLista"/>
        <w:numPr>
          <w:ilvl w:val="2"/>
          <w:numId w:val="27"/>
        </w:numPr>
        <w:tabs>
          <w:tab w:val="left" w:pos="993"/>
          <w:tab w:val="left" w:pos="9639"/>
        </w:tabs>
        <w:ind w:left="284" w:right="687"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Pr="00FE5098">
        <w:rPr>
          <w:rFonts w:asciiTheme="minorHAnsi" w:hAnsiTheme="minorHAnsi"/>
        </w:rPr>
        <w:t>valor</w:t>
      </w:r>
      <w:r w:rsidRPr="00FE5098">
        <w:rPr>
          <w:rFonts w:asciiTheme="minorHAnsi" w:hAnsiTheme="minorHAnsi"/>
          <w:spacing w:val="1"/>
        </w:rPr>
        <w:t xml:space="preserve"> </w:t>
      </w:r>
      <w:r w:rsidRPr="00FE5098">
        <w:rPr>
          <w:rFonts w:asciiTheme="minorHAnsi" w:hAnsiTheme="minorHAnsi"/>
          <w:b/>
        </w:rPr>
        <w:t>UNITÁRIO</w:t>
      </w:r>
      <w:r w:rsidRPr="00FE5098">
        <w:rPr>
          <w:rFonts w:asciiTheme="minorHAnsi" w:hAnsiTheme="minorHAnsi"/>
          <w:b/>
          <w:spacing w:val="1"/>
        </w:rPr>
        <w:t xml:space="preserve"> </w:t>
      </w:r>
      <w:r w:rsidRPr="00FE5098">
        <w:rPr>
          <w:rFonts w:asciiTheme="minorHAnsi" w:hAnsiTheme="minorHAnsi"/>
        </w:rPr>
        <w:t>do</w:t>
      </w:r>
      <w:r w:rsidRPr="00FE5098">
        <w:rPr>
          <w:rFonts w:asciiTheme="minorHAnsi" w:hAnsiTheme="minorHAnsi"/>
          <w:spacing w:val="1"/>
        </w:rPr>
        <w:t xml:space="preserve"> </w:t>
      </w:r>
      <w:r w:rsidRPr="00FE5098">
        <w:rPr>
          <w:rFonts w:asciiTheme="minorHAnsi" w:hAnsiTheme="minorHAnsi"/>
          <w:b/>
        </w:rPr>
        <w:t>ITEM</w:t>
      </w:r>
      <w:r w:rsidRPr="00E750E1">
        <w:rPr>
          <w:rFonts w:asciiTheme="minorHAnsi" w:hAnsiTheme="minorHAnsi"/>
          <w:b/>
          <w:spacing w:val="1"/>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E750E1">
      <w:pPr>
        <w:tabs>
          <w:tab w:val="left" w:pos="993"/>
          <w:tab w:val="left" w:pos="9639"/>
        </w:tabs>
        <w:ind w:right="687"/>
        <w:rPr>
          <w:rFonts w:asciiTheme="minorHAnsi" w:hAnsiTheme="minorHAnsi"/>
        </w:rPr>
      </w:pPr>
    </w:p>
    <w:p w14:paraId="7DBD9063" w14:textId="53CCF540" w:rsidR="00941D9B" w:rsidRDefault="00C4237A" w:rsidP="00FA2113">
      <w:pPr>
        <w:pStyle w:val="PargrafodaLista"/>
        <w:numPr>
          <w:ilvl w:val="1"/>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1346C6">
      <w:pPr>
        <w:pStyle w:val="PargrafodaLista"/>
        <w:tabs>
          <w:tab w:val="left" w:pos="1134"/>
          <w:tab w:val="left" w:pos="1310"/>
          <w:tab w:val="left" w:pos="9639"/>
        </w:tabs>
        <w:ind w:left="284" w:right="687"/>
        <w:rPr>
          <w:rFonts w:asciiTheme="minorHAnsi" w:hAnsiTheme="minorHAnsi"/>
        </w:rPr>
      </w:pPr>
    </w:p>
    <w:p w14:paraId="6C592B7C" w14:textId="0F5978FA" w:rsidR="00941D9B" w:rsidRDefault="00C4237A" w:rsidP="00FA2113">
      <w:pPr>
        <w:pStyle w:val="PargrafodaLista"/>
        <w:numPr>
          <w:ilvl w:val="1"/>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1346C6">
      <w:pPr>
        <w:tabs>
          <w:tab w:val="left" w:pos="851"/>
          <w:tab w:val="left" w:pos="1310"/>
          <w:tab w:val="left" w:pos="9639"/>
        </w:tabs>
        <w:ind w:right="687"/>
        <w:rPr>
          <w:rFonts w:asciiTheme="minorHAnsi" w:hAnsiTheme="minorHAnsi"/>
        </w:rPr>
      </w:pPr>
    </w:p>
    <w:p w14:paraId="33E62843" w14:textId="115BE5E5" w:rsidR="00941D9B" w:rsidRPr="00B13036"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D83D9A">
      <w:pPr>
        <w:tabs>
          <w:tab w:val="left" w:pos="851"/>
          <w:tab w:val="left" w:pos="9639"/>
        </w:tabs>
        <w:ind w:right="687"/>
        <w:rPr>
          <w:rFonts w:asciiTheme="minorHAnsi" w:hAnsiTheme="minorHAnsi"/>
        </w:rPr>
      </w:pPr>
    </w:p>
    <w:p w14:paraId="1FA361B1" w14:textId="1BA472EC" w:rsidR="00941D9B" w:rsidRDefault="00C4237A" w:rsidP="00FA2113">
      <w:pPr>
        <w:pStyle w:val="PargrafodaLista"/>
        <w:numPr>
          <w:ilvl w:val="1"/>
          <w:numId w:val="27"/>
        </w:numPr>
        <w:tabs>
          <w:tab w:val="left" w:pos="851"/>
          <w:tab w:val="left" w:pos="1134"/>
          <w:tab w:val="left" w:pos="9639"/>
        </w:tabs>
        <w:ind w:left="284" w:right="687"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6A2851">
      <w:pPr>
        <w:pStyle w:val="PargrafodaLista"/>
        <w:tabs>
          <w:tab w:val="left" w:pos="851"/>
          <w:tab w:val="left" w:pos="1134"/>
          <w:tab w:val="left" w:pos="9639"/>
        </w:tabs>
        <w:ind w:left="284" w:right="687"/>
        <w:rPr>
          <w:rFonts w:asciiTheme="minorHAnsi" w:hAnsiTheme="minorHAnsi"/>
        </w:rPr>
      </w:pPr>
    </w:p>
    <w:p w14:paraId="59E7847D" w14:textId="488F35D5" w:rsidR="00941D9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6A2851">
      <w:pPr>
        <w:tabs>
          <w:tab w:val="left" w:pos="1134"/>
          <w:tab w:val="left" w:pos="1310"/>
          <w:tab w:val="left" w:pos="9639"/>
        </w:tabs>
        <w:ind w:right="687"/>
        <w:rPr>
          <w:rFonts w:asciiTheme="minorHAnsi" w:hAnsiTheme="minorHAnsi"/>
        </w:rPr>
      </w:pPr>
    </w:p>
    <w:p w14:paraId="21D28A4D" w14:textId="3A6265B1" w:rsidR="00941D9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6A2851">
      <w:pPr>
        <w:tabs>
          <w:tab w:val="left" w:pos="851"/>
          <w:tab w:val="left" w:pos="9639"/>
        </w:tabs>
        <w:ind w:right="687"/>
        <w:rPr>
          <w:rFonts w:asciiTheme="minorHAnsi" w:hAnsiTheme="minorHAnsi"/>
        </w:rPr>
      </w:pPr>
    </w:p>
    <w:p w14:paraId="25106C1D" w14:textId="7DADB2B1" w:rsidR="00941D9B" w:rsidRDefault="00430E5B" w:rsidP="00FA2113">
      <w:pPr>
        <w:pStyle w:val="PargrafodaLista"/>
        <w:numPr>
          <w:ilvl w:val="1"/>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6A2851">
      <w:pPr>
        <w:tabs>
          <w:tab w:val="left" w:pos="851"/>
          <w:tab w:val="left" w:pos="1310"/>
          <w:tab w:val="left" w:pos="9639"/>
        </w:tabs>
        <w:ind w:right="687"/>
        <w:rPr>
          <w:rFonts w:asciiTheme="minorHAnsi" w:hAnsiTheme="minorHAnsi"/>
        </w:rPr>
      </w:pPr>
    </w:p>
    <w:p w14:paraId="02105A99" w14:textId="787D698C" w:rsidR="00941D9B" w:rsidRDefault="00430E5B" w:rsidP="00FA2113">
      <w:pPr>
        <w:pStyle w:val="PargrafodaLista"/>
        <w:numPr>
          <w:ilvl w:val="1"/>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6A2851">
      <w:pPr>
        <w:tabs>
          <w:tab w:val="left" w:pos="851"/>
          <w:tab w:val="left" w:pos="1310"/>
          <w:tab w:val="left" w:pos="9639"/>
        </w:tabs>
        <w:ind w:right="687"/>
        <w:rPr>
          <w:rFonts w:asciiTheme="minorHAnsi" w:hAnsiTheme="minorHAnsi"/>
        </w:rPr>
      </w:pPr>
    </w:p>
    <w:p w14:paraId="48704CB0" w14:textId="38209F7F" w:rsidR="00941D9B" w:rsidRDefault="00430E5B"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6A2851">
      <w:pPr>
        <w:tabs>
          <w:tab w:val="left" w:pos="851"/>
          <w:tab w:val="left" w:pos="9639"/>
        </w:tabs>
        <w:ind w:right="687"/>
        <w:rPr>
          <w:rFonts w:asciiTheme="minorHAnsi" w:hAnsiTheme="minorHAnsi"/>
        </w:rPr>
      </w:pPr>
    </w:p>
    <w:p w14:paraId="173AE31E" w14:textId="2F49B063" w:rsidR="00941D9B" w:rsidRDefault="00430E5B"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6A2851">
      <w:pPr>
        <w:tabs>
          <w:tab w:val="left" w:pos="1134"/>
          <w:tab w:val="left" w:pos="1310"/>
          <w:tab w:val="left" w:pos="9639"/>
        </w:tabs>
        <w:ind w:right="687"/>
        <w:rPr>
          <w:rFonts w:asciiTheme="minorHAnsi" w:hAnsiTheme="minorHAnsi"/>
        </w:rPr>
      </w:pPr>
    </w:p>
    <w:p w14:paraId="4927C4F3" w14:textId="62295CDD" w:rsidR="00941D9B" w:rsidRDefault="00C4237A" w:rsidP="00FA2113">
      <w:pPr>
        <w:pStyle w:val="PargrafodaLista"/>
        <w:numPr>
          <w:ilvl w:val="1"/>
          <w:numId w:val="27"/>
        </w:numPr>
        <w:tabs>
          <w:tab w:val="left" w:pos="851"/>
          <w:tab w:val="left" w:pos="1373"/>
          <w:tab w:val="left" w:pos="9639"/>
        </w:tabs>
        <w:ind w:left="284" w:right="687"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6A2851">
      <w:pPr>
        <w:tabs>
          <w:tab w:val="left" w:pos="851"/>
          <w:tab w:val="left" w:pos="1373"/>
          <w:tab w:val="left" w:pos="9639"/>
        </w:tabs>
        <w:ind w:right="687"/>
        <w:rPr>
          <w:rFonts w:asciiTheme="minorHAnsi" w:hAnsiTheme="minorHAnsi"/>
        </w:rPr>
      </w:pPr>
    </w:p>
    <w:p w14:paraId="15BB69F5" w14:textId="78DA6AEF" w:rsidR="00941D9B" w:rsidRDefault="00C4237A" w:rsidP="00FA2113">
      <w:pPr>
        <w:pStyle w:val="PargrafodaLista"/>
        <w:numPr>
          <w:ilvl w:val="1"/>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6A2851">
      <w:pPr>
        <w:tabs>
          <w:tab w:val="left" w:pos="1134"/>
          <w:tab w:val="left" w:pos="1310"/>
          <w:tab w:val="left" w:pos="9639"/>
        </w:tabs>
        <w:ind w:right="687"/>
        <w:rPr>
          <w:rFonts w:asciiTheme="minorHAnsi" w:hAnsiTheme="minorHAnsi"/>
        </w:rPr>
      </w:pPr>
    </w:p>
    <w:p w14:paraId="51DCA103" w14:textId="557FB045" w:rsidR="00941D9B" w:rsidRDefault="00C4237A" w:rsidP="00FA2113">
      <w:pPr>
        <w:pStyle w:val="PargrafodaLista"/>
        <w:numPr>
          <w:ilvl w:val="1"/>
          <w:numId w:val="27"/>
        </w:numPr>
        <w:tabs>
          <w:tab w:val="left" w:pos="851"/>
          <w:tab w:val="left" w:pos="1134"/>
          <w:tab w:val="left" w:pos="9639"/>
        </w:tabs>
        <w:ind w:left="284" w:right="687"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6A2851">
      <w:pPr>
        <w:tabs>
          <w:tab w:val="left" w:pos="851"/>
          <w:tab w:val="left" w:pos="1134"/>
          <w:tab w:val="left" w:pos="9639"/>
        </w:tabs>
        <w:ind w:right="687"/>
        <w:rPr>
          <w:rFonts w:asciiTheme="minorHAnsi" w:hAnsiTheme="minorHAnsi"/>
        </w:rPr>
      </w:pPr>
    </w:p>
    <w:p w14:paraId="1819D519" w14:textId="79CBD6A5" w:rsidR="00941D9B" w:rsidRDefault="00C4237A" w:rsidP="00FA2113">
      <w:pPr>
        <w:pStyle w:val="PargrafodaLista"/>
        <w:numPr>
          <w:ilvl w:val="1"/>
          <w:numId w:val="27"/>
        </w:numPr>
        <w:tabs>
          <w:tab w:val="left" w:pos="851"/>
          <w:tab w:val="left" w:pos="1373"/>
          <w:tab w:val="left" w:pos="9639"/>
        </w:tabs>
        <w:ind w:left="284" w:right="687"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6A2851">
      <w:pPr>
        <w:tabs>
          <w:tab w:val="left" w:pos="851"/>
          <w:tab w:val="left" w:pos="1373"/>
          <w:tab w:val="left" w:pos="9639"/>
        </w:tabs>
        <w:ind w:right="687"/>
        <w:rPr>
          <w:rFonts w:asciiTheme="minorHAnsi" w:hAnsiTheme="minorHAnsi"/>
        </w:rPr>
      </w:pPr>
    </w:p>
    <w:p w14:paraId="3210CDDD" w14:textId="08ADDBF4" w:rsidR="00941D9B" w:rsidRDefault="00C4237A" w:rsidP="00FA2113">
      <w:pPr>
        <w:pStyle w:val="PargrafodaLista"/>
        <w:numPr>
          <w:ilvl w:val="1"/>
          <w:numId w:val="27"/>
        </w:numPr>
        <w:tabs>
          <w:tab w:val="left" w:pos="851"/>
          <w:tab w:val="left" w:pos="1373"/>
          <w:tab w:val="left" w:pos="9639"/>
        </w:tabs>
        <w:ind w:left="284" w:right="687"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6A2851">
      <w:pPr>
        <w:tabs>
          <w:tab w:val="left" w:pos="1134"/>
          <w:tab w:val="left" w:pos="1373"/>
          <w:tab w:val="left" w:pos="9639"/>
        </w:tabs>
        <w:ind w:right="687"/>
        <w:rPr>
          <w:rFonts w:asciiTheme="minorHAnsi" w:hAnsiTheme="minorHAnsi"/>
        </w:rPr>
      </w:pPr>
    </w:p>
    <w:p w14:paraId="49B67073" w14:textId="33B30BD5" w:rsidR="00941D9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6A2851">
      <w:pPr>
        <w:tabs>
          <w:tab w:val="left" w:pos="851"/>
          <w:tab w:val="left" w:pos="9639"/>
        </w:tabs>
        <w:ind w:right="687"/>
        <w:rPr>
          <w:rFonts w:asciiTheme="minorHAnsi" w:hAnsiTheme="minorHAnsi"/>
        </w:rPr>
      </w:pPr>
    </w:p>
    <w:p w14:paraId="7704CB75" w14:textId="65AD5769" w:rsidR="00941D9B" w:rsidRPr="00A42F1B" w:rsidRDefault="00C4237A" w:rsidP="00FA2113">
      <w:pPr>
        <w:pStyle w:val="PargrafodaLista"/>
        <w:numPr>
          <w:ilvl w:val="1"/>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 xml:space="preserve">automática, junto à Receita </w:t>
      </w:r>
      <w:r w:rsidRPr="00734F83">
        <w:rPr>
          <w:rFonts w:asciiTheme="minorHAnsi" w:hAnsiTheme="minorHAnsi"/>
        </w:rPr>
        <w:lastRenderedPageBreak/>
        <w:t>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 xml:space="preserve">maior porte, assim como das demais classificadas, para o fim de aplicar-se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21"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2">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3">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A42F1B">
      <w:pPr>
        <w:tabs>
          <w:tab w:val="left" w:pos="851"/>
          <w:tab w:val="left" w:pos="1310"/>
          <w:tab w:val="left" w:pos="9639"/>
        </w:tabs>
        <w:ind w:right="687"/>
        <w:rPr>
          <w:rFonts w:asciiTheme="minorHAnsi" w:hAnsiTheme="minorHAnsi"/>
        </w:rPr>
      </w:pPr>
    </w:p>
    <w:p w14:paraId="4FF49AC4" w14:textId="06370E76" w:rsidR="00A42F1B" w:rsidRDefault="00C4237A" w:rsidP="00FA2113">
      <w:pPr>
        <w:pStyle w:val="PargrafodaLista"/>
        <w:numPr>
          <w:ilvl w:val="1"/>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Nessas condições, as propostas de microempresas e empresas de pequeno porte</w:t>
      </w:r>
      <w:r w:rsidRPr="00734F83">
        <w:rPr>
          <w:rFonts w:asciiTheme="minorHAnsi" w:hAnsiTheme="minorHAnsi"/>
          <w:spacing w:val="1"/>
        </w:rPr>
        <w:t xml:space="preserve"> </w:t>
      </w:r>
      <w:r w:rsidRPr="00734F83">
        <w:rPr>
          <w:rFonts w:asciiTheme="minorHAnsi" w:hAnsiTheme="minorHAnsi"/>
        </w:rPr>
        <w:t>que se encontrarem na faixa de até 5% (cinco por cento) acima da melhor proposta ou</w:t>
      </w:r>
      <w:r w:rsidRPr="00734F83">
        <w:rPr>
          <w:rFonts w:asciiTheme="minorHAnsi" w:hAnsiTheme="minorHAnsi"/>
          <w:spacing w:val="1"/>
        </w:rPr>
        <w:t xml:space="preserve"> </w:t>
      </w:r>
      <w:r w:rsidRPr="00734F83">
        <w:rPr>
          <w:rFonts w:asciiTheme="minorHAnsi" w:hAnsiTheme="minorHAnsi"/>
        </w:rPr>
        <w:t>melhor lance</w:t>
      </w:r>
      <w:r w:rsidRPr="00734F83">
        <w:rPr>
          <w:rFonts w:asciiTheme="minorHAnsi" w:hAnsiTheme="minorHAnsi"/>
          <w:spacing w:val="-2"/>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consideradas</w:t>
      </w:r>
      <w:r w:rsidRPr="00734F83">
        <w:rPr>
          <w:rFonts w:asciiTheme="minorHAnsi" w:hAnsiTheme="minorHAnsi"/>
          <w:spacing w:val="-1"/>
        </w:rPr>
        <w:t xml:space="preserve"> </w:t>
      </w:r>
      <w:r w:rsidRPr="00734F83">
        <w:rPr>
          <w:rFonts w:asciiTheme="minorHAnsi" w:hAnsiTheme="minorHAnsi"/>
        </w:rPr>
        <w:t>empatadas</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primeira</w:t>
      </w:r>
      <w:r w:rsidRPr="00734F83">
        <w:rPr>
          <w:rFonts w:asciiTheme="minorHAnsi" w:hAnsiTheme="minorHAnsi"/>
          <w:spacing w:val="-2"/>
        </w:rPr>
        <w:t xml:space="preserve"> </w:t>
      </w:r>
      <w:r w:rsidRPr="00734F83">
        <w:rPr>
          <w:rFonts w:asciiTheme="minorHAnsi" w:hAnsiTheme="minorHAnsi"/>
        </w:rPr>
        <w:t>colocada.</w:t>
      </w:r>
    </w:p>
    <w:p w14:paraId="09327D24" w14:textId="77777777" w:rsidR="00A42F1B" w:rsidRPr="00A42F1B" w:rsidRDefault="00A42F1B" w:rsidP="00A42F1B">
      <w:pPr>
        <w:tabs>
          <w:tab w:val="left" w:pos="851"/>
          <w:tab w:val="left" w:pos="1310"/>
          <w:tab w:val="left" w:pos="9639"/>
        </w:tabs>
        <w:ind w:right="687"/>
        <w:rPr>
          <w:rFonts w:asciiTheme="minorHAnsi" w:hAnsiTheme="minorHAnsi"/>
        </w:rPr>
      </w:pPr>
    </w:p>
    <w:p w14:paraId="6ECF9F66" w14:textId="1D812ED8" w:rsidR="00941D9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A melhor classificada nos termos do item anterior terá o direito de encaminhar uma</w:t>
      </w:r>
      <w:r w:rsidRPr="00734F83">
        <w:rPr>
          <w:rFonts w:asciiTheme="minorHAnsi" w:hAnsiTheme="minorHAnsi"/>
          <w:spacing w:val="1"/>
        </w:rPr>
        <w:t xml:space="preserve"> </w:t>
      </w:r>
      <w:r w:rsidRPr="00734F83">
        <w:rPr>
          <w:rFonts w:asciiTheme="minorHAnsi" w:hAnsiTheme="minorHAnsi"/>
        </w:rPr>
        <w:t>última oferta para desempate, obrigatoriamente em valor inferior ao da primeira colocada, no</w:t>
      </w:r>
      <w:r w:rsidRPr="00734F83">
        <w:rPr>
          <w:rFonts w:asciiTheme="minorHAnsi" w:hAnsiTheme="minorHAnsi"/>
          <w:spacing w:val="-59"/>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5</w:t>
      </w:r>
      <w:r w:rsidRPr="00734F83">
        <w:rPr>
          <w:rFonts w:asciiTheme="minorHAnsi" w:hAnsiTheme="minorHAnsi"/>
          <w:spacing w:val="1"/>
        </w:rPr>
        <w:t xml:space="preserve"> </w:t>
      </w:r>
      <w:r w:rsidRPr="00734F83">
        <w:rPr>
          <w:rFonts w:asciiTheme="minorHAnsi" w:hAnsiTheme="minorHAnsi"/>
        </w:rPr>
        <w:t>(cinco)</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controlados</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contados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comunicação</w:t>
      </w:r>
      <w:r w:rsidRPr="00734F83">
        <w:rPr>
          <w:rFonts w:asciiTheme="minorHAnsi" w:hAnsiTheme="minorHAnsi"/>
          <w:spacing w:val="1"/>
        </w:rPr>
        <w:t xml:space="preserve"> </w:t>
      </w:r>
      <w:r w:rsidRPr="00734F83">
        <w:rPr>
          <w:rFonts w:asciiTheme="minorHAnsi" w:hAnsiTheme="minorHAnsi"/>
        </w:rPr>
        <w:t>automática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2"/>
        </w:rPr>
        <w:t xml:space="preserve"> </w:t>
      </w:r>
      <w:r w:rsidRPr="00734F83">
        <w:rPr>
          <w:rFonts w:asciiTheme="minorHAnsi" w:hAnsiTheme="minorHAnsi"/>
        </w:rPr>
        <w:t>tanto.</w:t>
      </w:r>
    </w:p>
    <w:p w14:paraId="7FEECDDC" w14:textId="77777777" w:rsidR="00A42F1B" w:rsidRPr="00A42F1B" w:rsidRDefault="00A42F1B" w:rsidP="00A42F1B">
      <w:pPr>
        <w:tabs>
          <w:tab w:val="left" w:pos="851"/>
          <w:tab w:val="left" w:pos="9639"/>
        </w:tabs>
        <w:ind w:right="687"/>
        <w:rPr>
          <w:rFonts w:asciiTheme="minorHAnsi" w:hAnsiTheme="minorHAnsi"/>
        </w:rPr>
      </w:pPr>
    </w:p>
    <w:p w14:paraId="2E22F781" w14:textId="2DA6CEE0" w:rsidR="00941D9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 xml:space="preserve">Caso a </w:t>
      </w:r>
      <w:r w:rsidR="00DD5A83">
        <w:rPr>
          <w:rFonts w:asciiTheme="minorHAnsi" w:hAnsiTheme="minorHAnsi"/>
        </w:rPr>
        <w:t>M</w:t>
      </w:r>
      <w:r w:rsidRPr="00734F83">
        <w:rPr>
          <w:rFonts w:asciiTheme="minorHAnsi" w:hAnsiTheme="minorHAnsi"/>
        </w:rPr>
        <w:t xml:space="preserve">icroempresa ou a </w:t>
      </w:r>
      <w:r w:rsidR="00DD5A83">
        <w:rPr>
          <w:rFonts w:asciiTheme="minorHAnsi" w:hAnsiTheme="minorHAnsi"/>
        </w:rPr>
        <w:t>E</w:t>
      </w:r>
      <w:r w:rsidRPr="00734F83">
        <w:rPr>
          <w:rFonts w:asciiTheme="minorHAnsi" w:hAnsiTheme="minorHAnsi"/>
        </w:rPr>
        <w:t xml:space="preserve">mpresa 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melhor classificada desista ou</w:t>
      </w:r>
      <w:r w:rsidR="00DD5A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manifeste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convocadas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00DD5A83">
        <w:rPr>
          <w:rFonts w:asciiTheme="minorHAnsi" w:hAnsiTheme="minorHAnsi"/>
        </w:rPr>
        <w:t>MEs</w:t>
      </w:r>
      <w:r w:rsidRPr="00734F83">
        <w:rPr>
          <w:rFonts w:asciiTheme="minorHAnsi" w:hAnsiTheme="minorHAnsi"/>
        </w:rPr>
        <w:t xml:space="preserve"> e </w:t>
      </w:r>
      <w:r w:rsidR="00DD5A83">
        <w:rPr>
          <w:rFonts w:asciiTheme="minorHAnsi" w:hAnsiTheme="minorHAnsi"/>
        </w:rPr>
        <w:t xml:space="preserve">EPPs </w:t>
      </w:r>
      <w:r w:rsidRPr="00734F83">
        <w:rPr>
          <w:rFonts w:asciiTheme="minorHAnsi" w:hAnsiTheme="minorHAnsi"/>
        </w:rPr>
        <w:t>que se encontrem naquele intervalo de 5%</w:t>
      </w:r>
      <w:r w:rsidRPr="00734F83">
        <w:rPr>
          <w:rFonts w:asciiTheme="minorHAnsi" w:hAnsiTheme="minorHAnsi"/>
          <w:spacing w:val="1"/>
        </w:rPr>
        <w:t xml:space="preserve"> </w:t>
      </w:r>
      <w:r w:rsidRPr="00734F83">
        <w:rPr>
          <w:rFonts w:asciiTheme="minorHAnsi" w:hAnsiTheme="minorHAnsi"/>
        </w:rPr>
        <w:t>(cinco por cento), na ordem de classificação, para o exercício do mesmo direito, no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no subitem</w:t>
      </w:r>
      <w:r w:rsidRPr="00734F83">
        <w:rPr>
          <w:rFonts w:asciiTheme="minorHAnsi" w:hAnsiTheme="minorHAnsi"/>
          <w:spacing w:val="-4"/>
        </w:rPr>
        <w:t xml:space="preserve"> </w:t>
      </w:r>
      <w:r w:rsidRPr="00734F83">
        <w:rPr>
          <w:rFonts w:asciiTheme="minorHAnsi" w:hAnsiTheme="minorHAnsi"/>
        </w:rPr>
        <w:t>anterior.</w:t>
      </w:r>
    </w:p>
    <w:p w14:paraId="2791D211" w14:textId="77777777" w:rsidR="00A42F1B" w:rsidRPr="00A42F1B" w:rsidRDefault="00A42F1B" w:rsidP="00A42F1B">
      <w:pPr>
        <w:tabs>
          <w:tab w:val="left" w:pos="851"/>
          <w:tab w:val="left" w:pos="9639"/>
        </w:tabs>
        <w:ind w:right="687"/>
        <w:rPr>
          <w:rFonts w:asciiTheme="minorHAnsi" w:hAnsiTheme="minorHAnsi"/>
        </w:rPr>
      </w:pPr>
    </w:p>
    <w:p w14:paraId="0E7DD5A0" w14:textId="0C688DD0" w:rsidR="00941D9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 xml:space="preserve">No caso de equivalência dos valores apresentados pelas </w:t>
      </w:r>
      <w:r w:rsidR="00DD5A83">
        <w:rPr>
          <w:rFonts w:asciiTheme="minorHAnsi" w:hAnsiTheme="minorHAnsi"/>
        </w:rPr>
        <w:t>M</w:t>
      </w:r>
      <w:r w:rsidRPr="00734F83">
        <w:rPr>
          <w:rFonts w:asciiTheme="minorHAnsi" w:hAnsiTheme="minorHAnsi"/>
        </w:rPr>
        <w:t xml:space="preserve">icroempresas e </w:t>
      </w:r>
      <w:r w:rsidR="00DD5A83">
        <w:rPr>
          <w:rFonts w:asciiTheme="minorHAnsi" w:hAnsiTheme="minorHAnsi"/>
        </w:rPr>
        <w:t>E</w:t>
      </w:r>
      <w:r w:rsidRPr="00734F83">
        <w:rPr>
          <w:rFonts w:asciiTheme="minorHAnsi" w:hAnsiTheme="minorHAnsi"/>
        </w:rPr>
        <w:t>mpresas</w:t>
      </w:r>
      <w:r w:rsidRPr="00734F83">
        <w:rPr>
          <w:rFonts w:asciiTheme="minorHAnsi" w:hAnsiTheme="minorHAnsi"/>
          <w:spacing w:val="-59"/>
        </w:rPr>
        <w:t xml:space="preserve"> </w:t>
      </w:r>
      <w:r w:rsidRPr="00734F83">
        <w:rPr>
          <w:rFonts w:asciiTheme="minorHAnsi" w:hAnsiTheme="minorHAnsi"/>
        </w:rPr>
        <w:t xml:space="preserve">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que se encontrem nos intervalos estabelecidos nos subitens anteriores,</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sorteio</w:t>
      </w:r>
      <w:r w:rsidRPr="00734F83">
        <w:rPr>
          <w:rFonts w:asciiTheme="minorHAnsi" w:hAnsiTheme="minorHAnsi"/>
          <w:spacing w:val="1"/>
        </w:rPr>
        <w:t xml:space="preserve"> </w:t>
      </w:r>
      <w:r w:rsidRPr="00734F83">
        <w:rPr>
          <w:rFonts w:asciiTheme="minorHAnsi" w:hAnsiTheme="minorHAnsi"/>
        </w:rPr>
        <w:t>entre</w:t>
      </w:r>
      <w:r w:rsidRPr="00734F83">
        <w:rPr>
          <w:rFonts w:asciiTheme="minorHAnsi" w:hAnsiTheme="minorHAnsi"/>
          <w:spacing w:val="1"/>
        </w:rPr>
        <w:t xml:space="preserve"> </w:t>
      </w:r>
      <w:r w:rsidRPr="00734F83">
        <w:rPr>
          <w:rFonts w:asciiTheme="minorHAnsi" w:hAnsiTheme="minorHAnsi"/>
        </w:rPr>
        <w:t>elas</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identifique</w:t>
      </w:r>
      <w:r w:rsidRPr="00734F83">
        <w:rPr>
          <w:rFonts w:asciiTheme="minorHAnsi" w:hAnsiTheme="minorHAnsi"/>
          <w:spacing w:val="1"/>
        </w:rPr>
        <w:t xml:space="preserve"> </w:t>
      </w:r>
      <w:r w:rsidRPr="00734F83">
        <w:rPr>
          <w:rFonts w:asciiTheme="minorHAnsi" w:hAnsiTheme="minorHAnsi"/>
        </w:rPr>
        <w:t>aquela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apresentar</w:t>
      </w:r>
      <w:r w:rsidRPr="00734F83">
        <w:rPr>
          <w:rFonts w:asciiTheme="minorHAnsi" w:hAnsiTheme="minorHAnsi"/>
          <w:spacing w:val="-2"/>
        </w:rPr>
        <w:t xml:space="preserve"> </w:t>
      </w:r>
      <w:r w:rsidRPr="00734F83">
        <w:rPr>
          <w:rFonts w:asciiTheme="minorHAnsi" w:hAnsiTheme="minorHAnsi"/>
        </w:rPr>
        <w:t>melhor</w:t>
      </w:r>
      <w:r w:rsidRPr="00734F83">
        <w:rPr>
          <w:rFonts w:asciiTheme="minorHAnsi" w:hAnsiTheme="minorHAnsi"/>
          <w:spacing w:val="-1"/>
        </w:rPr>
        <w:t xml:space="preserve"> </w:t>
      </w:r>
      <w:r w:rsidRPr="00734F83">
        <w:rPr>
          <w:rFonts w:asciiTheme="minorHAnsi" w:hAnsiTheme="minorHAnsi"/>
        </w:rPr>
        <w:t>oferta.</w:t>
      </w:r>
    </w:p>
    <w:p w14:paraId="44467B05" w14:textId="77777777" w:rsidR="00A42F1B" w:rsidRPr="00A42F1B" w:rsidRDefault="00A42F1B" w:rsidP="00A42F1B">
      <w:pPr>
        <w:tabs>
          <w:tab w:val="left" w:pos="1134"/>
          <w:tab w:val="left" w:pos="9639"/>
        </w:tabs>
        <w:ind w:right="687"/>
        <w:rPr>
          <w:rFonts w:asciiTheme="minorHAnsi" w:hAnsiTheme="minorHAnsi"/>
        </w:rPr>
      </w:pPr>
    </w:p>
    <w:p w14:paraId="0C7912BA" w14:textId="28DA5775" w:rsidR="00941D9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Só poderá haver empate entre propostas i</w:t>
      </w:r>
      <w:r w:rsidR="00167C66" w:rsidRPr="00734F83">
        <w:rPr>
          <w:rFonts w:asciiTheme="minorHAnsi" w:hAnsiTheme="minorHAnsi"/>
        </w:rPr>
        <w:t>guais (não seguidas de lances).</w:t>
      </w:r>
    </w:p>
    <w:p w14:paraId="5B59DF98" w14:textId="77777777" w:rsidR="00A42F1B" w:rsidRPr="00A42F1B" w:rsidRDefault="00A42F1B" w:rsidP="00A42F1B">
      <w:pPr>
        <w:tabs>
          <w:tab w:val="left" w:pos="851"/>
          <w:tab w:val="left" w:pos="9639"/>
        </w:tabs>
        <w:ind w:right="687"/>
        <w:rPr>
          <w:rFonts w:asciiTheme="minorHAnsi" w:hAnsiTheme="minorHAnsi"/>
        </w:rPr>
      </w:pPr>
    </w:p>
    <w:p w14:paraId="1BD01482" w14:textId="2C08F5CE" w:rsidR="00941D9B" w:rsidRDefault="00C4237A" w:rsidP="00FA2113">
      <w:pPr>
        <w:pStyle w:val="PargrafodaLista"/>
        <w:numPr>
          <w:ilvl w:val="2"/>
          <w:numId w:val="27"/>
        </w:numPr>
        <w:tabs>
          <w:tab w:val="left" w:pos="993"/>
          <w:tab w:val="left" w:pos="9639"/>
        </w:tabs>
        <w:ind w:left="284" w:right="687" w:firstLine="0"/>
        <w:rPr>
          <w:rFonts w:asciiTheme="minorHAnsi" w:hAnsiTheme="minorHAnsi"/>
        </w:rPr>
      </w:pPr>
      <w:r w:rsidRPr="00734F83">
        <w:rPr>
          <w:rFonts w:asciiTheme="minorHAnsi" w:hAnsiTheme="minorHAnsi"/>
        </w:rPr>
        <w:t>Havendo eventual empate entre propostas ou lances, o critério de desempate</w:t>
      </w:r>
      <w:r w:rsidRPr="00734F83">
        <w:rPr>
          <w:rFonts w:asciiTheme="minorHAnsi" w:hAnsiTheme="minorHAnsi"/>
          <w:spacing w:val="1"/>
        </w:rPr>
        <w:t xml:space="preserve"> </w:t>
      </w:r>
      <w:r w:rsidRPr="00734F83">
        <w:rPr>
          <w:rFonts w:asciiTheme="minorHAnsi" w:hAnsiTheme="minorHAnsi"/>
        </w:rPr>
        <w:t>será aquele previsto no</w:t>
      </w:r>
      <w:r w:rsidRPr="00734F83">
        <w:rPr>
          <w:rFonts w:asciiTheme="minorHAnsi" w:hAnsiTheme="minorHAnsi"/>
          <w:color w:val="0000FF"/>
        </w:rPr>
        <w:t xml:space="preserve"> </w:t>
      </w:r>
      <w:hyperlink r:id="rId24" w:anchor="art60%3A~%3Atext%3DArt.%2060.%20Em%2Cdezembro%20de%202006">
        <w:r w:rsidRPr="00734F83">
          <w:rPr>
            <w:rFonts w:asciiTheme="minorHAnsi" w:hAnsiTheme="minorHAnsi"/>
          </w:rPr>
          <w:t>art. 60 da Lei nº 14.133, de 2021</w:t>
        </w:r>
      </w:hyperlink>
      <w:r w:rsidRPr="00734F83">
        <w:rPr>
          <w:rFonts w:asciiTheme="minorHAnsi" w:hAnsiTheme="minorHAnsi"/>
        </w:rPr>
        <w:t>, assegurando-se a preferência,</w:t>
      </w:r>
      <w:r w:rsidRPr="00734F83">
        <w:rPr>
          <w:rFonts w:asciiTheme="minorHAnsi" w:hAnsiTheme="minorHAnsi"/>
          <w:spacing w:val="1"/>
        </w:rPr>
        <w:t xml:space="preserve"> </w:t>
      </w:r>
      <w:r w:rsidRPr="00734F83">
        <w:rPr>
          <w:rFonts w:asciiTheme="minorHAnsi" w:hAnsiTheme="minorHAnsi"/>
        </w:rPr>
        <w:t>sucessivamente,</w:t>
      </w:r>
      <w:r w:rsidRPr="00734F83">
        <w:rPr>
          <w:rFonts w:asciiTheme="minorHAnsi" w:hAnsiTheme="minorHAnsi"/>
          <w:spacing w:val="-2"/>
        </w:rPr>
        <w:t xml:space="preserve"> </w:t>
      </w:r>
      <w:r w:rsidRPr="00734F83">
        <w:rPr>
          <w:rFonts w:asciiTheme="minorHAnsi" w:hAnsiTheme="minorHAnsi"/>
        </w:rPr>
        <w:t>estabelecida no §1°</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mesmo</w:t>
      </w:r>
      <w:r w:rsidRPr="00734F83">
        <w:rPr>
          <w:rFonts w:asciiTheme="minorHAnsi" w:hAnsiTheme="minorHAnsi"/>
          <w:spacing w:val="-2"/>
        </w:rPr>
        <w:t xml:space="preserve"> </w:t>
      </w:r>
      <w:r w:rsidRPr="00734F83">
        <w:rPr>
          <w:rFonts w:asciiTheme="minorHAnsi" w:hAnsiTheme="minorHAnsi"/>
        </w:rPr>
        <w:t>artigo.</w:t>
      </w:r>
    </w:p>
    <w:p w14:paraId="6ECAA511" w14:textId="77777777" w:rsidR="00A42F1B" w:rsidRPr="00734F83" w:rsidRDefault="00A42F1B" w:rsidP="00A42F1B">
      <w:pPr>
        <w:pStyle w:val="PargrafodaLista"/>
        <w:tabs>
          <w:tab w:val="left" w:pos="993"/>
          <w:tab w:val="left" w:pos="9639"/>
        </w:tabs>
        <w:ind w:left="284" w:right="687"/>
        <w:rPr>
          <w:rFonts w:asciiTheme="minorHAnsi" w:hAnsiTheme="minorHAnsi"/>
        </w:rPr>
      </w:pPr>
    </w:p>
    <w:p w14:paraId="40D3667D" w14:textId="7F191F51" w:rsidR="00DD5A83" w:rsidRPr="00DD5A83" w:rsidRDefault="00C4237A" w:rsidP="00FA2113">
      <w:pPr>
        <w:pStyle w:val="PargrafodaLista"/>
        <w:numPr>
          <w:ilvl w:val="2"/>
          <w:numId w:val="27"/>
        </w:numPr>
        <w:tabs>
          <w:tab w:val="left" w:pos="993"/>
          <w:tab w:val="left" w:pos="9639"/>
        </w:tabs>
        <w:ind w:left="284" w:right="687" w:firstLine="0"/>
        <w:rPr>
          <w:rFonts w:asciiTheme="minorHAnsi" w:hAnsiTheme="minorHAnsi"/>
        </w:rPr>
      </w:pPr>
      <w:r w:rsidRPr="00734F83">
        <w:rPr>
          <w:rFonts w:asciiTheme="minorHAnsi" w:hAnsiTheme="minorHAnsi"/>
        </w:rPr>
        <w:t>Persistindo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empate,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sorteada</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as propostas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lances empatados.</w:t>
      </w:r>
    </w:p>
    <w:p w14:paraId="7E02673C" w14:textId="77777777" w:rsidR="004B45B9" w:rsidRPr="004B45B9" w:rsidRDefault="004B45B9" w:rsidP="004B45B9">
      <w:pPr>
        <w:tabs>
          <w:tab w:val="left" w:pos="1134"/>
          <w:tab w:val="left" w:pos="9639"/>
        </w:tabs>
        <w:ind w:right="687"/>
        <w:rPr>
          <w:rFonts w:asciiTheme="minorHAnsi" w:hAnsiTheme="minorHAnsi"/>
        </w:rPr>
      </w:pPr>
    </w:p>
    <w:p w14:paraId="1E460FC3" w14:textId="195EABCE" w:rsidR="00941D9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4B45B9">
      <w:pPr>
        <w:pStyle w:val="PargrafodaLista"/>
        <w:tabs>
          <w:tab w:val="left" w:pos="1134"/>
          <w:tab w:val="left" w:pos="9639"/>
        </w:tabs>
        <w:ind w:left="284" w:right="687"/>
        <w:rPr>
          <w:rFonts w:asciiTheme="minorHAnsi" w:hAnsiTheme="minorHAnsi"/>
        </w:rPr>
      </w:pPr>
    </w:p>
    <w:p w14:paraId="00D775B9" w14:textId="3CBAC022" w:rsidR="00941D9B" w:rsidRDefault="00C4237A" w:rsidP="00FA2113">
      <w:pPr>
        <w:pStyle w:val="PargrafodaLista"/>
        <w:numPr>
          <w:ilvl w:val="2"/>
          <w:numId w:val="27"/>
        </w:numPr>
        <w:tabs>
          <w:tab w:val="left" w:pos="993"/>
          <w:tab w:val="left" w:pos="9639"/>
        </w:tabs>
        <w:ind w:left="284" w:right="687"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4B45B9">
      <w:pPr>
        <w:pStyle w:val="PargrafodaLista"/>
        <w:tabs>
          <w:tab w:val="left" w:pos="993"/>
          <w:tab w:val="left" w:pos="9639"/>
        </w:tabs>
        <w:ind w:left="284" w:right="687"/>
        <w:rPr>
          <w:rFonts w:asciiTheme="minorHAnsi" w:hAnsiTheme="minorHAnsi"/>
        </w:rPr>
      </w:pPr>
    </w:p>
    <w:p w14:paraId="64CBF16D" w14:textId="56B2FDE8" w:rsidR="00941D9B" w:rsidRDefault="00C4237A" w:rsidP="00FA2113">
      <w:pPr>
        <w:pStyle w:val="PargrafodaLista"/>
        <w:numPr>
          <w:ilvl w:val="2"/>
          <w:numId w:val="27"/>
        </w:numPr>
        <w:tabs>
          <w:tab w:val="left" w:pos="993"/>
          <w:tab w:val="left" w:pos="9639"/>
        </w:tabs>
        <w:ind w:left="284" w:right="687"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4B45B9">
      <w:pPr>
        <w:tabs>
          <w:tab w:val="left" w:pos="993"/>
          <w:tab w:val="left" w:pos="9639"/>
        </w:tabs>
        <w:ind w:right="687"/>
        <w:rPr>
          <w:rFonts w:asciiTheme="minorHAnsi" w:hAnsiTheme="minorHAnsi"/>
        </w:rPr>
      </w:pPr>
    </w:p>
    <w:p w14:paraId="7EF9DDC7" w14:textId="2C1952B4" w:rsidR="00941D9B" w:rsidRDefault="00C4237A" w:rsidP="00FA2113">
      <w:pPr>
        <w:pStyle w:val="PargrafodaLista"/>
        <w:numPr>
          <w:ilvl w:val="2"/>
          <w:numId w:val="27"/>
        </w:numPr>
        <w:tabs>
          <w:tab w:val="left" w:pos="993"/>
          <w:tab w:val="left" w:pos="9639"/>
        </w:tabs>
        <w:ind w:left="284" w:right="687"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5A7F19">
      <w:pPr>
        <w:tabs>
          <w:tab w:val="left" w:pos="993"/>
          <w:tab w:val="left" w:pos="9639"/>
        </w:tabs>
        <w:ind w:right="687"/>
        <w:rPr>
          <w:rFonts w:asciiTheme="minorHAnsi" w:hAnsiTheme="minorHAnsi"/>
        </w:rPr>
      </w:pPr>
    </w:p>
    <w:p w14:paraId="52BE1846" w14:textId="01D35FBD" w:rsidR="00941D9B" w:rsidRDefault="00C4237A" w:rsidP="00FA2113">
      <w:pPr>
        <w:pStyle w:val="PargrafodaLista"/>
        <w:numPr>
          <w:ilvl w:val="1"/>
          <w:numId w:val="27"/>
        </w:numPr>
        <w:tabs>
          <w:tab w:val="left" w:pos="851"/>
          <w:tab w:val="left" w:pos="9639"/>
        </w:tabs>
        <w:ind w:left="284" w:right="687"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FA2113">
      <w:pPr>
        <w:pStyle w:val="Ttulo3"/>
        <w:numPr>
          <w:ilvl w:val="0"/>
          <w:numId w:val="27"/>
        </w:numPr>
        <w:tabs>
          <w:tab w:val="left" w:pos="567"/>
          <w:tab w:val="left" w:pos="9639"/>
        </w:tabs>
        <w:ind w:left="284" w:right="687" w:firstLine="0"/>
        <w:jc w:val="both"/>
        <w:rPr>
          <w:rFonts w:asciiTheme="minorHAnsi" w:hAnsiTheme="minorHAnsi"/>
        </w:rPr>
      </w:pPr>
      <w:bookmarkStart w:id="16" w:name="_bookmark12"/>
      <w:bookmarkEnd w:id="16"/>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3E2FFF">
      <w:pPr>
        <w:pStyle w:val="Corpodetexto"/>
        <w:tabs>
          <w:tab w:val="left" w:pos="1134"/>
          <w:tab w:val="left" w:pos="9639"/>
        </w:tabs>
        <w:ind w:left="284" w:right="687"/>
        <w:jc w:val="left"/>
        <w:rPr>
          <w:rFonts w:asciiTheme="minorHAnsi" w:hAnsiTheme="minorHAnsi"/>
          <w:b/>
        </w:rPr>
      </w:pPr>
    </w:p>
    <w:p w14:paraId="24F4AD84" w14:textId="65560506" w:rsidR="00941D9B" w:rsidRDefault="00A146F6" w:rsidP="00FA2113">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5"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734F83" w:rsidRDefault="00091CDB" w:rsidP="00091CDB">
      <w:pPr>
        <w:pStyle w:val="PargrafodaLista"/>
        <w:tabs>
          <w:tab w:val="left" w:pos="709"/>
          <w:tab w:val="left" w:pos="9639"/>
        </w:tabs>
        <w:ind w:left="284" w:right="687"/>
        <w:rPr>
          <w:rFonts w:asciiTheme="minorHAnsi" w:hAnsiTheme="minorHAnsi"/>
        </w:rPr>
      </w:pPr>
    </w:p>
    <w:p w14:paraId="59B1709A" w14:textId="601464ED" w:rsidR="00941D9B" w:rsidRDefault="00C4237A" w:rsidP="00FA2113">
      <w:pPr>
        <w:pStyle w:val="PargrafodaLista"/>
        <w:numPr>
          <w:ilvl w:val="2"/>
          <w:numId w:val="10"/>
        </w:numPr>
        <w:tabs>
          <w:tab w:val="left" w:pos="709"/>
          <w:tab w:val="left" w:pos="3440"/>
          <w:tab w:val="left" w:pos="9639"/>
        </w:tabs>
        <w:ind w:left="284" w:right="68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Inidôneas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Suspensas</w:t>
      </w:r>
      <w:r w:rsidRPr="00734F83">
        <w:rPr>
          <w:rFonts w:asciiTheme="minorHAnsi" w:hAnsiTheme="minorHAnsi"/>
          <w:spacing w:val="6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CEIS,</w:t>
      </w:r>
      <w:r w:rsidRPr="00734F83">
        <w:rPr>
          <w:rFonts w:asciiTheme="minorHAnsi" w:hAnsiTheme="minorHAnsi"/>
          <w:spacing w:val="1"/>
        </w:rPr>
        <w:t xml:space="preserve"> </w:t>
      </w:r>
      <w:r w:rsidRPr="00734F83">
        <w:rPr>
          <w:rFonts w:asciiTheme="minorHAnsi" w:hAnsiTheme="minorHAnsi"/>
        </w:rPr>
        <w:t>mantido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Controladoria-Geral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União</w:t>
      </w:r>
      <w:r w:rsidR="00167C66" w:rsidRPr="00734F83">
        <w:rPr>
          <w:rFonts w:asciiTheme="minorHAnsi" w:hAnsiTheme="minorHAnsi"/>
        </w:rPr>
        <w:t xml:space="preserve"> </w:t>
      </w:r>
      <w:r w:rsidRPr="00734F83">
        <w:rPr>
          <w:rFonts w:asciiTheme="minorHAnsi" w:hAnsiTheme="minorHAnsi"/>
        </w:rPr>
        <w:t>(</w:t>
      </w:r>
      <w:r w:rsidR="005D3535">
        <w:fldChar w:fldCharType="begin"/>
      </w:r>
      <w:r w:rsidR="005D3535">
        <w:instrText xml:space="preserve"> HYPERLINK "https://portaldatransparencia.gov.br/sancoes/consulta?cadastro=2&amp;ordenarPor=nomeSancionado&amp;direcao=asc" \h </w:instrText>
      </w:r>
      <w:r w:rsidR="005D3535">
        <w:fldChar w:fldCharType="separate"/>
      </w:r>
      <w:r w:rsidRPr="00734F83">
        <w:rPr>
          <w:rFonts w:asciiTheme="minorHAnsi" w:hAnsiTheme="minorHAnsi"/>
          <w:color w:val="0000FF"/>
          <w:u w:val="single" w:color="0000FF"/>
        </w:rPr>
        <w:t>https://portaldatransparencia.gov.br/sancoes/consulta?cadastro=2&amp;o</w:t>
      </w:r>
      <w:r w:rsidR="005D3535">
        <w:rPr>
          <w:rFonts w:asciiTheme="minorHAnsi" w:hAnsiTheme="minorHAnsi"/>
          <w:color w:val="0000FF"/>
          <w:u w:val="single" w:color="0000FF"/>
        </w:rPr>
        <w:fldChar w:fldCharType="end"/>
      </w:r>
      <w:hyperlink r:id="rId26">
        <w:r w:rsidRPr="00734F83">
          <w:rPr>
            <w:rFonts w:asciiTheme="minorHAnsi" w:hAnsiTheme="minorHAnsi"/>
            <w:color w:val="0000FF"/>
            <w:u w:val="single" w:color="0000FF"/>
          </w:rPr>
          <w:t>rdenarPor=nomeSancionado&amp;direcao=asc</w:t>
        </w:r>
      </w:hyperlink>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rPr>
        <w:t>e</w:t>
      </w:r>
    </w:p>
    <w:p w14:paraId="0970B144" w14:textId="77777777" w:rsidR="00C00FD3" w:rsidRPr="00734F83" w:rsidRDefault="00C00FD3" w:rsidP="00C00FD3">
      <w:pPr>
        <w:pStyle w:val="PargrafodaLista"/>
        <w:tabs>
          <w:tab w:val="left" w:pos="709"/>
          <w:tab w:val="left" w:pos="3440"/>
          <w:tab w:val="left" w:pos="9639"/>
        </w:tabs>
        <w:ind w:left="284" w:right="686"/>
        <w:rPr>
          <w:rFonts w:asciiTheme="minorHAnsi" w:hAnsiTheme="minorHAnsi"/>
        </w:rPr>
      </w:pPr>
    </w:p>
    <w:p w14:paraId="0739A103" w14:textId="434D3706" w:rsidR="00941D9B" w:rsidRDefault="00C4237A" w:rsidP="00FA2113">
      <w:pPr>
        <w:pStyle w:val="PargrafodaLista"/>
        <w:numPr>
          <w:ilvl w:val="2"/>
          <w:numId w:val="10"/>
        </w:numPr>
        <w:tabs>
          <w:tab w:val="left" w:pos="567"/>
          <w:tab w:val="left" w:pos="3440"/>
          <w:tab w:val="left" w:pos="4500"/>
          <w:tab w:val="left" w:pos="7644"/>
          <w:tab w:val="left" w:pos="9103"/>
          <w:tab w:val="left" w:pos="9639"/>
        </w:tabs>
        <w:ind w:left="284" w:right="68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Punidas</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CNEP,</w:t>
      </w:r>
      <w:r w:rsidRPr="00734F83">
        <w:rPr>
          <w:rFonts w:asciiTheme="minorHAnsi" w:hAnsiTheme="minorHAnsi"/>
          <w:spacing w:val="61"/>
        </w:rPr>
        <w:t xml:space="preserve"> </w:t>
      </w:r>
      <w:r w:rsidRPr="00734F83">
        <w:rPr>
          <w:rFonts w:asciiTheme="minorHAnsi" w:hAnsiTheme="minorHAnsi"/>
        </w:rPr>
        <w:t>mantido</w:t>
      </w:r>
      <w:r w:rsidR="00167C66" w:rsidRPr="00734F83">
        <w:rPr>
          <w:rFonts w:asciiTheme="minorHAnsi" w:hAnsiTheme="minorHAnsi"/>
        </w:rPr>
        <w:t xml:space="preserve"> </w:t>
      </w:r>
      <w:r w:rsidRPr="00734F83">
        <w:rPr>
          <w:rFonts w:asciiTheme="minorHAnsi" w:hAnsiTheme="minorHAnsi"/>
          <w:spacing w:val="-59"/>
        </w:rPr>
        <w:t xml:space="preserve"> </w:t>
      </w:r>
      <w:r w:rsidR="00716A8D" w:rsidRPr="00734F83">
        <w:rPr>
          <w:rFonts w:asciiTheme="minorHAnsi" w:hAnsiTheme="minorHAnsi"/>
        </w:rPr>
        <w:t>pela</w:t>
      </w:r>
      <w:r w:rsidR="00716A8D" w:rsidRPr="00734F83">
        <w:rPr>
          <w:rFonts w:asciiTheme="minorHAnsi" w:hAnsiTheme="minorHAnsi"/>
        </w:rPr>
        <w:tab/>
        <w:t>Controladoria-Geral</w:t>
      </w:r>
      <w:r w:rsidR="00716A8D" w:rsidRPr="00734F83">
        <w:rPr>
          <w:rFonts w:asciiTheme="minorHAnsi" w:hAnsiTheme="minorHAnsi"/>
        </w:rPr>
        <w:tab/>
        <w:t xml:space="preserve">da </w:t>
      </w:r>
      <w:r w:rsidRPr="00734F83">
        <w:rPr>
          <w:rFonts w:asciiTheme="minorHAnsi" w:hAnsiTheme="minorHAnsi"/>
          <w:spacing w:val="-1"/>
        </w:rPr>
        <w:t>União</w:t>
      </w:r>
      <w:r w:rsidRPr="00734F83">
        <w:rPr>
          <w:rFonts w:asciiTheme="minorHAnsi" w:hAnsiTheme="minorHAnsi"/>
        </w:rPr>
        <w:t>(</w:t>
      </w:r>
      <w:hyperlink r:id="rId27">
        <w:r w:rsidRPr="00734F83">
          <w:rPr>
            <w:rFonts w:asciiTheme="minorHAnsi" w:hAnsiTheme="minorHAnsi"/>
            <w:color w:val="0000FF"/>
            <w:u w:val="single" w:color="0000FF"/>
          </w:rPr>
          <w:t>https://portaldatransparencia.gov.br/sancoes/consulta?cadastro=2&amp;o</w:t>
        </w:r>
      </w:hyperlink>
      <w:hyperlink r:id="rId28">
        <w:r w:rsidRPr="00734F83">
          <w:rPr>
            <w:rFonts w:asciiTheme="minorHAnsi" w:hAnsiTheme="minorHAnsi"/>
            <w:color w:val="0000FF"/>
            <w:u w:val="single" w:color="0000FF"/>
          </w:rPr>
          <w:t>rdenarPor=nomeSancionado&amp;direcao=asc</w:t>
        </w:r>
      </w:hyperlink>
      <w:r w:rsidRPr="00734F83">
        <w:rPr>
          <w:rFonts w:asciiTheme="minorHAnsi" w:hAnsiTheme="minorHAnsi"/>
        </w:rPr>
        <w:t>)</w:t>
      </w:r>
      <w:r w:rsidR="00931BFE" w:rsidRPr="00734F83">
        <w:rPr>
          <w:rFonts w:asciiTheme="minorHAnsi" w:hAnsiTheme="minorHAnsi"/>
        </w:rPr>
        <w:t>;</w:t>
      </w:r>
    </w:p>
    <w:p w14:paraId="0444B94D" w14:textId="77777777" w:rsidR="00C00FD3" w:rsidRPr="00C00FD3" w:rsidRDefault="00C00FD3" w:rsidP="00C00FD3">
      <w:pPr>
        <w:tabs>
          <w:tab w:val="left" w:pos="567"/>
          <w:tab w:val="left" w:pos="3440"/>
          <w:tab w:val="left" w:pos="4500"/>
          <w:tab w:val="left" w:pos="7644"/>
          <w:tab w:val="left" w:pos="9103"/>
          <w:tab w:val="left" w:pos="9639"/>
        </w:tabs>
        <w:ind w:right="686"/>
        <w:rPr>
          <w:rFonts w:asciiTheme="minorHAnsi" w:hAnsiTheme="minorHAnsi"/>
        </w:rPr>
      </w:pPr>
    </w:p>
    <w:p w14:paraId="48E29421" w14:textId="22F82F98" w:rsidR="00941D9B" w:rsidRDefault="00C4237A" w:rsidP="00FA2113">
      <w:pPr>
        <w:pStyle w:val="PargrafodaLista"/>
        <w:numPr>
          <w:ilvl w:val="2"/>
          <w:numId w:val="10"/>
        </w:numPr>
        <w:tabs>
          <w:tab w:val="left" w:pos="567"/>
          <w:tab w:val="left" w:pos="3439"/>
          <w:tab w:val="left" w:pos="3440"/>
          <w:tab w:val="left" w:pos="9639"/>
        </w:tabs>
        <w:ind w:left="284" w:right="686" w:firstLine="0"/>
        <w:rPr>
          <w:rFonts w:asciiTheme="minorHAnsi" w:hAnsiTheme="minorHAnsi"/>
        </w:rPr>
      </w:pPr>
      <w:r w:rsidRPr="00734F83">
        <w:rPr>
          <w:rFonts w:asciiTheme="minorHAnsi" w:hAnsiTheme="minorHAnsi"/>
        </w:rPr>
        <w:t>Cadastro</w:t>
      </w:r>
      <w:r w:rsidRPr="00734F83">
        <w:rPr>
          <w:rFonts w:asciiTheme="minorHAnsi" w:hAnsiTheme="minorHAnsi"/>
          <w:spacing w:val="59"/>
        </w:rPr>
        <w:t xml:space="preserve"> </w:t>
      </w:r>
      <w:r w:rsidRPr="00734F83">
        <w:rPr>
          <w:rFonts w:asciiTheme="minorHAnsi" w:hAnsiTheme="minorHAnsi"/>
        </w:rPr>
        <w:t>Nacional</w:t>
      </w:r>
      <w:r w:rsidRPr="00734F83">
        <w:rPr>
          <w:rFonts w:asciiTheme="minorHAnsi" w:hAnsiTheme="minorHAnsi"/>
          <w:spacing w:val="58"/>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Condenações</w:t>
      </w:r>
      <w:r w:rsidRPr="00734F83">
        <w:rPr>
          <w:rFonts w:asciiTheme="minorHAnsi" w:hAnsiTheme="minorHAnsi"/>
          <w:spacing w:val="59"/>
        </w:rPr>
        <w:t xml:space="preserve"> </w:t>
      </w:r>
      <w:r w:rsidRPr="00734F83">
        <w:rPr>
          <w:rFonts w:asciiTheme="minorHAnsi" w:hAnsiTheme="minorHAnsi"/>
        </w:rPr>
        <w:t>Cíveis</w:t>
      </w:r>
      <w:r w:rsidRPr="00734F83">
        <w:rPr>
          <w:rFonts w:asciiTheme="minorHAnsi" w:hAnsiTheme="minorHAnsi"/>
          <w:spacing w:val="57"/>
        </w:rPr>
        <w:t xml:space="preserve"> </w:t>
      </w:r>
      <w:r w:rsidRPr="00734F83">
        <w:rPr>
          <w:rFonts w:asciiTheme="minorHAnsi" w:hAnsiTheme="minorHAnsi"/>
        </w:rPr>
        <w:t>por</w:t>
      </w:r>
      <w:r w:rsidRPr="00734F83">
        <w:rPr>
          <w:rFonts w:asciiTheme="minorHAnsi" w:hAnsiTheme="minorHAnsi"/>
          <w:spacing w:val="60"/>
        </w:rPr>
        <w:t xml:space="preserve"> </w:t>
      </w:r>
      <w:r w:rsidRPr="00734F83">
        <w:rPr>
          <w:rFonts w:asciiTheme="minorHAnsi" w:hAnsiTheme="minorHAnsi"/>
        </w:rPr>
        <w:t>Atos</w:t>
      </w:r>
      <w:r w:rsidRPr="00734F83">
        <w:rPr>
          <w:rFonts w:asciiTheme="minorHAnsi" w:hAnsiTheme="minorHAnsi"/>
          <w:spacing w:val="59"/>
        </w:rPr>
        <w:t xml:space="preserve"> </w:t>
      </w:r>
      <w:r w:rsidRPr="00734F83">
        <w:rPr>
          <w:rFonts w:asciiTheme="minorHAnsi" w:hAnsiTheme="minorHAnsi"/>
        </w:rPr>
        <w:t>de</w:t>
      </w:r>
      <w:r w:rsidR="00167C66"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Improbidade</w:t>
      </w:r>
      <w:r w:rsidRPr="00734F83">
        <w:rPr>
          <w:rFonts w:asciiTheme="minorHAnsi" w:hAnsiTheme="minorHAnsi"/>
          <w:spacing w:val="27"/>
        </w:rPr>
        <w:t xml:space="preserve"> </w:t>
      </w:r>
      <w:r w:rsidRPr="00734F83">
        <w:rPr>
          <w:rFonts w:asciiTheme="minorHAnsi" w:hAnsiTheme="minorHAnsi"/>
        </w:rPr>
        <w:t>Administrativa,</w:t>
      </w:r>
      <w:r w:rsidRPr="00734F83">
        <w:rPr>
          <w:rFonts w:asciiTheme="minorHAnsi" w:hAnsiTheme="minorHAnsi"/>
          <w:spacing w:val="26"/>
        </w:rPr>
        <w:t xml:space="preserve"> </w:t>
      </w:r>
      <w:r w:rsidRPr="00734F83">
        <w:rPr>
          <w:rFonts w:asciiTheme="minorHAnsi" w:hAnsiTheme="minorHAnsi"/>
        </w:rPr>
        <w:t>mantido</w:t>
      </w:r>
      <w:r w:rsidRPr="00734F83">
        <w:rPr>
          <w:rFonts w:asciiTheme="minorHAnsi" w:hAnsiTheme="minorHAnsi"/>
          <w:spacing w:val="27"/>
        </w:rPr>
        <w:t xml:space="preserve"> </w:t>
      </w:r>
      <w:r w:rsidRPr="00734F83">
        <w:rPr>
          <w:rFonts w:asciiTheme="minorHAnsi" w:hAnsiTheme="minorHAnsi"/>
        </w:rPr>
        <w:t>pelo</w:t>
      </w:r>
      <w:r w:rsidRPr="00734F83">
        <w:rPr>
          <w:rFonts w:asciiTheme="minorHAnsi" w:hAnsiTheme="minorHAnsi"/>
          <w:spacing w:val="25"/>
        </w:rPr>
        <w:t xml:space="preserve"> </w:t>
      </w:r>
      <w:r w:rsidRPr="00734F83">
        <w:rPr>
          <w:rFonts w:asciiTheme="minorHAnsi" w:hAnsiTheme="minorHAnsi"/>
        </w:rPr>
        <w:t>Conselho</w:t>
      </w:r>
      <w:r w:rsidRPr="00734F83">
        <w:rPr>
          <w:rFonts w:asciiTheme="minorHAnsi" w:hAnsiTheme="minorHAnsi"/>
          <w:spacing w:val="27"/>
        </w:rPr>
        <w:t xml:space="preserve"> </w:t>
      </w:r>
      <w:r w:rsidRPr="00734F83">
        <w:rPr>
          <w:rFonts w:asciiTheme="minorHAnsi" w:hAnsiTheme="minorHAnsi"/>
        </w:rPr>
        <w:t>Nacional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59"/>
        </w:rPr>
        <w:t xml:space="preserve"> </w:t>
      </w:r>
      <w:r w:rsidR="00A146F6" w:rsidRPr="00734F83">
        <w:rPr>
          <w:rFonts w:asciiTheme="minorHAnsi" w:hAnsiTheme="minorHAnsi"/>
          <w:spacing w:val="-59"/>
        </w:rPr>
        <w:t xml:space="preserve">   </w:t>
      </w:r>
      <w:r w:rsidR="00A146F6" w:rsidRPr="00734F83">
        <w:rPr>
          <w:rFonts w:asciiTheme="minorHAnsi" w:hAnsiTheme="minorHAnsi"/>
        </w:rPr>
        <w:t xml:space="preserve"> Justiça </w:t>
      </w:r>
      <w:r w:rsidRPr="00734F83">
        <w:rPr>
          <w:rFonts w:asciiTheme="minorHAnsi" w:hAnsiTheme="minorHAnsi"/>
        </w:rPr>
        <w:t>(</w:t>
      </w:r>
      <w:r w:rsidR="00D94239">
        <w:fldChar w:fldCharType="begin"/>
      </w:r>
      <w:r w:rsidR="00D94239">
        <w:instrText xml:space="preserve"> HYPERLINK "https://www.cnj.jus.br/improbidade_adm/consultar_requerido.php" \h </w:instrText>
      </w:r>
      <w:r w:rsidR="00D94239">
        <w:fldChar w:fldCharType="separate"/>
      </w:r>
      <w:r w:rsidRPr="00734F83">
        <w:rPr>
          <w:rFonts w:asciiTheme="minorHAnsi" w:hAnsiTheme="minorHAnsi"/>
          <w:color w:val="0000FF"/>
          <w:u w:val="single" w:color="0000FF"/>
        </w:rPr>
        <w:t>https://www.cnj.jus.br/improbidade_adm/consultar_requerido.php</w:t>
      </w:r>
      <w:r w:rsidR="00D94239">
        <w:rPr>
          <w:rFonts w:asciiTheme="minorHAnsi" w:hAnsiTheme="minorHAnsi"/>
          <w:color w:val="0000FF"/>
          <w:u w:val="single" w:color="0000FF"/>
        </w:rPr>
        <w:fldChar w:fldCharType="end"/>
      </w:r>
      <w:r w:rsidRPr="00734F83">
        <w:rPr>
          <w:rFonts w:asciiTheme="minorHAnsi" w:hAnsiTheme="minorHAnsi"/>
        </w:rPr>
        <w:t>)</w:t>
      </w:r>
      <w:r w:rsidR="00931BFE" w:rsidRPr="00734F83">
        <w:rPr>
          <w:rFonts w:asciiTheme="minorHAnsi" w:hAnsiTheme="minorHAnsi"/>
        </w:rPr>
        <w:t>;</w:t>
      </w:r>
    </w:p>
    <w:p w14:paraId="2646ACF1" w14:textId="77777777" w:rsidR="00C00FD3" w:rsidRPr="00C00FD3" w:rsidRDefault="00C00FD3" w:rsidP="00C00FD3">
      <w:pPr>
        <w:tabs>
          <w:tab w:val="left" w:pos="567"/>
          <w:tab w:val="left" w:pos="3439"/>
          <w:tab w:val="left" w:pos="3440"/>
          <w:tab w:val="left" w:pos="9639"/>
        </w:tabs>
        <w:ind w:right="686"/>
        <w:rPr>
          <w:rFonts w:asciiTheme="minorHAnsi" w:hAnsiTheme="minorHAnsi"/>
        </w:rPr>
      </w:pPr>
    </w:p>
    <w:p w14:paraId="37599DFD" w14:textId="512E9C93" w:rsidR="00167C66" w:rsidRPr="00C00FD3" w:rsidRDefault="00167C66" w:rsidP="00FA2113">
      <w:pPr>
        <w:pStyle w:val="PargrafodaLista"/>
        <w:numPr>
          <w:ilvl w:val="2"/>
          <w:numId w:val="10"/>
        </w:numPr>
        <w:tabs>
          <w:tab w:val="left" w:pos="567"/>
          <w:tab w:val="left" w:pos="3439"/>
          <w:tab w:val="left" w:pos="3440"/>
          <w:tab w:val="left" w:pos="9639"/>
        </w:tabs>
        <w:ind w:left="284" w:right="686" w:firstLine="0"/>
        <w:rPr>
          <w:rFonts w:asciiTheme="minorHAnsi" w:hAnsiTheme="minorHAnsi"/>
        </w:rPr>
      </w:pPr>
      <w:r w:rsidRPr="00734F83">
        <w:rPr>
          <w:rFonts w:asciiTheme="minorHAnsi" w:hAnsiTheme="minorHAnsi"/>
        </w:rPr>
        <w:t>Bolsa Eletrônica de Compras do Estado de São Paulo (</w:t>
      </w:r>
      <w:r w:rsidR="00AD1BA1">
        <w:fldChar w:fldCharType="begin"/>
      </w:r>
      <w:r w:rsidR="00AD1BA1">
        <w:instrText xml:space="preserve"> HYPERLINK "https://www.bec.sp.gov.br/Sancoes_ui/aspx/ConsultaAdministrativaFornecedor.aspx" </w:instrText>
      </w:r>
      <w:r w:rsidR="00AD1BA1">
        <w:fldChar w:fldCharType="separate"/>
      </w:r>
      <w:r w:rsidRPr="00734F83">
        <w:rPr>
          <w:rFonts w:asciiTheme="minorHAnsi" w:hAnsiTheme="minorHAnsi"/>
          <w:color w:val="0000FF"/>
          <w:u w:val="single"/>
        </w:rPr>
        <w:t>https://www.bec.sp.gov.br/Sancoes_ui/aspx/ConsultaAdministrativaFornecedor.aspx</w:t>
      </w:r>
      <w:r w:rsidR="00AD1BA1">
        <w:rPr>
          <w:rFonts w:asciiTheme="minorHAnsi" w:hAnsiTheme="minorHAnsi"/>
          <w:color w:val="0000FF"/>
          <w:u w:val="single"/>
        </w:rPr>
        <w:fldChar w:fldCharType="end"/>
      </w:r>
      <w:r w:rsidRPr="00734F83">
        <w:rPr>
          <w:rFonts w:asciiTheme="minorHAnsi" w:hAnsiTheme="minorHAnsi"/>
          <w:color w:val="0000FF"/>
          <w:u w:val="single"/>
        </w:rPr>
        <w:t>)</w:t>
      </w:r>
      <w:r w:rsidR="00931BFE" w:rsidRPr="00734F83">
        <w:rPr>
          <w:rFonts w:asciiTheme="minorHAnsi" w:hAnsiTheme="minorHAnsi"/>
          <w:color w:val="0000FF"/>
          <w:u w:val="single"/>
        </w:rPr>
        <w:t>;</w:t>
      </w:r>
    </w:p>
    <w:p w14:paraId="04398A53" w14:textId="77777777" w:rsidR="00C00FD3" w:rsidRPr="00C00FD3" w:rsidRDefault="00C00FD3" w:rsidP="00C00FD3">
      <w:pPr>
        <w:tabs>
          <w:tab w:val="left" w:pos="567"/>
          <w:tab w:val="left" w:pos="3439"/>
          <w:tab w:val="left" w:pos="3440"/>
          <w:tab w:val="left" w:pos="9639"/>
        </w:tabs>
        <w:ind w:right="686"/>
        <w:rPr>
          <w:rFonts w:asciiTheme="minorHAnsi" w:hAnsiTheme="minorHAnsi"/>
        </w:rPr>
      </w:pPr>
    </w:p>
    <w:p w14:paraId="040ED140" w14:textId="09B575EE" w:rsidR="00167C66" w:rsidRDefault="00167C66" w:rsidP="00FA2113">
      <w:pPr>
        <w:pStyle w:val="PargrafodaLista"/>
        <w:numPr>
          <w:ilvl w:val="2"/>
          <w:numId w:val="10"/>
        </w:numPr>
        <w:tabs>
          <w:tab w:val="left" w:pos="567"/>
          <w:tab w:val="left" w:pos="3439"/>
          <w:tab w:val="left" w:pos="3440"/>
          <w:tab w:val="left" w:pos="9639"/>
        </w:tabs>
        <w:ind w:left="284" w:right="686" w:firstLine="0"/>
        <w:rPr>
          <w:rFonts w:asciiTheme="minorHAnsi" w:hAnsiTheme="minorHAnsi"/>
        </w:rPr>
      </w:pPr>
      <w:r w:rsidRPr="00734F83">
        <w:rPr>
          <w:rFonts w:asciiTheme="minorHAnsi" w:hAnsiTheme="minorHAnsi"/>
        </w:rPr>
        <w:t>Relação de Apenados do Tribunal de Contas do Estado de São Paulo (</w:t>
      </w:r>
      <w:r w:rsidR="00AD1BA1">
        <w:fldChar w:fldCharType="begin"/>
      </w:r>
      <w:r w:rsidR="00AD1BA1">
        <w:instrText xml:space="preserve"> HYPERLINK "https://www.tce.sp.gov.br/pesquisa-relacao-apenados" </w:instrText>
      </w:r>
      <w:r w:rsidR="00AD1BA1">
        <w:fldChar w:fldCharType="separate"/>
      </w:r>
      <w:r w:rsidRPr="00734F83">
        <w:rPr>
          <w:rFonts w:asciiTheme="minorHAnsi" w:hAnsiTheme="minorHAnsi"/>
          <w:color w:val="0000FF"/>
          <w:u w:val="single"/>
        </w:rPr>
        <w:t>https://www.tce.sp.gov.br/pesquisa-relacao-apenados</w:t>
      </w:r>
      <w:r w:rsidR="00AD1BA1">
        <w:rPr>
          <w:rFonts w:asciiTheme="minorHAnsi" w:hAnsiTheme="minorHAnsi"/>
          <w:color w:val="0000FF"/>
          <w:u w:val="single"/>
        </w:rPr>
        <w:fldChar w:fldCharType="end"/>
      </w:r>
      <w:r w:rsidRPr="00734F83">
        <w:rPr>
          <w:rFonts w:asciiTheme="minorHAnsi" w:hAnsiTheme="minorHAnsi"/>
          <w:u w:val="single"/>
        </w:rPr>
        <w:t>)</w:t>
      </w:r>
      <w:r w:rsidR="00931BFE" w:rsidRPr="00734F83">
        <w:rPr>
          <w:rFonts w:asciiTheme="minorHAnsi" w:hAnsiTheme="minorHAnsi"/>
          <w:u w:val="single"/>
        </w:rPr>
        <w:t>;</w:t>
      </w:r>
      <w:r w:rsidRPr="00734F83">
        <w:rPr>
          <w:rFonts w:asciiTheme="minorHAnsi" w:hAnsiTheme="minorHAnsi"/>
        </w:rPr>
        <w:t xml:space="preserve"> </w:t>
      </w:r>
    </w:p>
    <w:p w14:paraId="1179E42F" w14:textId="77777777" w:rsidR="00C00FD3" w:rsidRPr="00734F83" w:rsidRDefault="00C00FD3" w:rsidP="00C00FD3">
      <w:pPr>
        <w:pStyle w:val="PargrafodaLista"/>
        <w:tabs>
          <w:tab w:val="left" w:pos="567"/>
          <w:tab w:val="left" w:pos="3439"/>
          <w:tab w:val="left" w:pos="3440"/>
          <w:tab w:val="left" w:pos="9639"/>
        </w:tabs>
        <w:ind w:left="284" w:right="686"/>
        <w:rPr>
          <w:rFonts w:asciiTheme="minorHAnsi" w:hAnsiTheme="minorHAnsi"/>
        </w:rPr>
      </w:pPr>
    </w:p>
    <w:p w14:paraId="4797FD72" w14:textId="0846B5A3" w:rsidR="00EB1624" w:rsidRDefault="00EB1624" w:rsidP="00FA2113">
      <w:pPr>
        <w:pStyle w:val="PargrafodaLista"/>
        <w:numPr>
          <w:ilvl w:val="2"/>
          <w:numId w:val="10"/>
        </w:numPr>
        <w:tabs>
          <w:tab w:val="left" w:pos="567"/>
          <w:tab w:val="left" w:pos="3439"/>
          <w:tab w:val="left" w:pos="3440"/>
          <w:tab w:val="left" w:pos="9639"/>
        </w:tabs>
        <w:ind w:left="284" w:right="686" w:firstLine="0"/>
        <w:rPr>
          <w:rFonts w:asciiTheme="minorHAnsi" w:hAnsiTheme="minorHAnsi"/>
        </w:rPr>
      </w:pPr>
      <w:r w:rsidRPr="00734F83">
        <w:rPr>
          <w:rFonts w:asciiTheme="minorHAnsi" w:hAnsiTheme="minorHAnsi"/>
        </w:rPr>
        <w:t xml:space="preserve">Relação de Apenados do Tribunal de Contas da União </w:t>
      </w:r>
      <w:r w:rsidRPr="00C00FD3">
        <w:rPr>
          <w:rFonts w:asciiTheme="minorHAnsi" w:hAnsiTheme="minorHAnsi"/>
        </w:rPr>
        <w:t>(</w:t>
      </w:r>
      <w:hyperlink r:id="rId29" w:history="1">
        <w:r w:rsidR="00091CDB" w:rsidRPr="00C00FD3">
          <w:rPr>
            <w:rStyle w:val="Hyperlink"/>
            <w:rFonts w:asciiTheme="minorHAnsi" w:hAnsiTheme="minorHAnsi"/>
          </w:rPr>
          <w:t>https://certidoes-apf.apps.tcu.gov.br</w:t>
        </w:r>
      </w:hyperlink>
      <w:r w:rsidRPr="00C00FD3">
        <w:rPr>
          <w:rFonts w:asciiTheme="minorHAnsi" w:hAnsiTheme="minorHAnsi"/>
        </w:rPr>
        <w:t>)</w:t>
      </w:r>
      <w:r w:rsidR="00931BFE" w:rsidRPr="00C00FD3">
        <w:rPr>
          <w:rFonts w:asciiTheme="minorHAnsi" w:hAnsiTheme="minorHAnsi"/>
        </w:rPr>
        <w:t>.</w:t>
      </w:r>
    </w:p>
    <w:p w14:paraId="4503F989" w14:textId="77777777" w:rsidR="00091CDB" w:rsidRPr="00734F83" w:rsidRDefault="00091CDB" w:rsidP="00091CDB">
      <w:pPr>
        <w:pStyle w:val="PargrafodaLista"/>
        <w:tabs>
          <w:tab w:val="left" w:pos="1134"/>
          <w:tab w:val="left" w:pos="3439"/>
          <w:tab w:val="left" w:pos="3440"/>
          <w:tab w:val="left" w:pos="9639"/>
        </w:tabs>
        <w:ind w:left="284" w:right="686"/>
        <w:rPr>
          <w:rFonts w:asciiTheme="minorHAnsi" w:hAnsiTheme="minorHAnsi"/>
        </w:rPr>
      </w:pPr>
    </w:p>
    <w:p w14:paraId="477E2BAA" w14:textId="1BB2DD92" w:rsidR="00941D9B" w:rsidRDefault="00C4237A" w:rsidP="00FA2113">
      <w:pPr>
        <w:pStyle w:val="PargrafodaLista"/>
        <w:numPr>
          <w:ilvl w:val="1"/>
          <w:numId w:val="27"/>
        </w:numPr>
        <w:tabs>
          <w:tab w:val="left" w:pos="709"/>
          <w:tab w:val="left" w:pos="9639"/>
        </w:tabs>
        <w:ind w:left="284" w:right="686"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091CDB">
      <w:pPr>
        <w:pStyle w:val="PargrafodaLista"/>
        <w:tabs>
          <w:tab w:val="left" w:pos="1134"/>
          <w:tab w:val="left" w:pos="1310"/>
          <w:tab w:val="left" w:pos="9639"/>
        </w:tabs>
        <w:ind w:left="284" w:right="686"/>
        <w:rPr>
          <w:rFonts w:asciiTheme="minorHAnsi" w:hAnsiTheme="minorHAnsi"/>
        </w:rPr>
      </w:pPr>
    </w:p>
    <w:p w14:paraId="4E5DE110" w14:textId="3E98430B" w:rsidR="00941D9B" w:rsidRDefault="00C4237A" w:rsidP="00FA2113">
      <w:pPr>
        <w:pStyle w:val="PargrafodaLista"/>
        <w:numPr>
          <w:ilvl w:val="1"/>
          <w:numId w:val="27"/>
        </w:numPr>
        <w:tabs>
          <w:tab w:val="left" w:pos="709"/>
          <w:tab w:val="left" w:pos="9639"/>
        </w:tabs>
        <w:ind w:left="284" w:right="68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091CDB">
      <w:pPr>
        <w:tabs>
          <w:tab w:val="left" w:pos="1134"/>
          <w:tab w:val="left" w:pos="1310"/>
          <w:tab w:val="left" w:pos="9639"/>
        </w:tabs>
        <w:ind w:right="686"/>
        <w:rPr>
          <w:rFonts w:asciiTheme="minorHAnsi" w:hAnsiTheme="minorHAnsi"/>
        </w:rPr>
      </w:pPr>
    </w:p>
    <w:p w14:paraId="02900785" w14:textId="20BA8627" w:rsidR="00941D9B" w:rsidRDefault="00C4237A" w:rsidP="00FA2113">
      <w:pPr>
        <w:pStyle w:val="PargrafodaLista"/>
        <w:numPr>
          <w:ilvl w:val="2"/>
          <w:numId w:val="27"/>
        </w:numPr>
        <w:tabs>
          <w:tab w:val="left" w:pos="851"/>
          <w:tab w:val="left" w:pos="2020"/>
          <w:tab w:val="left" w:pos="2021"/>
          <w:tab w:val="left" w:pos="9639"/>
        </w:tabs>
        <w:ind w:left="284" w:right="687"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091CDB">
      <w:pPr>
        <w:pStyle w:val="PargrafodaLista"/>
        <w:tabs>
          <w:tab w:val="left" w:pos="1134"/>
          <w:tab w:val="left" w:pos="2020"/>
          <w:tab w:val="left" w:pos="2021"/>
          <w:tab w:val="left" w:pos="9639"/>
        </w:tabs>
        <w:ind w:left="284" w:right="687"/>
        <w:rPr>
          <w:rFonts w:asciiTheme="minorHAnsi" w:hAnsiTheme="minorHAnsi"/>
        </w:rPr>
      </w:pPr>
    </w:p>
    <w:p w14:paraId="6A7D3196" w14:textId="2629DC3B" w:rsidR="00941D9B" w:rsidRDefault="00C4237A" w:rsidP="00FA2113">
      <w:pPr>
        <w:pStyle w:val="PargrafodaLista"/>
        <w:numPr>
          <w:ilvl w:val="2"/>
          <w:numId w:val="27"/>
        </w:numPr>
        <w:tabs>
          <w:tab w:val="left" w:pos="851"/>
          <w:tab w:val="left" w:pos="2020"/>
          <w:tab w:val="left" w:pos="2021"/>
          <w:tab w:val="left" w:pos="9639"/>
        </w:tabs>
        <w:ind w:left="284" w:right="687"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Pr="00734F83">
        <w:rPr>
          <w:rFonts w:asciiTheme="minorHAnsi" w:hAnsiTheme="minorHAnsi"/>
          <w:spacing w:val="37"/>
        </w:rPr>
        <w:t xml:space="preserve"> </w:t>
      </w:r>
      <w:r w:rsidRPr="00734F83">
        <w:rPr>
          <w:rFonts w:asciiTheme="minorHAnsi" w:hAnsiTheme="minorHAnsi"/>
        </w:rPr>
        <w:t>eventual</w:t>
      </w:r>
      <w:r w:rsidRPr="00734F83">
        <w:rPr>
          <w:rFonts w:asciiTheme="minorHAnsi" w:hAnsiTheme="minorHAnsi"/>
          <w:spacing w:val="-58"/>
        </w:rPr>
        <w:t xml:space="preserve"> </w:t>
      </w:r>
      <w:r w:rsidRPr="00734F83">
        <w:rPr>
          <w:rFonts w:asciiTheme="minorHAnsi" w:hAnsiTheme="minorHAnsi"/>
        </w:rPr>
        <w:t>desclassificação.</w:t>
      </w:r>
    </w:p>
    <w:p w14:paraId="2EF27B7B" w14:textId="77777777" w:rsidR="00091CDB" w:rsidRPr="00091CDB" w:rsidRDefault="00091CDB" w:rsidP="00091CDB">
      <w:pPr>
        <w:tabs>
          <w:tab w:val="left" w:pos="851"/>
          <w:tab w:val="left" w:pos="2020"/>
          <w:tab w:val="left" w:pos="2021"/>
          <w:tab w:val="left" w:pos="9639"/>
        </w:tabs>
        <w:ind w:right="687"/>
        <w:rPr>
          <w:rFonts w:asciiTheme="minorHAnsi" w:hAnsiTheme="minorHAnsi"/>
        </w:rPr>
      </w:pPr>
    </w:p>
    <w:p w14:paraId="5FE43124" w14:textId="0492C355" w:rsidR="00941D9B" w:rsidRDefault="00C4237A" w:rsidP="00FA2113">
      <w:pPr>
        <w:pStyle w:val="PargrafodaLista"/>
        <w:numPr>
          <w:ilvl w:val="2"/>
          <w:numId w:val="27"/>
        </w:numPr>
        <w:tabs>
          <w:tab w:val="left" w:pos="851"/>
          <w:tab w:val="left" w:pos="2020"/>
          <w:tab w:val="left" w:pos="2021"/>
          <w:tab w:val="left" w:pos="9639"/>
        </w:tabs>
        <w:ind w:left="284" w:right="687"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2906DA">
      <w:pPr>
        <w:tabs>
          <w:tab w:val="left" w:pos="851"/>
          <w:tab w:val="left" w:pos="2020"/>
          <w:tab w:val="left" w:pos="2021"/>
          <w:tab w:val="left" w:pos="9639"/>
        </w:tabs>
        <w:ind w:right="687"/>
        <w:rPr>
          <w:rFonts w:asciiTheme="minorHAnsi" w:hAnsiTheme="minorHAnsi"/>
        </w:rPr>
      </w:pPr>
    </w:p>
    <w:p w14:paraId="503E2744" w14:textId="12AE2060" w:rsidR="00941D9B" w:rsidRDefault="00C4237A" w:rsidP="00FA2113">
      <w:pPr>
        <w:pStyle w:val="PargrafodaLista"/>
        <w:numPr>
          <w:ilvl w:val="1"/>
          <w:numId w:val="27"/>
        </w:numPr>
        <w:tabs>
          <w:tab w:val="left" w:pos="709"/>
          <w:tab w:val="left" w:pos="1310"/>
          <w:tab w:val="left" w:pos="9639"/>
        </w:tabs>
        <w:ind w:left="284" w:right="687"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2906DA">
      <w:pPr>
        <w:pStyle w:val="PargrafodaLista"/>
        <w:tabs>
          <w:tab w:val="left" w:pos="709"/>
          <w:tab w:val="left" w:pos="1310"/>
          <w:tab w:val="left" w:pos="9639"/>
        </w:tabs>
        <w:ind w:left="284" w:right="687"/>
        <w:rPr>
          <w:rFonts w:asciiTheme="minorHAnsi" w:hAnsiTheme="minorHAnsi"/>
        </w:rPr>
      </w:pPr>
    </w:p>
    <w:p w14:paraId="612138B9" w14:textId="716EDBD1" w:rsidR="002906DA" w:rsidRDefault="00C4237A" w:rsidP="00FA2113">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FA2113">
      <w:pPr>
        <w:pStyle w:val="PargrafodaLista"/>
        <w:numPr>
          <w:ilvl w:val="1"/>
          <w:numId w:val="27"/>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FA2113">
      <w:pPr>
        <w:pStyle w:val="PargrafodaLista"/>
        <w:numPr>
          <w:ilvl w:val="2"/>
          <w:numId w:val="27"/>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2906DA">
      <w:pPr>
        <w:tabs>
          <w:tab w:val="left" w:pos="1134"/>
          <w:tab w:val="left" w:pos="2020"/>
          <w:tab w:val="left" w:pos="2021"/>
          <w:tab w:val="left" w:pos="9639"/>
        </w:tabs>
        <w:ind w:left="284" w:right="687"/>
        <w:rPr>
          <w:rFonts w:asciiTheme="minorHAnsi" w:hAnsiTheme="minorHAnsi"/>
        </w:rPr>
      </w:pPr>
    </w:p>
    <w:p w14:paraId="12A1CA59" w14:textId="239C9BD2" w:rsidR="00941D9B" w:rsidRDefault="002906DA" w:rsidP="00FA2113">
      <w:pPr>
        <w:pStyle w:val="PargrafodaLista"/>
        <w:numPr>
          <w:ilvl w:val="2"/>
          <w:numId w:val="27"/>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2906DA">
      <w:pPr>
        <w:tabs>
          <w:tab w:val="left" w:pos="1134"/>
          <w:tab w:val="left" w:pos="2020"/>
          <w:tab w:val="left" w:pos="2021"/>
          <w:tab w:val="left" w:pos="9639"/>
        </w:tabs>
        <w:ind w:right="687"/>
        <w:rPr>
          <w:rFonts w:asciiTheme="minorHAnsi" w:hAnsiTheme="minorHAnsi"/>
        </w:rPr>
      </w:pPr>
    </w:p>
    <w:p w14:paraId="63DC7AB7" w14:textId="76EB129B" w:rsidR="00941D9B" w:rsidRDefault="002906DA" w:rsidP="00FA2113">
      <w:pPr>
        <w:pStyle w:val="PargrafodaLista"/>
        <w:numPr>
          <w:ilvl w:val="2"/>
          <w:numId w:val="27"/>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734F83">
        <w:rPr>
          <w:rFonts w:asciiTheme="minorHAnsi" w:hAnsiTheme="minorHAnsi"/>
          <w:spacing w:val="38"/>
        </w:rPr>
        <w:t xml:space="preserve"> </w:t>
      </w:r>
      <w:r w:rsidR="00C4237A" w:rsidRPr="00734F83">
        <w:rPr>
          <w:rFonts w:asciiTheme="minorHAnsi" w:hAnsiTheme="minorHAnsi"/>
        </w:rPr>
        <w:t>máximo</w:t>
      </w:r>
      <w:r w:rsidR="00C4237A" w:rsidRPr="00734F83">
        <w:rPr>
          <w:rFonts w:asciiTheme="minorHAnsi" w:hAnsiTheme="minorHAnsi"/>
          <w:spacing w:val="-58"/>
        </w:rPr>
        <w:t xml:space="preserve"> </w:t>
      </w:r>
      <w:r w:rsidR="00C4237A" w:rsidRPr="00734F83">
        <w:rPr>
          <w:rFonts w:asciiTheme="minorHAnsi" w:hAnsiTheme="minorHAnsi"/>
        </w:rPr>
        <w:t>definido</w:t>
      </w:r>
      <w:r w:rsidR="00C4237A" w:rsidRPr="00734F83">
        <w:rPr>
          <w:rFonts w:asciiTheme="minorHAnsi" w:hAnsiTheme="minorHAnsi"/>
          <w:spacing w:val="-1"/>
        </w:rPr>
        <w:t xml:space="preserve"> </w:t>
      </w:r>
      <w:r w:rsidR="00C4237A" w:rsidRPr="00734F83">
        <w:rPr>
          <w:rFonts w:asciiTheme="minorHAnsi" w:hAnsiTheme="minorHAnsi"/>
        </w:rPr>
        <w:t>para a</w:t>
      </w:r>
      <w:r w:rsidR="00C4237A" w:rsidRPr="00734F83">
        <w:rPr>
          <w:rFonts w:asciiTheme="minorHAnsi" w:hAnsiTheme="minorHAnsi"/>
          <w:spacing w:val="-2"/>
        </w:rPr>
        <w:t xml:space="preserve"> </w:t>
      </w:r>
      <w:r w:rsidR="00C4237A" w:rsidRPr="00734F83">
        <w:rPr>
          <w:rFonts w:asciiTheme="minorHAnsi" w:hAnsiTheme="minorHAnsi"/>
        </w:rPr>
        <w:t>contratação;</w:t>
      </w:r>
    </w:p>
    <w:p w14:paraId="323EF610" w14:textId="77777777" w:rsidR="009C4364" w:rsidRPr="009C4364" w:rsidRDefault="009C4364" w:rsidP="009C4364">
      <w:pPr>
        <w:pStyle w:val="PargrafodaLista"/>
        <w:rPr>
          <w:rFonts w:asciiTheme="minorHAnsi" w:hAnsiTheme="minorHAnsi"/>
        </w:rPr>
      </w:pPr>
    </w:p>
    <w:p w14:paraId="3335CE7A" w14:textId="14474F16" w:rsidR="009C4364" w:rsidRDefault="009C4364" w:rsidP="00FA2113">
      <w:pPr>
        <w:pStyle w:val="PargrafodaLista"/>
        <w:numPr>
          <w:ilvl w:val="2"/>
          <w:numId w:val="27"/>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2906DA">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687"/>
        <w:rPr>
          <w:rFonts w:asciiTheme="minorHAnsi" w:hAnsiTheme="minorHAnsi"/>
        </w:rPr>
      </w:pPr>
    </w:p>
    <w:p w14:paraId="2CAA55A5" w14:textId="1E5AFCB0" w:rsidR="00941D9B" w:rsidRPr="00734F83" w:rsidRDefault="002906DA" w:rsidP="00FA2113">
      <w:pPr>
        <w:pStyle w:val="PargrafodaLista"/>
        <w:numPr>
          <w:ilvl w:val="2"/>
          <w:numId w:val="27"/>
        </w:numPr>
        <w:tabs>
          <w:tab w:val="left" w:pos="851"/>
          <w:tab w:val="left" w:pos="2021"/>
          <w:tab w:val="left" w:pos="9639"/>
        </w:tabs>
        <w:ind w:left="284" w:right="687"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77777777" w:rsidR="00024102" w:rsidRPr="00734F83" w:rsidRDefault="00024102" w:rsidP="00024102">
      <w:pPr>
        <w:pStyle w:val="PargrafodaLista"/>
        <w:tabs>
          <w:tab w:val="left" w:pos="1134"/>
          <w:tab w:val="left" w:pos="2021"/>
          <w:tab w:val="left" w:pos="9639"/>
        </w:tabs>
        <w:ind w:left="284" w:right="687"/>
        <w:rPr>
          <w:rFonts w:asciiTheme="minorHAnsi" w:hAnsiTheme="minorHAnsi"/>
        </w:rPr>
      </w:pPr>
    </w:p>
    <w:p w14:paraId="379BF9C7" w14:textId="77777777" w:rsidR="00941D9B" w:rsidRPr="00734F83" w:rsidRDefault="00C4237A" w:rsidP="00FA2113">
      <w:pPr>
        <w:pStyle w:val="Ttulo3"/>
        <w:numPr>
          <w:ilvl w:val="0"/>
          <w:numId w:val="27"/>
        </w:numPr>
        <w:tabs>
          <w:tab w:val="left" w:pos="567"/>
          <w:tab w:val="left" w:pos="1310"/>
          <w:tab w:val="left" w:pos="9639"/>
        </w:tabs>
        <w:ind w:left="284" w:right="687"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D46B4B">
      <w:pPr>
        <w:pStyle w:val="Corpodetexto"/>
        <w:tabs>
          <w:tab w:val="left" w:pos="1134"/>
          <w:tab w:val="left" w:pos="9639"/>
        </w:tabs>
        <w:ind w:left="284" w:right="687"/>
        <w:jc w:val="left"/>
        <w:rPr>
          <w:rFonts w:asciiTheme="minorHAnsi" w:hAnsiTheme="minorHAnsi"/>
          <w:b/>
        </w:rPr>
      </w:pPr>
    </w:p>
    <w:p w14:paraId="64F5F793" w14:textId="3E0F541A" w:rsidR="00941D9B" w:rsidRDefault="00C4237A" w:rsidP="00FA2113">
      <w:pPr>
        <w:pStyle w:val="PargrafodaLista"/>
        <w:numPr>
          <w:ilvl w:val="1"/>
          <w:numId w:val="27"/>
        </w:numPr>
        <w:tabs>
          <w:tab w:val="left" w:pos="709"/>
          <w:tab w:val="left" w:pos="1310"/>
          <w:tab w:val="left" w:pos="9639"/>
        </w:tabs>
        <w:ind w:left="284" w:right="687"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0"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30270B">
      <w:pPr>
        <w:pStyle w:val="PargrafodaLista"/>
        <w:tabs>
          <w:tab w:val="left" w:pos="1134"/>
          <w:tab w:val="left" w:pos="1310"/>
          <w:tab w:val="left" w:pos="9639"/>
        </w:tabs>
        <w:ind w:left="284" w:right="687"/>
        <w:rPr>
          <w:rFonts w:asciiTheme="minorHAnsi" w:hAnsiTheme="minorHAnsi"/>
        </w:rPr>
      </w:pPr>
    </w:p>
    <w:p w14:paraId="41A9A1DC" w14:textId="4FA7BCB4" w:rsidR="006054DF" w:rsidRDefault="006054DF" w:rsidP="00FA2113">
      <w:pPr>
        <w:pStyle w:val="PargrafodaLista"/>
        <w:numPr>
          <w:ilvl w:val="1"/>
          <w:numId w:val="27"/>
        </w:numPr>
        <w:tabs>
          <w:tab w:val="left" w:pos="709"/>
          <w:tab w:val="left" w:pos="9639"/>
        </w:tabs>
        <w:ind w:left="284" w:right="687"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6054DF">
      <w:pPr>
        <w:tabs>
          <w:tab w:val="left" w:pos="1134"/>
          <w:tab w:val="left" w:pos="1310"/>
          <w:tab w:val="left" w:pos="9639"/>
        </w:tabs>
        <w:ind w:right="687"/>
        <w:rPr>
          <w:rFonts w:asciiTheme="minorHAnsi" w:hAnsiTheme="minorHAnsi"/>
        </w:rPr>
      </w:pPr>
    </w:p>
    <w:p w14:paraId="23B342C6" w14:textId="77777777" w:rsidR="006054DF" w:rsidRPr="006054DF" w:rsidRDefault="006054DF" w:rsidP="00FA2113">
      <w:pPr>
        <w:pStyle w:val="PargrafodaLista"/>
        <w:numPr>
          <w:ilvl w:val="1"/>
          <w:numId w:val="27"/>
        </w:numPr>
        <w:tabs>
          <w:tab w:val="left" w:pos="709"/>
          <w:tab w:val="left" w:pos="1310"/>
          <w:tab w:val="left" w:pos="9639"/>
        </w:tabs>
        <w:ind w:left="284" w:right="687"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062C480" w14:textId="77777777" w:rsidR="0030270B" w:rsidRPr="00734F83" w:rsidRDefault="0030270B" w:rsidP="0030270B">
      <w:pPr>
        <w:pStyle w:val="PargrafodaLista"/>
        <w:tabs>
          <w:tab w:val="left" w:pos="709"/>
          <w:tab w:val="left" w:pos="1310"/>
          <w:tab w:val="left" w:pos="9639"/>
        </w:tabs>
        <w:ind w:left="284" w:right="687"/>
        <w:rPr>
          <w:rFonts w:asciiTheme="minorHAnsi" w:hAnsiTheme="minorHAnsi"/>
        </w:rPr>
      </w:pPr>
    </w:p>
    <w:p w14:paraId="5464C5DD" w14:textId="28192D0E" w:rsidR="00941D9B" w:rsidRDefault="00C4237A" w:rsidP="00FA2113">
      <w:pPr>
        <w:pStyle w:val="Ttulo3"/>
        <w:numPr>
          <w:ilvl w:val="1"/>
          <w:numId w:val="27"/>
        </w:numPr>
        <w:tabs>
          <w:tab w:val="left" w:pos="709"/>
          <w:tab w:val="left" w:pos="1310"/>
          <w:tab w:val="left" w:pos="9639"/>
        </w:tabs>
        <w:ind w:left="284" w:right="687"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A52FDF">
      <w:pPr>
        <w:tabs>
          <w:tab w:val="left" w:pos="851"/>
          <w:tab w:val="left" w:pos="1134"/>
          <w:tab w:val="left" w:pos="9639"/>
        </w:tabs>
        <w:ind w:right="687"/>
        <w:rPr>
          <w:rFonts w:asciiTheme="minorHAnsi" w:hAnsiTheme="minorHAnsi"/>
        </w:rPr>
      </w:pPr>
    </w:p>
    <w:p w14:paraId="6FB472D9" w14:textId="7228A789"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A52FDF">
      <w:pPr>
        <w:pStyle w:val="PargrafodaLista"/>
        <w:rPr>
          <w:rFonts w:asciiTheme="minorHAnsi" w:hAnsiTheme="minorHAnsi"/>
        </w:rPr>
      </w:pPr>
    </w:p>
    <w:p w14:paraId="1CB02D94" w14:textId="52E7531B" w:rsidR="00A52FDF" w:rsidRPr="00A52FDF" w:rsidRDefault="00A52FDF" w:rsidP="00A52FDF">
      <w:pPr>
        <w:pStyle w:val="Nvel3"/>
        <w:numPr>
          <w:ilvl w:val="2"/>
          <w:numId w:val="27"/>
        </w:numPr>
        <w:tabs>
          <w:tab w:val="left" w:pos="851"/>
        </w:tabs>
        <w:ind w:right="743" w:hanging="908"/>
        <w:rPr>
          <w:b/>
          <w:color w:val="auto"/>
          <w:szCs w:val="22"/>
        </w:rPr>
      </w:pPr>
      <w:bookmarkStart w:id="17"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w:t>
      </w:r>
      <w:proofErr w:type="spellStart"/>
      <w:r w:rsidRPr="00FC6BE2">
        <w:rPr>
          <w:color w:val="auto"/>
          <w:szCs w:val="22"/>
        </w:rPr>
        <w:t>Plenamento</w:t>
      </w:r>
      <w:proofErr w:type="spellEnd"/>
      <w:r w:rsidRPr="00FC6BE2">
        <w:rPr>
          <w:color w:val="auto"/>
          <w:szCs w:val="22"/>
        </w:rPr>
        <w:t xml:space="preserve">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7"/>
    </w:p>
    <w:p w14:paraId="4521D9D8" w14:textId="77777777" w:rsidR="0030270B" w:rsidRPr="0030270B" w:rsidRDefault="0030270B" w:rsidP="0030270B">
      <w:pPr>
        <w:tabs>
          <w:tab w:val="left" w:pos="1134"/>
          <w:tab w:val="left" w:pos="1310"/>
          <w:tab w:val="left" w:pos="9639"/>
        </w:tabs>
        <w:ind w:right="687"/>
        <w:rPr>
          <w:rFonts w:asciiTheme="minorHAnsi" w:hAnsiTheme="minorHAnsi"/>
        </w:rPr>
      </w:pPr>
    </w:p>
    <w:p w14:paraId="78A6E4FE" w14:textId="6AB3B8D9"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1"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2"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30270B">
      <w:pPr>
        <w:tabs>
          <w:tab w:val="left" w:pos="1134"/>
          <w:tab w:val="left" w:pos="1310"/>
          <w:tab w:val="left" w:pos="9639"/>
        </w:tabs>
        <w:ind w:right="687"/>
        <w:rPr>
          <w:rFonts w:asciiTheme="minorHAnsi" w:hAnsiTheme="minorHAnsi"/>
          <w:b/>
        </w:rPr>
      </w:pPr>
    </w:p>
    <w:p w14:paraId="1B3E528A" w14:textId="2EB67055"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rsidR="00AD1BA1">
        <w:fldChar w:fldCharType="begin"/>
      </w:r>
      <w:r w:rsidR="00AD1BA1">
        <w:instrText xml:space="preserve"> HYPERLINK "http://www.planalto.gov.br/ccivil_03/_ato2019-2022/2021/lei/L14133.htm" \l "%3A~%3Atext%3D%C2%A7%201%C2%BA%20Constar%C3%A1%20do%2Centrega%20das%20propostas" \h </w:instrText>
      </w:r>
      <w:r w:rsidR="00AD1BA1">
        <w:fldChar w:fldCharType="separate"/>
      </w:r>
      <w:r w:rsidRPr="00734F83">
        <w:rPr>
          <w:rFonts w:asciiTheme="minorHAnsi" w:hAnsiTheme="minorHAnsi"/>
          <w:b/>
          <w:color w:val="0000FF"/>
          <w:u w:val="thick" w:color="0000FF"/>
        </w:rPr>
        <w:t>§1º DO ART. 63 DA</w:t>
      </w:r>
      <w:r w:rsidR="00AD1BA1">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3"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7F573F9D"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FD7F76">
        <w:rPr>
          <w:rFonts w:asciiTheme="minorHAnsi" w:hAnsiTheme="minorHAnsi"/>
        </w:rPr>
        <w:t xml:space="preserve"> (Ata de Registro de Preços)</w:t>
      </w:r>
      <w:r w:rsidRPr="00734F83">
        <w:rPr>
          <w:rFonts w:asciiTheme="minorHAnsi" w:hAnsiTheme="minorHAnsi"/>
        </w:rPr>
        <w:t xml:space="preserve"> –</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30270B">
      <w:pPr>
        <w:tabs>
          <w:tab w:val="left" w:pos="1134"/>
          <w:tab w:val="left" w:pos="1310"/>
          <w:tab w:val="left" w:pos="9639"/>
        </w:tabs>
        <w:ind w:right="687"/>
        <w:rPr>
          <w:rFonts w:asciiTheme="minorHAnsi" w:hAnsiTheme="minorHAnsi"/>
        </w:rPr>
      </w:pPr>
    </w:p>
    <w:p w14:paraId="0CF5FE73" w14:textId="3D1F61F1" w:rsidR="00941D9B" w:rsidRDefault="00C4237A" w:rsidP="00FA2113">
      <w:pPr>
        <w:pStyle w:val="PargrafodaLista"/>
        <w:numPr>
          <w:ilvl w:val="2"/>
          <w:numId w:val="27"/>
        </w:numPr>
        <w:tabs>
          <w:tab w:val="left" w:pos="851"/>
          <w:tab w:val="left" w:pos="2021"/>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30270B">
      <w:pPr>
        <w:tabs>
          <w:tab w:val="left" w:pos="851"/>
          <w:tab w:val="left" w:pos="2021"/>
          <w:tab w:val="left" w:pos="9639"/>
        </w:tabs>
        <w:ind w:right="687"/>
        <w:rPr>
          <w:rFonts w:asciiTheme="minorHAnsi" w:hAnsiTheme="minorHAnsi"/>
          <w:b/>
        </w:rPr>
      </w:pPr>
    </w:p>
    <w:p w14:paraId="542F35B4" w14:textId="76C4C1DA" w:rsidR="00941D9B" w:rsidRDefault="00C4237A" w:rsidP="00FA2113">
      <w:pPr>
        <w:pStyle w:val="PargrafodaLista"/>
        <w:numPr>
          <w:ilvl w:val="2"/>
          <w:numId w:val="27"/>
        </w:numPr>
        <w:tabs>
          <w:tab w:val="left" w:pos="851"/>
          <w:tab w:val="left" w:pos="2021"/>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A52FDF">
      <w:pPr>
        <w:pStyle w:val="PargrafodaLista"/>
        <w:rPr>
          <w:rFonts w:asciiTheme="minorHAnsi" w:hAnsiTheme="minorHAnsi"/>
          <w:b/>
        </w:rPr>
      </w:pPr>
    </w:p>
    <w:p w14:paraId="4799D660" w14:textId="77777777" w:rsidR="00A52FDF" w:rsidRPr="0030270B" w:rsidRDefault="00A52FDF" w:rsidP="00A52FDF">
      <w:pPr>
        <w:pStyle w:val="PargrafodaLista"/>
        <w:numPr>
          <w:ilvl w:val="2"/>
          <w:numId w:val="27"/>
        </w:numPr>
        <w:tabs>
          <w:tab w:val="left" w:pos="851"/>
          <w:tab w:val="left" w:pos="1134"/>
          <w:tab w:val="left" w:pos="9639"/>
        </w:tabs>
        <w:ind w:left="284" w:right="687"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754DC9AB" w14:textId="77777777" w:rsidR="00A52FDF" w:rsidRPr="00734F83" w:rsidRDefault="00A52FDF" w:rsidP="00A52FDF">
      <w:pPr>
        <w:pStyle w:val="PargrafodaLista"/>
        <w:tabs>
          <w:tab w:val="left" w:pos="851"/>
          <w:tab w:val="left" w:pos="2021"/>
          <w:tab w:val="left" w:pos="9639"/>
        </w:tabs>
        <w:ind w:left="284" w:right="687"/>
        <w:rPr>
          <w:rFonts w:asciiTheme="minorHAnsi" w:hAnsiTheme="minorHAnsi"/>
          <w:b/>
        </w:rPr>
      </w:pPr>
    </w:p>
    <w:p w14:paraId="3658BFBF" w14:textId="77777777" w:rsidR="00052E55" w:rsidRPr="00734F83" w:rsidRDefault="00052E55" w:rsidP="00052E55">
      <w:pPr>
        <w:pStyle w:val="PargrafodaLista"/>
        <w:tabs>
          <w:tab w:val="left" w:pos="1134"/>
          <w:tab w:val="left" w:pos="2021"/>
          <w:tab w:val="left" w:pos="9639"/>
        </w:tabs>
        <w:ind w:left="284" w:right="687"/>
        <w:rPr>
          <w:rFonts w:asciiTheme="minorHAnsi" w:hAnsiTheme="minorHAnsi"/>
          <w:b/>
        </w:rPr>
      </w:pPr>
    </w:p>
    <w:p w14:paraId="322C2681" w14:textId="13C44E14" w:rsidR="00941D9B" w:rsidRPr="007F226B" w:rsidRDefault="00C4237A" w:rsidP="00FA2113">
      <w:pPr>
        <w:pStyle w:val="PargrafodaLista"/>
        <w:numPr>
          <w:ilvl w:val="1"/>
          <w:numId w:val="27"/>
        </w:numPr>
        <w:tabs>
          <w:tab w:val="left" w:pos="709"/>
          <w:tab w:val="left" w:pos="9639"/>
        </w:tabs>
        <w:ind w:left="284" w:right="687"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30270B">
      <w:pPr>
        <w:pStyle w:val="PargrafodaLista"/>
        <w:tabs>
          <w:tab w:val="left" w:pos="709"/>
          <w:tab w:val="left" w:pos="9639"/>
        </w:tabs>
        <w:ind w:left="284" w:right="687"/>
        <w:rPr>
          <w:rFonts w:asciiTheme="minorHAnsi" w:hAnsiTheme="minorHAnsi"/>
          <w:u w:val="single"/>
        </w:rPr>
      </w:pPr>
    </w:p>
    <w:p w14:paraId="62CDF189" w14:textId="280040F3"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30270B">
      <w:pPr>
        <w:pStyle w:val="PargrafodaLista"/>
        <w:tabs>
          <w:tab w:val="left" w:pos="851"/>
          <w:tab w:val="left" w:pos="1310"/>
          <w:tab w:val="left" w:pos="9639"/>
        </w:tabs>
        <w:ind w:left="284" w:right="687"/>
        <w:rPr>
          <w:rFonts w:asciiTheme="minorHAnsi" w:hAnsiTheme="minorHAnsi"/>
        </w:rPr>
      </w:pPr>
    </w:p>
    <w:p w14:paraId="11B80A56" w14:textId="25A9A453"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30270B">
      <w:pPr>
        <w:pStyle w:val="PargrafodaLista"/>
        <w:tabs>
          <w:tab w:val="left" w:pos="851"/>
          <w:tab w:val="left" w:pos="1310"/>
          <w:tab w:val="left" w:pos="9639"/>
        </w:tabs>
        <w:ind w:left="284" w:right="687"/>
        <w:rPr>
          <w:rFonts w:asciiTheme="minorHAnsi" w:hAnsiTheme="minorHAnsi"/>
        </w:rPr>
      </w:pPr>
    </w:p>
    <w:p w14:paraId="5C71387E" w14:textId="42B4EE93"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30270B">
      <w:pPr>
        <w:tabs>
          <w:tab w:val="left" w:pos="1134"/>
          <w:tab w:val="left" w:pos="1310"/>
          <w:tab w:val="left" w:pos="9639"/>
        </w:tabs>
        <w:ind w:right="687"/>
        <w:rPr>
          <w:rFonts w:asciiTheme="minorHAnsi" w:hAnsiTheme="minorHAnsi"/>
        </w:rPr>
      </w:pPr>
    </w:p>
    <w:p w14:paraId="7E911CE6" w14:textId="473F89BE"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30270B">
      <w:pPr>
        <w:tabs>
          <w:tab w:val="left" w:pos="1134"/>
          <w:tab w:val="left" w:pos="1310"/>
          <w:tab w:val="left" w:pos="9639"/>
        </w:tabs>
        <w:ind w:right="687"/>
        <w:rPr>
          <w:rFonts w:asciiTheme="minorHAnsi" w:hAnsiTheme="minorHAnsi"/>
        </w:rPr>
      </w:pPr>
    </w:p>
    <w:p w14:paraId="200EAFAC" w14:textId="6F4B4BA2"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664857">
      <w:pPr>
        <w:tabs>
          <w:tab w:val="left" w:pos="1134"/>
          <w:tab w:val="left" w:pos="1310"/>
          <w:tab w:val="left" w:pos="9639"/>
        </w:tabs>
        <w:ind w:right="687"/>
        <w:rPr>
          <w:rFonts w:asciiTheme="minorHAnsi" w:hAnsiTheme="minorHAnsi"/>
        </w:rPr>
      </w:pPr>
    </w:p>
    <w:p w14:paraId="6E7626BC" w14:textId="4DE9BA05" w:rsidR="00941D9B"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5456EB">
      <w:pPr>
        <w:tabs>
          <w:tab w:val="left" w:pos="851"/>
          <w:tab w:val="left" w:pos="1310"/>
          <w:tab w:val="left" w:pos="9639"/>
        </w:tabs>
        <w:ind w:right="687"/>
        <w:rPr>
          <w:rFonts w:asciiTheme="minorHAnsi" w:hAnsiTheme="minorHAnsi"/>
        </w:rPr>
      </w:pPr>
    </w:p>
    <w:p w14:paraId="45B8DE8D" w14:textId="77777777" w:rsidR="00941D9B" w:rsidRPr="00734F83" w:rsidRDefault="00C4237A" w:rsidP="00FA2113">
      <w:pPr>
        <w:pStyle w:val="PargrafodaLista"/>
        <w:numPr>
          <w:ilvl w:val="2"/>
          <w:numId w:val="27"/>
        </w:numPr>
        <w:tabs>
          <w:tab w:val="left" w:pos="851"/>
          <w:tab w:val="left" w:pos="1310"/>
          <w:tab w:val="left" w:pos="9639"/>
        </w:tabs>
        <w:ind w:left="284" w:right="687" w:firstLine="0"/>
        <w:rPr>
          <w:rFonts w:asciiTheme="minorHAnsi" w:hAnsiTheme="minorHAnsi"/>
        </w:rPr>
      </w:pPr>
      <w:r w:rsidRPr="00734F83">
        <w:rPr>
          <w:rFonts w:asciiTheme="minorHAnsi" w:hAnsiTheme="minorHAnsi"/>
        </w:rPr>
        <w:lastRenderedPageBreak/>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decreto de autorização.</w:t>
      </w:r>
    </w:p>
    <w:p w14:paraId="48ABB592" w14:textId="77777777" w:rsidR="00024102" w:rsidRPr="00734F83" w:rsidRDefault="00024102" w:rsidP="00024102">
      <w:pPr>
        <w:pStyle w:val="Ttulo3"/>
        <w:tabs>
          <w:tab w:val="left" w:pos="1134"/>
          <w:tab w:val="left" w:pos="1310"/>
          <w:tab w:val="left" w:pos="9639"/>
        </w:tabs>
        <w:ind w:left="284" w:right="687"/>
        <w:jc w:val="both"/>
        <w:rPr>
          <w:rFonts w:asciiTheme="minorHAnsi" w:hAnsiTheme="minorHAnsi"/>
        </w:rPr>
      </w:pPr>
    </w:p>
    <w:p w14:paraId="237B5C5B" w14:textId="3F3382D3" w:rsidR="00024102" w:rsidRPr="00975F24" w:rsidRDefault="00024102" w:rsidP="00975F24">
      <w:pPr>
        <w:pStyle w:val="PargrafodaLista"/>
        <w:numPr>
          <w:ilvl w:val="1"/>
          <w:numId w:val="27"/>
        </w:numPr>
        <w:ind w:right="601"/>
        <w:rPr>
          <w:rFonts w:asciiTheme="minorHAnsi" w:hAnsiTheme="minorHAnsi"/>
          <w:b/>
          <w:bCs/>
        </w:rPr>
      </w:pPr>
      <w:r w:rsidRPr="00975F24">
        <w:rPr>
          <w:rFonts w:asciiTheme="minorHAnsi" w:hAnsiTheme="minorHAnsi"/>
          <w:b/>
          <w:bCs/>
        </w:rPr>
        <w:t>Qualificação Técnica</w:t>
      </w:r>
      <w:r w:rsidR="0039388C" w:rsidRPr="00975F24">
        <w:rPr>
          <w:rFonts w:asciiTheme="minorHAnsi" w:hAnsiTheme="minorHAnsi"/>
          <w:b/>
          <w:bCs/>
        </w:rPr>
        <w:t xml:space="preserve"> </w:t>
      </w:r>
      <w:r w:rsidR="0039388C" w:rsidRPr="00975F24">
        <w:rPr>
          <w:rFonts w:asciiTheme="minorHAnsi" w:hAnsiTheme="minorHAnsi"/>
        </w:rPr>
        <w:t>consistirá</w:t>
      </w:r>
      <w:r w:rsidR="0039388C" w:rsidRPr="00975F24">
        <w:rPr>
          <w:rFonts w:asciiTheme="minorHAnsi" w:hAnsiTheme="minorHAnsi"/>
          <w:spacing w:val="-4"/>
        </w:rPr>
        <w:t xml:space="preserve"> </w:t>
      </w:r>
      <w:r w:rsidR="0039388C" w:rsidRPr="00975F24">
        <w:rPr>
          <w:rFonts w:asciiTheme="minorHAnsi" w:hAnsiTheme="minorHAnsi"/>
        </w:rPr>
        <w:t>em</w:t>
      </w:r>
      <w:r w:rsidRPr="00975F24">
        <w:rPr>
          <w:rFonts w:asciiTheme="minorHAnsi" w:hAnsiTheme="minorHAnsi"/>
          <w:b/>
          <w:bCs/>
        </w:rPr>
        <w:t xml:space="preserve">: </w:t>
      </w:r>
    </w:p>
    <w:p w14:paraId="02743575" w14:textId="71043132" w:rsidR="00975F24" w:rsidRDefault="00975F24" w:rsidP="00975F24">
      <w:pPr>
        <w:pStyle w:val="PargrafodaLista"/>
        <w:ind w:left="360" w:right="601"/>
        <w:rPr>
          <w:rFonts w:asciiTheme="minorHAnsi" w:hAnsiTheme="minorHAnsi"/>
          <w:b/>
          <w:bCs/>
        </w:rPr>
      </w:pPr>
    </w:p>
    <w:p w14:paraId="5BF25259" w14:textId="6F5D1EAB" w:rsidR="00975F24" w:rsidRPr="00975F24" w:rsidRDefault="00975F24" w:rsidP="00975F24">
      <w:pPr>
        <w:ind w:left="284" w:right="318"/>
        <w:jc w:val="both"/>
        <w:rPr>
          <w:rFonts w:asciiTheme="minorHAnsi" w:hAnsiTheme="minorHAnsi"/>
        </w:rPr>
      </w:pPr>
      <w:r w:rsidRPr="00975F24">
        <w:rPr>
          <w:rFonts w:asciiTheme="minorHAnsi" w:hAnsiTheme="minorHAnsi"/>
          <w:b/>
          <w:bCs/>
        </w:rPr>
        <w:t>9.6.1.</w:t>
      </w:r>
      <w:r w:rsidRPr="00975F24">
        <w:rPr>
          <w:rFonts w:asciiTheme="minorHAnsi" w:hAnsiTheme="minorHAnsi"/>
        </w:rPr>
        <w:t xml:space="preserve"> Comprovação de aptidão para desempenho de atividades pertinentes e compatíveis com o objeto desta licitação, através de atestados fornecidos por pessoas jurídicas de direito Público ou Privado, devidamente registrados nas entidades profissionais competentes, em quantitativo mínimo de prova de execução de serviços ou fornecimento de materiais/produtos similares de 50% da execução pretendida, em conformidade com a Súmula 24 do TCE/SP.</w:t>
      </w:r>
    </w:p>
    <w:p w14:paraId="6F07D066" w14:textId="77777777" w:rsidR="00975F24" w:rsidRPr="00975F24" w:rsidRDefault="00975F24" w:rsidP="00975F24">
      <w:pPr>
        <w:jc w:val="both"/>
        <w:rPr>
          <w:rFonts w:asciiTheme="minorHAnsi" w:hAnsiTheme="minorHAnsi"/>
        </w:rPr>
      </w:pPr>
    </w:p>
    <w:p w14:paraId="7A4E0448" w14:textId="77E124FE" w:rsidR="00975F24" w:rsidRPr="00975F24" w:rsidRDefault="00975F24" w:rsidP="00975F24">
      <w:pPr>
        <w:ind w:left="284"/>
        <w:jc w:val="both"/>
        <w:rPr>
          <w:rFonts w:asciiTheme="minorHAnsi" w:hAnsiTheme="minorHAnsi"/>
        </w:rPr>
      </w:pPr>
      <w:r w:rsidRPr="00975F24">
        <w:rPr>
          <w:rFonts w:asciiTheme="minorHAnsi" w:hAnsiTheme="minorHAnsi"/>
          <w:b/>
          <w:bCs/>
        </w:rPr>
        <w:t>9.6.2.</w:t>
      </w:r>
      <w:r w:rsidRPr="00975F24">
        <w:rPr>
          <w:rFonts w:asciiTheme="minorHAnsi" w:hAnsiTheme="minorHAnsi"/>
        </w:rPr>
        <w:t xml:space="preserve"> Não serão aceitos atestados emitidos pelo licitante em seu próprio nome, nem algum outro que não tenha originado de contratação;</w:t>
      </w:r>
    </w:p>
    <w:p w14:paraId="6631436F" w14:textId="77777777" w:rsidR="00975F24" w:rsidRPr="00975F24" w:rsidRDefault="00975F24" w:rsidP="00975F24">
      <w:pPr>
        <w:jc w:val="both"/>
        <w:rPr>
          <w:rFonts w:asciiTheme="minorHAnsi" w:hAnsiTheme="minorHAnsi"/>
        </w:rPr>
      </w:pPr>
    </w:p>
    <w:p w14:paraId="1E074A33" w14:textId="61D1CB72" w:rsidR="00975F24" w:rsidRPr="00975F24" w:rsidRDefault="00975F24" w:rsidP="00975F24">
      <w:pPr>
        <w:ind w:left="284"/>
        <w:jc w:val="both"/>
        <w:rPr>
          <w:rFonts w:asciiTheme="minorHAnsi" w:hAnsiTheme="minorHAnsi"/>
        </w:rPr>
      </w:pPr>
      <w:r w:rsidRPr="00975F24">
        <w:rPr>
          <w:rFonts w:asciiTheme="minorHAnsi" w:hAnsiTheme="minorHAnsi"/>
          <w:b/>
          <w:bCs/>
        </w:rPr>
        <w:t>9.6.3.</w:t>
      </w:r>
      <w:r w:rsidRPr="00975F24">
        <w:rPr>
          <w:rFonts w:asciiTheme="minorHAnsi" w:hAnsiTheme="minorHAnsi"/>
        </w:rPr>
        <w:t xml:space="preserve"> Certificado de Graduação (nível superior) e Registro no Conselho de Classe (da área de atuação) do Responsável Técnico e de seu substituto. </w:t>
      </w:r>
      <w:r w:rsidRPr="00975F24">
        <w:rPr>
          <w:rFonts w:asciiTheme="minorHAnsi" w:hAnsiTheme="minorHAnsi"/>
          <w:b/>
          <w:u w:val="single"/>
        </w:rPr>
        <w:t>Obs: Em relação a este item, será necessário comprovação de vínculo empregatício dos profissionais (responsável técnico e substituto) com a empresa vencedora, mediante apresentação de cópia de contrato social, registro em carteira de trabalho, ficha de empregados, contrato de trabalho ou contrato particular de prestação de serviços, sendo possível a contratação de profissional autônomo que preencha os requisitos e se responsabilize tecnicamente pela execução dos serviços, conforme dispõe a Súmula 25 do TCE/SP.</w:t>
      </w:r>
      <w:r w:rsidRPr="00975F24">
        <w:rPr>
          <w:rFonts w:asciiTheme="minorHAnsi" w:hAnsiTheme="minorHAnsi"/>
        </w:rPr>
        <w:t xml:space="preserve"> As cópias deverão ser autenticadas em cartório e apresentação de cópia de cadastro dos profissionais nos conselhos de qual pertence, carga horária, e a qualificação completa dos responsáveis pelas respectivas categorias.</w:t>
      </w:r>
    </w:p>
    <w:p w14:paraId="6B7943FC" w14:textId="77777777" w:rsidR="00975F24" w:rsidRPr="00975F24" w:rsidRDefault="00975F24" w:rsidP="00975F24">
      <w:pPr>
        <w:jc w:val="both"/>
        <w:rPr>
          <w:rFonts w:asciiTheme="minorHAnsi" w:hAnsiTheme="minorHAnsi"/>
        </w:rPr>
      </w:pPr>
    </w:p>
    <w:p w14:paraId="6B10060A" w14:textId="68D083FE" w:rsidR="00024102" w:rsidRPr="00975F24" w:rsidRDefault="00975F24" w:rsidP="00975F24">
      <w:pPr>
        <w:ind w:firstLine="284"/>
        <w:jc w:val="both"/>
        <w:rPr>
          <w:rFonts w:asciiTheme="minorHAnsi" w:hAnsiTheme="minorHAnsi"/>
        </w:rPr>
      </w:pPr>
      <w:r w:rsidRPr="00975F24">
        <w:rPr>
          <w:rFonts w:asciiTheme="minorHAnsi" w:hAnsiTheme="minorHAnsi"/>
          <w:b/>
          <w:bCs/>
        </w:rPr>
        <w:t>9.6.4.</w:t>
      </w:r>
      <w:r w:rsidRPr="00975F24">
        <w:rPr>
          <w:rFonts w:asciiTheme="minorHAnsi" w:hAnsiTheme="minorHAnsi"/>
        </w:rPr>
        <w:t xml:space="preserve"> Apresentação de Licença de Funcionamento emitido pela Vigilância Sanitária do Município sede.</w:t>
      </w:r>
    </w:p>
    <w:p w14:paraId="7D4D333C" w14:textId="77777777" w:rsidR="00024102" w:rsidRPr="00734F83" w:rsidRDefault="00024102" w:rsidP="00024102">
      <w:pPr>
        <w:pStyle w:val="Ttulo3"/>
        <w:tabs>
          <w:tab w:val="left" w:pos="1134"/>
          <w:tab w:val="left" w:pos="1310"/>
          <w:tab w:val="left" w:pos="9639"/>
        </w:tabs>
        <w:ind w:left="284" w:right="687"/>
        <w:jc w:val="both"/>
        <w:rPr>
          <w:rFonts w:asciiTheme="minorHAnsi" w:hAnsiTheme="minorHAnsi"/>
        </w:rPr>
      </w:pPr>
    </w:p>
    <w:p w14:paraId="2935E445" w14:textId="074ECF4A" w:rsidR="00941D9B" w:rsidRDefault="00C4237A" w:rsidP="00FA2113">
      <w:pPr>
        <w:pStyle w:val="Ttulo3"/>
        <w:numPr>
          <w:ilvl w:val="1"/>
          <w:numId w:val="22"/>
        </w:numPr>
        <w:tabs>
          <w:tab w:val="left" w:pos="709"/>
          <w:tab w:val="left" w:pos="1310"/>
          <w:tab w:val="left" w:pos="9639"/>
        </w:tabs>
        <w:ind w:right="687" w:hanging="786"/>
        <w:jc w:val="both"/>
        <w:rPr>
          <w:rFonts w:asciiTheme="minorHAnsi" w:hAnsiTheme="minorHAnsi"/>
        </w:rPr>
      </w:pPr>
      <w:r w:rsidRPr="00734F83">
        <w:rPr>
          <w:rFonts w:asciiTheme="minorHAnsi" w:hAnsiTheme="minorHAnsi"/>
        </w:rPr>
        <w:t>A documentação relativa à REGULARIDADE FISCAL, SOCIAL E TRABALHISTA</w:t>
      </w:r>
      <w:r w:rsidRPr="00734F83">
        <w:rPr>
          <w:rFonts w:asciiTheme="minorHAnsi" w:hAnsiTheme="minorHAnsi"/>
          <w:spacing w:val="1"/>
        </w:rPr>
        <w:t xml:space="preserve"> </w:t>
      </w:r>
      <w:r w:rsidRPr="00734F83">
        <w:rPr>
          <w:rFonts w:asciiTheme="minorHAnsi" w:hAnsiTheme="minorHAnsi"/>
        </w:rPr>
        <w:t>consistirá em:</w:t>
      </w:r>
    </w:p>
    <w:p w14:paraId="6BA17009" w14:textId="77777777" w:rsidR="009378D8" w:rsidRPr="00734F83" w:rsidRDefault="009378D8" w:rsidP="009378D8">
      <w:pPr>
        <w:pStyle w:val="Ttulo3"/>
        <w:tabs>
          <w:tab w:val="left" w:pos="1134"/>
          <w:tab w:val="left" w:pos="1310"/>
          <w:tab w:val="left" w:pos="9639"/>
        </w:tabs>
        <w:ind w:left="284" w:right="687"/>
        <w:jc w:val="both"/>
        <w:rPr>
          <w:rFonts w:asciiTheme="minorHAnsi" w:hAnsiTheme="minorHAnsi"/>
        </w:rPr>
      </w:pPr>
    </w:p>
    <w:p w14:paraId="1382E969" w14:textId="7113E5DC" w:rsidR="00941D9B" w:rsidRDefault="00C4237A" w:rsidP="00FA2113">
      <w:pPr>
        <w:pStyle w:val="PargrafodaLista"/>
        <w:numPr>
          <w:ilvl w:val="2"/>
          <w:numId w:val="22"/>
        </w:numPr>
        <w:tabs>
          <w:tab w:val="left" w:pos="851"/>
          <w:tab w:val="left" w:pos="1310"/>
          <w:tab w:val="left" w:pos="9639"/>
        </w:tabs>
        <w:ind w:left="284" w:right="687" w:firstLine="0"/>
        <w:rPr>
          <w:rFonts w:asciiTheme="minorHAnsi" w:hAnsiTheme="minorHAnsi"/>
          <w:b/>
        </w:rPr>
      </w:pPr>
      <w:r w:rsidRPr="00734F83">
        <w:rPr>
          <w:rFonts w:asciiTheme="minorHAnsi" w:hAnsiTheme="minorHAnsi"/>
        </w:rPr>
        <w:t>Prova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Cadastro</w:t>
      </w:r>
      <w:r w:rsidRPr="00734F83">
        <w:rPr>
          <w:rFonts w:asciiTheme="minorHAnsi" w:hAnsiTheme="minorHAnsi"/>
          <w:spacing w:val="-3"/>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Pessoa Jurídica</w:t>
      </w:r>
      <w:r w:rsidRPr="00734F83">
        <w:rPr>
          <w:rFonts w:asciiTheme="minorHAnsi" w:hAnsiTheme="minorHAnsi"/>
          <w:spacing w:val="2"/>
        </w:rPr>
        <w:t xml:space="preserve"> </w:t>
      </w:r>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b/>
        </w:rPr>
        <w:t>Cartão</w:t>
      </w:r>
      <w:r w:rsidRPr="00734F83">
        <w:rPr>
          <w:rFonts w:asciiTheme="minorHAnsi" w:hAnsiTheme="minorHAnsi"/>
          <w:b/>
          <w:spacing w:val="-4"/>
        </w:rPr>
        <w:t xml:space="preserve"> </w:t>
      </w:r>
      <w:r w:rsidRPr="00734F83">
        <w:rPr>
          <w:rFonts w:asciiTheme="minorHAnsi" w:hAnsiTheme="minorHAnsi"/>
          <w:b/>
        </w:rPr>
        <w:t>CNPJ;</w:t>
      </w:r>
    </w:p>
    <w:p w14:paraId="23662322" w14:textId="77777777" w:rsidR="009378D8" w:rsidRPr="00734F83" w:rsidRDefault="009378D8" w:rsidP="009378D8">
      <w:pPr>
        <w:pStyle w:val="PargrafodaLista"/>
        <w:tabs>
          <w:tab w:val="left" w:pos="1134"/>
          <w:tab w:val="left" w:pos="1310"/>
          <w:tab w:val="left" w:pos="9639"/>
        </w:tabs>
        <w:ind w:left="284" w:right="687"/>
        <w:rPr>
          <w:rFonts w:asciiTheme="minorHAnsi" w:hAnsiTheme="minorHAnsi"/>
          <w:b/>
        </w:rPr>
      </w:pPr>
    </w:p>
    <w:p w14:paraId="446299B7" w14:textId="205E8CB8" w:rsidR="00941D9B" w:rsidRDefault="00C4237A" w:rsidP="00FA2113">
      <w:pPr>
        <w:pStyle w:val="PargrafodaLista"/>
        <w:numPr>
          <w:ilvl w:val="2"/>
          <w:numId w:val="22"/>
        </w:numPr>
        <w:tabs>
          <w:tab w:val="left" w:pos="851"/>
          <w:tab w:val="left" w:pos="1310"/>
          <w:tab w:val="left" w:pos="9639"/>
        </w:tabs>
        <w:ind w:left="284" w:right="687" w:firstLine="0"/>
        <w:rPr>
          <w:rFonts w:asciiTheme="minorHAnsi" w:hAnsiTheme="minorHAnsi"/>
        </w:rPr>
      </w:pPr>
      <w:bookmarkStart w:id="18" w:name="_bookmark14"/>
      <w:bookmarkEnd w:id="18"/>
      <w:r w:rsidRPr="00734F83">
        <w:rPr>
          <w:rFonts w:asciiTheme="minorHAnsi" w:hAnsiTheme="minorHAnsi"/>
        </w:rPr>
        <w:t xml:space="preserve">Prova de regularidade para com a </w:t>
      </w:r>
      <w:r w:rsidRPr="00734F83">
        <w:rPr>
          <w:rFonts w:asciiTheme="minorHAnsi" w:hAnsiTheme="minorHAnsi"/>
          <w:b/>
        </w:rPr>
        <w:t xml:space="preserve">Fazenda Federal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Certidão de Débitos Relativos a</w:t>
      </w:r>
      <w:r w:rsidRPr="00734F83">
        <w:rPr>
          <w:rFonts w:asciiTheme="minorHAnsi" w:hAnsiTheme="minorHAnsi"/>
          <w:b/>
          <w:spacing w:val="1"/>
        </w:rPr>
        <w:t xml:space="preserve"> </w:t>
      </w:r>
      <w:r w:rsidRPr="00734F83">
        <w:rPr>
          <w:rFonts w:asciiTheme="minorHAnsi" w:hAnsiTheme="minorHAnsi"/>
          <w:b/>
        </w:rPr>
        <w:t>Créditos Tributários Federais</w:t>
      </w:r>
      <w:r w:rsidRPr="00734F83">
        <w:rPr>
          <w:rFonts w:asciiTheme="minorHAnsi" w:hAnsiTheme="minorHAnsi"/>
          <w:b/>
          <w:spacing w:val="1"/>
        </w:rPr>
        <w:t xml:space="preserve"> </w:t>
      </w:r>
      <w:r w:rsidRPr="00734F83">
        <w:rPr>
          <w:rFonts w:asciiTheme="minorHAnsi" w:hAnsiTheme="minorHAnsi"/>
          <w:b/>
        </w:rPr>
        <w:t>e à</w:t>
      </w:r>
      <w:r w:rsidRPr="00734F83">
        <w:rPr>
          <w:rFonts w:asciiTheme="minorHAnsi" w:hAnsiTheme="minorHAnsi"/>
          <w:b/>
          <w:spacing w:val="1"/>
        </w:rPr>
        <w:t xml:space="preserve"> </w:t>
      </w:r>
      <w:r w:rsidRPr="00734F83">
        <w:rPr>
          <w:rFonts w:asciiTheme="minorHAnsi" w:hAnsiTheme="minorHAnsi"/>
          <w:b/>
        </w:rPr>
        <w:t>Dívida Ativa</w:t>
      </w:r>
      <w:r w:rsidRPr="00734F83">
        <w:rPr>
          <w:rFonts w:asciiTheme="minorHAnsi" w:hAnsiTheme="minorHAnsi"/>
          <w:b/>
          <w:spacing w:val="61"/>
        </w:rPr>
        <w:t xml:space="preserve"> </w:t>
      </w:r>
      <w:r w:rsidRPr="00734F83">
        <w:rPr>
          <w:rFonts w:asciiTheme="minorHAnsi" w:hAnsiTheme="minorHAnsi"/>
          <w:b/>
        </w:rPr>
        <w:t>da</w:t>
      </w:r>
      <w:r w:rsidRPr="00734F83">
        <w:rPr>
          <w:rFonts w:asciiTheme="minorHAnsi" w:hAnsiTheme="minorHAnsi"/>
          <w:b/>
          <w:spacing w:val="1"/>
        </w:rPr>
        <w:t xml:space="preserve"> </w:t>
      </w:r>
      <w:r w:rsidRPr="00734F83">
        <w:rPr>
          <w:rFonts w:asciiTheme="minorHAnsi" w:hAnsiTheme="minorHAnsi"/>
          <w:b/>
        </w:rPr>
        <w:t xml:space="preserve">União </w:t>
      </w:r>
      <w:r w:rsidRPr="00734F83">
        <w:rPr>
          <w:rFonts w:asciiTheme="minorHAnsi" w:hAnsiTheme="minorHAnsi"/>
        </w:rPr>
        <w:t>administrados pela Secretaria da Receita Federal e com validade na data da abertura</w:t>
      </w:r>
      <w:r w:rsidRPr="00734F83">
        <w:rPr>
          <w:rFonts w:asciiTheme="minorHAnsi" w:hAnsiTheme="minorHAnsi"/>
          <w:spacing w:val="-59"/>
        </w:rPr>
        <w:t xml:space="preserve"> </w:t>
      </w:r>
      <w:r w:rsidRPr="00734F83">
        <w:rPr>
          <w:rFonts w:asciiTheme="minorHAnsi" w:hAnsiTheme="minorHAnsi"/>
        </w:rPr>
        <w:t>da sessão</w:t>
      </w:r>
      <w:r w:rsidRPr="00734F83">
        <w:rPr>
          <w:rFonts w:asciiTheme="minorHAnsi" w:hAnsiTheme="minorHAnsi"/>
          <w:spacing w:val="-2"/>
        </w:rPr>
        <w:t xml:space="preserve"> </w:t>
      </w:r>
      <w:r w:rsidRPr="00734F83">
        <w:rPr>
          <w:rFonts w:asciiTheme="minorHAnsi" w:hAnsiTheme="minorHAnsi"/>
        </w:rPr>
        <w:t>pública;</w:t>
      </w:r>
    </w:p>
    <w:p w14:paraId="66493F9D" w14:textId="77777777" w:rsidR="009378D8" w:rsidRPr="009378D8" w:rsidRDefault="009378D8" w:rsidP="009378D8">
      <w:pPr>
        <w:tabs>
          <w:tab w:val="left" w:pos="1134"/>
          <w:tab w:val="left" w:pos="1310"/>
          <w:tab w:val="left" w:pos="9639"/>
        </w:tabs>
        <w:ind w:right="687"/>
        <w:rPr>
          <w:rFonts w:asciiTheme="minorHAnsi" w:hAnsiTheme="minorHAnsi"/>
        </w:rPr>
      </w:pPr>
    </w:p>
    <w:p w14:paraId="15AFE7C3" w14:textId="01234414" w:rsidR="00941D9B" w:rsidRDefault="00C4237A" w:rsidP="00FA2113">
      <w:pPr>
        <w:pStyle w:val="PargrafodaLista"/>
        <w:numPr>
          <w:ilvl w:val="2"/>
          <w:numId w:val="22"/>
        </w:numPr>
        <w:tabs>
          <w:tab w:val="left" w:pos="851"/>
          <w:tab w:val="left" w:pos="1310"/>
          <w:tab w:val="left" w:pos="9639"/>
        </w:tabs>
        <w:ind w:left="284" w:right="687" w:firstLine="0"/>
        <w:rPr>
          <w:rFonts w:asciiTheme="minorHAnsi" w:hAnsiTheme="minorHAnsi"/>
        </w:rPr>
      </w:pPr>
      <w:bookmarkStart w:id="19" w:name="_bookmark15"/>
      <w:bookmarkEnd w:id="19"/>
      <w:r w:rsidRPr="00734F83">
        <w:rPr>
          <w:rFonts w:asciiTheme="minorHAnsi" w:hAnsiTheme="minorHAnsi"/>
        </w:rPr>
        <w:t xml:space="preserve">Prova de Regularidade para com a </w:t>
      </w:r>
      <w:r w:rsidRPr="00734F83">
        <w:rPr>
          <w:rFonts w:asciiTheme="minorHAnsi" w:hAnsiTheme="minorHAnsi"/>
          <w:b/>
        </w:rPr>
        <w:t xml:space="preserve">Fazenda Estadual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40F76C4A" w14:textId="77777777" w:rsidR="009378D8" w:rsidRPr="009378D8" w:rsidRDefault="009378D8" w:rsidP="009378D8">
      <w:pPr>
        <w:tabs>
          <w:tab w:val="left" w:pos="1134"/>
          <w:tab w:val="left" w:pos="1310"/>
          <w:tab w:val="left" w:pos="9639"/>
        </w:tabs>
        <w:ind w:right="687"/>
        <w:rPr>
          <w:rFonts w:asciiTheme="minorHAnsi" w:hAnsiTheme="minorHAnsi"/>
        </w:rPr>
      </w:pPr>
    </w:p>
    <w:p w14:paraId="185AD4FF" w14:textId="64F03A94" w:rsidR="00941D9B" w:rsidRDefault="00C4237A" w:rsidP="00FA2113">
      <w:pPr>
        <w:pStyle w:val="PargrafodaLista"/>
        <w:numPr>
          <w:ilvl w:val="2"/>
          <w:numId w:val="22"/>
        </w:numPr>
        <w:tabs>
          <w:tab w:val="left" w:pos="851"/>
          <w:tab w:val="left" w:pos="1310"/>
          <w:tab w:val="left" w:pos="9639"/>
        </w:tabs>
        <w:ind w:left="284" w:right="687" w:firstLine="0"/>
        <w:rPr>
          <w:rFonts w:asciiTheme="minorHAnsi" w:hAnsiTheme="minorHAnsi"/>
        </w:rPr>
      </w:pPr>
      <w:bookmarkStart w:id="20" w:name="_bookmark16"/>
      <w:bookmarkEnd w:id="20"/>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9378D8">
      <w:pPr>
        <w:tabs>
          <w:tab w:val="left" w:pos="851"/>
          <w:tab w:val="left" w:pos="1310"/>
          <w:tab w:val="left" w:pos="9639"/>
        </w:tabs>
        <w:ind w:right="687"/>
        <w:rPr>
          <w:rFonts w:asciiTheme="minorHAnsi" w:hAnsiTheme="minorHAnsi"/>
        </w:rPr>
      </w:pPr>
    </w:p>
    <w:p w14:paraId="6FA9F41B" w14:textId="6C50934D" w:rsidR="00941D9B" w:rsidRDefault="00C4237A" w:rsidP="00FA2113">
      <w:pPr>
        <w:pStyle w:val="PargrafodaLista"/>
        <w:numPr>
          <w:ilvl w:val="2"/>
          <w:numId w:val="22"/>
        </w:numPr>
        <w:tabs>
          <w:tab w:val="left" w:pos="851"/>
          <w:tab w:val="left" w:pos="9639"/>
        </w:tabs>
        <w:ind w:left="284" w:right="687" w:firstLine="0"/>
        <w:rPr>
          <w:rFonts w:asciiTheme="minorHAnsi" w:hAnsiTheme="minorHAnsi"/>
        </w:rPr>
      </w:pPr>
      <w:bookmarkStart w:id="21" w:name="_bookmark17"/>
      <w:bookmarkEnd w:id="21"/>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378D8">
      <w:pPr>
        <w:tabs>
          <w:tab w:val="left" w:pos="1134"/>
          <w:tab w:val="left" w:pos="1310"/>
          <w:tab w:val="left" w:pos="9639"/>
        </w:tabs>
        <w:ind w:right="687"/>
        <w:rPr>
          <w:rFonts w:asciiTheme="minorHAnsi" w:hAnsiTheme="minorHAnsi"/>
        </w:rPr>
      </w:pPr>
    </w:p>
    <w:p w14:paraId="660695DC" w14:textId="299BBECE" w:rsidR="00941D9B" w:rsidRDefault="00C4237A" w:rsidP="00FA2113">
      <w:pPr>
        <w:pStyle w:val="PargrafodaLista"/>
        <w:numPr>
          <w:ilvl w:val="2"/>
          <w:numId w:val="22"/>
        </w:numPr>
        <w:tabs>
          <w:tab w:val="left" w:pos="851"/>
          <w:tab w:val="left" w:pos="1310"/>
          <w:tab w:val="left" w:pos="9639"/>
        </w:tabs>
        <w:ind w:left="284" w:right="687" w:firstLine="0"/>
        <w:rPr>
          <w:rFonts w:asciiTheme="minorHAnsi" w:hAnsiTheme="minorHAnsi"/>
        </w:rPr>
      </w:pPr>
      <w:bookmarkStart w:id="22" w:name="_bookmark18"/>
      <w:bookmarkEnd w:id="22"/>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9378D8">
      <w:pPr>
        <w:tabs>
          <w:tab w:val="left" w:pos="1134"/>
          <w:tab w:val="left" w:pos="1310"/>
          <w:tab w:val="left" w:pos="9639"/>
        </w:tabs>
        <w:ind w:right="687"/>
        <w:rPr>
          <w:rFonts w:asciiTheme="minorHAnsi" w:hAnsiTheme="minorHAnsi"/>
        </w:rPr>
      </w:pPr>
    </w:p>
    <w:p w14:paraId="25B0020C" w14:textId="77777777" w:rsidR="00941D9B" w:rsidRPr="00734F83" w:rsidRDefault="00C4237A" w:rsidP="00FA2113">
      <w:pPr>
        <w:pStyle w:val="PargrafodaLista"/>
        <w:numPr>
          <w:ilvl w:val="2"/>
          <w:numId w:val="22"/>
        </w:numPr>
        <w:tabs>
          <w:tab w:val="left" w:pos="851"/>
          <w:tab w:val="left" w:pos="9639"/>
        </w:tabs>
        <w:ind w:left="284" w:right="687"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FFED665" w14:textId="77777777" w:rsidR="001F2196" w:rsidRPr="00734F83" w:rsidRDefault="001F2196" w:rsidP="001F2196">
      <w:pPr>
        <w:pStyle w:val="PargrafodaLista"/>
        <w:tabs>
          <w:tab w:val="left" w:pos="1134"/>
          <w:tab w:val="left" w:pos="1310"/>
          <w:tab w:val="left" w:pos="9639"/>
        </w:tabs>
        <w:ind w:left="284" w:right="687"/>
        <w:rPr>
          <w:rFonts w:asciiTheme="minorHAnsi" w:hAnsiTheme="minorHAnsi"/>
        </w:rPr>
      </w:pPr>
    </w:p>
    <w:p w14:paraId="6C4B5A20" w14:textId="28E12CD2" w:rsidR="00941D9B" w:rsidRDefault="00C4237A" w:rsidP="00FA2113">
      <w:pPr>
        <w:pStyle w:val="Ttulo3"/>
        <w:numPr>
          <w:ilvl w:val="1"/>
          <w:numId w:val="22"/>
        </w:numPr>
        <w:tabs>
          <w:tab w:val="left" w:pos="709"/>
          <w:tab w:val="left" w:pos="1310"/>
          <w:tab w:val="left" w:pos="9923"/>
        </w:tabs>
        <w:ind w:left="284" w:right="687"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9378D8">
      <w:pPr>
        <w:pStyle w:val="Ttulo3"/>
        <w:tabs>
          <w:tab w:val="left" w:pos="1134"/>
          <w:tab w:val="left" w:pos="1310"/>
          <w:tab w:val="left" w:pos="9923"/>
        </w:tabs>
        <w:ind w:left="284" w:right="687"/>
        <w:jc w:val="both"/>
        <w:rPr>
          <w:rFonts w:asciiTheme="minorHAnsi" w:hAnsiTheme="minorHAnsi"/>
          <w:b w:val="0"/>
        </w:rPr>
      </w:pPr>
    </w:p>
    <w:p w14:paraId="21CD80AD" w14:textId="797AAA8E" w:rsidR="00941D9B" w:rsidRDefault="00C4237A" w:rsidP="00FA2113">
      <w:pPr>
        <w:pStyle w:val="PargrafodaLista"/>
        <w:numPr>
          <w:ilvl w:val="2"/>
          <w:numId w:val="22"/>
        </w:numPr>
        <w:tabs>
          <w:tab w:val="left" w:pos="851"/>
          <w:tab w:val="left" w:pos="1310"/>
          <w:tab w:val="left" w:pos="9639"/>
        </w:tabs>
        <w:ind w:left="284" w:right="687"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FA2113">
      <w:pPr>
        <w:pStyle w:val="PargrafodaLista"/>
        <w:numPr>
          <w:ilvl w:val="1"/>
          <w:numId w:val="22"/>
        </w:numPr>
        <w:tabs>
          <w:tab w:val="left" w:pos="709"/>
          <w:tab w:val="left" w:pos="9639"/>
        </w:tabs>
        <w:ind w:left="284" w:right="686"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9378D8">
      <w:pPr>
        <w:tabs>
          <w:tab w:val="left" w:pos="1134"/>
          <w:tab w:val="left" w:pos="9639"/>
        </w:tabs>
        <w:ind w:left="284" w:right="686"/>
        <w:rPr>
          <w:rFonts w:asciiTheme="minorHAnsi" w:hAnsiTheme="minorHAnsi"/>
          <w:b/>
        </w:rPr>
      </w:pPr>
    </w:p>
    <w:p w14:paraId="2075AAC5" w14:textId="4D74AB83" w:rsidR="00941D9B" w:rsidRDefault="00C4237A" w:rsidP="00FA2113">
      <w:pPr>
        <w:pStyle w:val="PargrafodaLista"/>
        <w:numPr>
          <w:ilvl w:val="2"/>
          <w:numId w:val="22"/>
        </w:numPr>
        <w:tabs>
          <w:tab w:val="left" w:pos="851"/>
          <w:tab w:val="left" w:pos="1310"/>
          <w:tab w:val="left" w:pos="9639"/>
        </w:tabs>
        <w:ind w:left="284" w:right="68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34"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9378D8">
      <w:pPr>
        <w:tabs>
          <w:tab w:val="left" w:pos="1134"/>
          <w:tab w:val="left" w:pos="1310"/>
          <w:tab w:val="left" w:pos="9639"/>
        </w:tabs>
        <w:ind w:left="284" w:right="686"/>
        <w:rPr>
          <w:rFonts w:asciiTheme="minorHAnsi" w:hAnsiTheme="minorHAnsi"/>
        </w:rPr>
      </w:pPr>
    </w:p>
    <w:p w14:paraId="5D251A83" w14:textId="61635F8F" w:rsidR="00941D9B" w:rsidRDefault="00C4237A" w:rsidP="00FA2113">
      <w:pPr>
        <w:pStyle w:val="PargrafodaLista"/>
        <w:numPr>
          <w:ilvl w:val="1"/>
          <w:numId w:val="22"/>
        </w:numPr>
        <w:tabs>
          <w:tab w:val="left" w:pos="709"/>
          <w:tab w:val="left" w:pos="851"/>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9378D8">
      <w:pPr>
        <w:pStyle w:val="PargrafodaLista"/>
        <w:tabs>
          <w:tab w:val="left" w:pos="709"/>
          <w:tab w:val="left" w:pos="1310"/>
          <w:tab w:val="left" w:pos="9639"/>
        </w:tabs>
        <w:ind w:left="284" w:right="686"/>
        <w:rPr>
          <w:rFonts w:asciiTheme="minorHAnsi" w:hAnsiTheme="minorHAnsi"/>
        </w:rPr>
      </w:pPr>
    </w:p>
    <w:p w14:paraId="7376F059" w14:textId="77777777" w:rsidR="00941D9B" w:rsidRPr="00734F83" w:rsidRDefault="00C4237A" w:rsidP="00FA2113">
      <w:pPr>
        <w:pStyle w:val="PargrafodaLista"/>
        <w:numPr>
          <w:ilvl w:val="1"/>
          <w:numId w:val="22"/>
        </w:numPr>
        <w:tabs>
          <w:tab w:val="left" w:pos="851"/>
          <w:tab w:val="left" w:pos="1310"/>
          <w:tab w:val="left" w:pos="9639"/>
        </w:tabs>
        <w:ind w:left="284" w:right="68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como</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34F83" w:rsidRDefault="00941D9B" w:rsidP="00D46B4B">
      <w:pPr>
        <w:pStyle w:val="Corpodetexto"/>
        <w:tabs>
          <w:tab w:val="left" w:pos="1134"/>
          <w:tab w:val="left" w:pos="9639"/>
        </w:tabs>
        <w:spacing w:before="120" w:after="120"/>
        <w:ind w:left="284" w:right="686"/>
        <w:jc w:val="left"/>
        <w:rPr>
          <w:rFonts w:asciiTheme="minorHAnsi" w:hAnsiTheme="minorHAnsi"/>
          <w:color w:val="FF0000"/>
        </w:rPr>
      </w:pPr>
    </w:p>
    <w:p w14:paraId="634B500D" w14:textId="77777777" w:rsidR="00941D9B" w:rsidRPr="00734F83" w:rsidRDefault="00C4237A" w:rsidP="00FA2113">
      <w:pPr>
        <w:pStyle w:val="Ttulo3"/>
        <w:numPr>
          <w:ilvl w:val="0"/>
          <w:numId w:val="22"/>
        </w:numPr>
        <w:tabs>
          <w:tab w:val="left" w:pos="709"/>
          <w:tab w:val="left" w:pos="1310"/>
          <w:tab w:val="left" w:pos="9639"/>
        </w:tabs>
        <w:spacing w:before="94"/>
        <w:ind w:left="284" w:right="687" w:firstLine="0"/>
        <w:jc w:val="both"/>
        <w:rPr>
          <w:rFonts w:asciiTheme="minorHAnsi" w:hAnsiTheme="minorHAnsi"/>
        </w:rPr>
      </w:pPr>
      <w:bookmarkStart w:id="23" w:name="_bookmark19"/>
      <w:bookmarkEnd w:id="23"/>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637AA0C8" w14:textId="606157B1" w:rsidR="00941D9B" w:rsidRPr="007B288F" w:rsidRDefault="00C4237A" w:rsidP="00FA2113">
      <w:pPr>
        <w:pStyle w:val="PargrafodaLista"/>
        <w:numPr>
          <w:ilvl w:val="1"/>
          <w:numId w:val="21"/>
        </w:numPr>
        <w:tabs>
          <w:tab w:val="left" w:pos="851"/>
          <w:tab w:val="left" w:pos="1310"/>
          <w:tab w:val="left" w:pos="9639"/>
        </w:tabs>
        <w:ind w:left="284" w:right="686"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9378D8">
      <w:pPr>
        <w:pStyle w:val="PargrafodaLista"/>
        <w:tabs>
          <w:tab w:val="left" w:pos="851"/>
          <w:tab w:val="left" w:pos="1310"/>
          <w:tab w:val="left" w:pos="9639"/>
        </w:tabs>
        <w:ind w:left="284" w:right="686"/>
        <w:rPr>
          <w:rFonts w:asciiTheme="minorHAnsi" w:hAnsiTheme="minorHAnsi"/>
        </w:rPr>
      </w:pPr>
    </w:p>
    <w:p w14:paraId="72770D64" w14:textId="27106573" w:rsidR="00941D9B" w:rsidRDefault="00C4237A" w:rsidP="00FA2113">
      <w:pPr>
        <w:pStyle w:val="PargrafodaLista"/>
        <w:numPr>
          <w:ilvl w:val="2"/>
          <w:numId w:val="21"/>
        </w:numPr>
        <w:tabs>
          <w:tab w:val="left" w:pos="993"/>
          <w:tab w:val="left" w:pos="2021"/>
          <w:tab w:val="left" w:pos="9639"/>
        </w:tabs>
        <w:ind w:left="284" w:right="686" w:firstLine="0"/>
        <w:rPr>
          <w:rFonts w:asciiTheme="minorHAnsi" w:hAnsiTheme="minorHAnsi"/>
        </w:rPr>
      </w:pPr>
      <w:r w:rsidRPr="00734F83">
        <w:rPr>
          <w:rFonts w:asciiTheme="minorHAnsi" w:hAnsiTheme="minorHAnsi"/>
        </w:rPr>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9378D8">
      <w:pPr>
        <w:pStyle w:val="PargrafodaLista"/>
        <w:tabs>
          <w:tab w:val="left" w:pos="1134"/>
          <w:tab w:val="left" w:pos="2021"/>
          <w:tab w:val="left" w:pos="9639"/>
        </w:tabs>
        <w:ind w:left="284" w:right="686"/>
        <w:rPr>
          <w:rFonts w:asciiTheme="minorHAnsi" w:hAnsiTheme="minorHAnsi"/>
        </w:rPr>
      </w:pPr>
    </w:p>
    <w:p w14:paraId="5C49B561" w14:textId="70CAC6BD" w:rsidR="00941D9B" w:rsidRDefault="00C4237A" w:rsidP="00FA2113">
      <w:pPr>
        <w:pStyle w:val="PargrafodaLista"/>
        <w:numPr>
          <w:ilvl w:val="2"/>
          <w:numId w:val="21"/>
        </w:numPr>
        <w:tabs>
          <w:tab w:val="left" w:pos="993"/>
          <w:tab w:val="left" w:pos="2021"/>
          <w:tab w:val="left" w:pos="9639"/>
        </w:tabs>
        <w:ind w:left="284" w:right="686"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em igual prazo, que começarão a contar do término do prazo do 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AB5EA6">
      <w:pPr>
        <w:tabs>
          <w:tab w:val="left" w:pos="993"/>
          <w:tab w:val="left" w:pos="2021"/>
          <w:tab w:val="left" w:pos="9639"/>
        </w:tabs>
        <w:ind w:right="686"/>
        <w:rPr>
          <w:rFonts w:asciiTheme="minorHAnsi" w:hAnsiTheme="minorHAnsi"/>
        </w:rPr>
      </w:pPr>
    </w:p>
    <w:p w14:paraId="12C0346A" w14:textId="79A43D40" w:rsidR="00941D9B" w:rsidRDefault="00C4237A" w:rsidP="00FA2113">
      <w:pPr>
        <w:pStyle w:val="PargrafodaLista"/>
        <w:numPr>
          <w:ilvl w:val="1"/>
          <w:numId w:val="21"/>
        </w:numPr>
        <w:tabs>
          <w:tab w:val="left" w:pos="851"/>
          <w:tab w:val="left" w:pos="1310"/>
          <w:tab w:val="left" w:pos="9639"/>
        </w:tabs>
        <w:ind w:left="284" w:right="686"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9378D8">
      <w:pPr>
        <w:pStyle w:val="PargrafodaLista"/>
        <w:tabs>
          <w:tab w:val="left" w:pos="851"/>
          <w:tab w:val="left" w:pos="1310"/>
          <w:tab w:val="left" w:pos="9639"/>
        </w:tabs>
        <w:ind w:left="284" w:right="686"/>
        <w:rPr>
          <w:rFonts w:asciiTheme="minorHAnsi" w:hAnsiTheme="minorHAnsi"/>
        </w:rPr>
      </w:pPr>
    </w:p>
    <w:p w14:paraId="0ABA34A4" w14:textId="47130673" w:rsidR="009378D8" w:rsidRDefault="00C4237A" w:rsidP="00FA2113">
      <w:pPr>
        <w:pStyle w:val="PargrafodaLista"/>
        <w:numPr>
          <w:ilvl w:val="1"/>
          <w:numId w:val="21"/>
        </w:numPr>
        <w:tabs>
          <w:tab w:val="left" w:pos="851"/>
          <w:tab w:val="left" w:pos="1310"/>
          <w:tab w:val="left" w:pos="9639"/>
        </w:tabs>
        <w:ind w:left="284" w:right="686" w:firstLine="0"/>
        <w:rPr>
          <w:rFonts w:asciiTheme="minorHAnsi" w:hAnsiTheme="minorHAnsi"/>
        </w:rPr>
      </w:pPr>
      <w:r w:rsidRPr="00734F83">
        <w:rPr>
          <w:rFonts w:asciiTheme="minorHAnsi" w:hAnsiTheme="minorHAnsi"/>
        </w:rPr>
        <w:lastRenderedPageBreak/>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9378D8">
      <w:pPr>
        <w:tabs>
          <w:tab w:val="left" w:pos="851"/>
          <w:tab w:val="left" w:pos="1310"/>
          <w:tab w:val="left" w:pos="9639"/>
        </w:tabs>
        <w:ind w:right="686"/>
        <w:rPr>
          <w:rFonts w:asciiTheme="minorHAnsi" w:hAnsiTheme="minorHAnsi"/>
        </w:rPr>
      </w:pPr>
    </w:p>
    <w:p w14:paraId="2035D0BE" w14:textId="696FE21B" w:rsidR="00941D9B" w:rsidRDefault="00C4237A" w:rsidP="00FA2113">
      <w:pPr>
        <w:pStyle w:val="PargrafodaLista"/>
        <w:numPr>
          <w:ilvl w:val="1"/>
          <w:numId w:val="21"/>
        </w:numPr>
        <w:tabs>
          <w:tab w:val="left" w:pos="851"/>
          <w:tab w:val="left" w:pos="1310"/>
          <w:tab w:val="left" w:pos="9639"/>
        </w:tabs>
        <w:ind w:left="284" w:right="68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9378D8">
      <w:pPr>
        <w:tabs>
          <w:tab w:val="left" w:pos="851"/>
          <w:tab w:val="left" w:pos="1310"/>
          <w:tab w:val="left" w:pos="9639"/>
        </w:tabs>
        <w:ind w:right="686"/>
        <w:rPr>
          <w:rFonts w:asciiTheme="minorHAnsi" w:hAnsiTheme="minorHAnsi"/>
        </w:rPr>
      </w:pPr>
    </w:p>
    <w:p w14:paraId="4B95DC45" w14:textId="77777777" w:rsidR="00941D9B" w:rsidRPr="00734F83" w:rsidRDefault="00C4237A" w:rsidP="00FA2113">
      <w:pPr>
        <w:pStyle w:val="PargrafodaLista"/>
        <w:numPr>
          <w:ilvl w:val="1"/>
          <w:numId w:val="21"/>
        </w:numPr>
        <w:tabs>
          <w:tab w:val="left" w:pos="851"/>
          <w:tab w:val="left" w:pos="1310"/>
          <w:tab w:val="left" w:pos="9639"/>
        </w:tabs>
        <w:ind w:left="284" w:right="686"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D46B4B">
      <w:pPr>
        <w:pStyle w:val="Corpodetexto"/>
        <w:tabs>
          <w:tab w:val="left" w:pos="1134"/>
          <w:tab w:val="left" w:pos="9639"/>
        </w:tabs>
        <w:spacing w:before="120" w:after="120"/>
        <w:ind w:left="284" w:right="686"/>
        <w:jc w:val="left"/>
        <w:rPr>
          <w:rFonts w:asciiTheme="minorHAnsi" w:hAnsiTheme="minorHAnsi"/>
        </w:rPr>
      </w:pPr>
    </w:p>
    <w:p w14:paraId="02AF6F05" w14:textId="77777777" w:rsidR="00941D9B" w:rsidRPr="00734F83" w:rsidRDefault="00C4237A" w:rsidP="00FA2113">
      <w:pPr>
        <w:pStyle w:val="Ttulo3"/>
        <w:numPr>
          <w:ilvl w:val="0"/>
          <w:numId w:val="21"/>
        </w:numPr>
        <w:tabs>
          <w:tab w:val="left" w:pos="709"/>
          <w:tab w:val="left" w:pos="1310"/>
          <w:tab w:val="left" w:pos="9639"/>
        </w:tabs>
        <w:ind w:left="284" w:right="687" w:firstLine="0"/>
        <w:jc w:val="both"/>
        <w:rPr>
          <w:rFonts w:asciiTheme="minorHAnsi" w:hAnsiTheme="minorHAnsi"/>
        </w:rPr>
      </w:pPr>
      <w:bookmarkStart w:id="24" w:name="_bookmark20"/>
      <w:bookmarkEnd w:id="24"/>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5ECF67A7" w14:textId="49BCF9AF" w:rsidR="00941D9B" w:rsidRPr="009378D8" w:rsidRDefault="00C4237A" w:rsidP="00FA2113">
      <w:pPr>
        <w:pStyle w:val="PargrafodaLista"/>
        <w:numPr>
          <w:ilvl w:val="1"/>
          <w:numId w:val="16"/>
        </w:numPr>
        <w:tabs>
          <w:tab w:val="left" w:pos="851"/>
          <w:tab w:val="left" w:pos="1310"/>
          <w:tab w:val="left" w:pos="9639"/>
        </w:tabs>
        <w:ind w:left="284" w:right="686"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encaminhamento do processo devidamente 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9378D8">
      <w:pPr>
        <w:pStyle w:val="PargrafodaLista"/>
        <w:tabs>
          <w:tab w:val="left" w:pos="851"/>
          <w:tab w:val="left" w:pos="1310"/>
          <w:tab w:val="left" w:pos="9639"/>
        </w:tabs>
        <w:ind w:left="284" w:right="686"/>
        <w:rPr>
          <w:rFonts w:asciiTheme="minorHAnsi" w:hAnsiTheme="minorHAnsi"/>
        </w:rPr>
      </w:pPr>
    </w:p>
    <w:p w14:paraId="55C85ED6" w14:textId="666A6A7E" w:rsidR="00941D9B" w:rsidRPr="009378D8" w:rsidRDefault="00C4237A" w:rsidP="00FA2113">
      <w:pPr>
        <w:pStyle w:val="PargrafodaLista"/>
        <w:numPr>
          <w:ilvl w:val="1"/>
          <w:numId w:val="16"/>
        </w:numPr>
        <w:tabs>
          <w:tab w:val="left" w:pos="851"/>
          <w:tab w:val="left" w:pos="1310"/>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5" w:name="_bookmark21"/>
      <w:bookmarkEnd w:id="25"/>
    </w:p>
    <w:p w14:paraId="25231975" w14:textId="77777777" w:rsidR="00941D9B" w:rsidRPr="00734F83" w:rsidRDefault="00C4237A" w:rsidP="00FA2113">
      <w:pPr>
        <w:pStyle w:val="Ttulo3"/>
        <w:numPr>
          <w:ilvl w:val="0"/>
          <w:numId w:val="16"/>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FA2113">
      <w:pPr>
        <w:pStyle w:val="PargrafodaLista"/>
        <w:numPr>
          <w:ilvl w:val="1"/>
          <w:numId w:val="16"/>
        </w:numPr>
        <w:tabs>
          <w:tab w:val="left" w:pos="851"/>
          <w:tab w:val="left" w:pos="1309"/>
          <w:tab w:val="left" w:pos="1310"/>
          <w:tab w:val="left" w:pos="9639"/>
        </w:tabs>
        <w:ind w:left="284" w:right="686" w:firstLine="0"/>
        <w:rPr>
          <w:rFonts w:asciiTheme="minorHAnsi" w:hAnsiTheme="minorHAnsi"/>
        </w:rPr>
      </w:pPr>
      <w:r w:rsidRPr="00734F83">
        <w:rPr>
          <w:rFonts w:asciiTheme="minorHAnsi" w:hAnsiTheme="minorHAnsi"/>
        </w:rPr>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232758">
      <w:pPr>
        <w:pStyle w:val="PargrafodaLista"/>
        <w:tabs>
          <w:tab w:val="left" w:pos="1134"/>
          <w:tab w:val="left" w:pos="1309"/>
          <w:tab w:val="left" w:pos="1310"/>
          <w:tab w:val="left" w:pos="9639"/>
        </w:tabs>
        <w:ind w:left="284" w:right="686"/>
        <w:rPr>
          <w:rFonts w:asciiTheme="minorHAnsi" w:hAnsiTheme="minorHAnsi"/>
        </w:rPr>
      </w:pPr>
    </w:p>
    <w:p w14:paraId="65A0AC39" w14:textId="731A13D0" w:rsidR="00941D9B" w:rsidRDefault="00232758" w:rsidP="00FA2113">
      <w:pPr>
        <w:pStyle w:val="PargrafodaLista"/>
        <w:numPr>
          <w:ilvl w:val="2"/>
          <w:numId w:val="16"/>
        </w:numPr>
        <w:tabs>
          <w:tab w:val="left" w:pos="709"/>
          <w:tab w:val="left" w:pos="993"/>
          <w:tab w:val="left" w:pos="2021"/>
          <w:tab w:val="left" w:pos="9639"/>
        </w:tabs>
        <w:ind w:left="284" w:right="686" w:firstLine="0"/>
        <w:rPr>
          <w:rFonts w:asciiTheme="minorHAnsi" w:hAnsiTheme="minorHAnsi"/>
        </w:rPr>
      </w:pPr>
      <w:bookmarkStart w:id="26" w:name="_bookmark22"/>
      <w:bookmarkEnd w:id="26"/>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pelo/a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232758">
      <w:pPr>
        <w:pStyle w:val="PargrafodaLista"/>
        <w:tabs>
          <w:tab w:val="left" w:pos="1134"/>
          <w:tab w:val="left" w:pos="2021"/>
          <w:tab w:val="left" w:pos="9639"/>
        </w:tabs>
        <w:ind w:left="284" w:right="686"/>
        <w:rPr>
          <w:rFonts w:asciiTheme="minorHAnsi" w:hAnsiTheme="minorHAnsi"/>
        </w:rPr>
      </w:pPr>
    </w:p>
    <w:p w14:paraId="5FFBF17A" w14:textId="47B2F383" w:rsidR="00941D9B" w:rsidRDefault="00C4237A" w:rsidP="00FA2113">
      <w:pPr>
        <w:pStyle w:val="PargrafodaLista"/>
        <w:numPr>
          <w:ilvl w:val="2"/>
          <w:numId w:val="16"/>
        </w:numPr>
        <w:tabs>
          <w:tab w:val="left" w:pos="1134"/>
          <w:tab w:val="left" w:pos="2021"/>
          <w:tab w:val="left" w:pos="9639"/>
        </w:tabs>
        <w:ind w:left="284" w:right="686" w:firstLine="0"/>
        <w:rPr>
          <w:rFonts w:asciiTheme="minorHAnsi" w:hAnsiTheme="minorHAnsi"/>
        </w:rPr>
      </w:pPr>
      <w:bookmarkStart w:id="27" w:name="_bookmark23"/>
      <w:bookmarkEnd w:id="27"/>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232758">
      <w:pPr>
        <w:tabs>
          <w:tab w:val="left" w:pos="1134"/>
          <w:tab w:val="left" w:pos="2021"/>
          <w:tab w:val="left" w:pos="9639"/>
        </w:tabs>
        <w:ind w:right="686"/>
        <w:rPr>
          <w:rFonts w:asciiTheme="minorHAnsi" w:hAnsiTheme="minorHAnsi"/>
        </w:rPr>
      </w:pPr>
    </w:p>
    <w:p w14:paraId="5F6BCF4D" w14:textId="1BD3B546" w:rsidR="00941D9B" w:rsidRDefault="00232758" w:rsidP="00FA2113">
      <w:pPr>
        <w:pStyle w:val="PargrafodaLista"/>
        <w:numPr>
          <w:ilvl w:val="3"/>
          <w:numId w:val="16"/>
        </w:numPr>
        <w:tabs>
          <w:tab w:val="left" w:pos="1134"/>
          <w:tab w:val="left" w:pos="1276"/>
          <w:tab w:val="left" w:pos="9639"/>
        </w:tabs>
        <w:ind w:left="284" w:right="68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734F83">
        <w:rPr>
          <w:rFonts w:asciiTheme="minorHAnsi" w:hAnsiTheme="minorHAnsi"/>
          <w:spacing w:val="29"/>
        </w:rPr>
        <w:t xml:space="preserve"> </w:t>
      </w:r>
      <w:r w:rsidR="00C4237A" w:rsidRPr="00734F83">
        <w:rPr>
          <w:rFonts w:asciiTheme="minorHAnsi" w:hAnsiTheme="minorHAnsi"/>
        </w:rPr>
        <w:t>a</w:t>
      </w:r>
      <w:r w:rsidR="00C4237A" w:rsidRPr="00734F83">
        <w:rPr>
          <w:rFonts w:asciiTheme="minorHAnsi" w:hAnsiTheme="minorHAnsi"/>
          <w:spacing w:val="30"/>
        </w:rPr>
        <w:t xml:space="preserve"> </w:t>
      </w:r>
      <w:r w:rsidR="00C4237A" w:rsidRPr="00734F83">
        <w:rPr>
          <w:rFonts w:asciiTheme="minorHAnsi" w:hAnsiTheme="minorHAnsi"/>
        </w:rPr>
        <w:t>proposta</w:t>
      </w:r>
      <w:r w:rsidR="00C4237A" w:rsidRPr="00734F83">
        <w:rPr>
          <w:rFonts w:asciiTheme="minorHAnsi" w:hAnsiTheme="minorHAnsi"/>
          <w:spacing w:val="30"/>
        </w:rPr>
        <w:t xml:space="preserve"> </w:t>
      </w:r>
      <w:r w:rsidR="00C4237A" w:rsidRPr="00734F83">
        <w:rPr>
          <w:rFonts w:asciiTheme="minorHAnsi" w:hAnsiTheme="minorHAnsi"/>
        </w:rPr>
        <w:t>adequada</w:t>
      </w:r>
      <w:r w:rsidR="00C4237A" w:rsidRPr="00734F83">
        <w:rPr>
          <w:rFonts w:asciiTheme="minorHAnsi" w:hAnsiTheme="minorHAnsi"/>
          <w:spacing w:val="30"/>
        </w:rPr>
        <w:t xml:space="preserve"> </w:t>
      </w:r>
      <w:r w:rsidR="00C4237A" w:rsidRPr="00734F83">
        <w:rPr>
          <w:rFonts w:asciiTheme="minorHAnsi" w:hAnsiTheme="minorHAnsi"/>
        </w:rPr>
        <w:t>ao</w:t>
      </w:r>
      <w:r w:rsidR="00C4237A" w:rsidRPr="00734F83">
        <w:rPr>
          <w:rFonts w:asciiTheme="minorHAnsi" w:hAnsiTheme="minorHAnsi"/>
          <w:spacing w:val="30"/>
        </w:rPr>
        <w:t xml:space="preserve"> </w:t>
      </w:r>
      <w:r w:rsidR="00C4237A" w:rsidRPr="00734F83">
        <w:rPr>
          <w:rFonts w:asciiTheme="minorHAnsi" w:hAnsiTheme="minorHAnsi"/>
        </w:rPr>
        <w:t>último</w:t>
      </w:r>
      <w:r w:rsidR="00C4237A" w:rsidRPr="00734F83">
        <w:rPr>
          <w:rFonts w:asciiTheme="minorHAnsi" w:hAnsiTheme="minorHAnsi"/>
          <w:spacing w:val="28"/>
        </w:rPr>
        <w:t xml:space="preserve"> </w:t>
      </w:r>
      <w:r w:rsidR="00C4237A" w:rsidRPr="00734F83">
        <w:rPr>
          <w:rFonts w:asciiTheme="minorHAnsi" w:hAnsiTheme="minorHAnsi"/>
        </w:rPr>
        <w:t>lance</w:t>
      </w:r>
      <w:r w:rsidR="00C4237A" w:rsidRPr="00734F83">
        <w:rPr>
          <w:rFonts w:asciiTheme="minorHAnsi" w:hAnsiTheme="minorHAnsi"/>
          <w:spacing w:val="31"/>
        </w:rPr>
        <w:t xml:space="preserve"> </w:t>
      </w:r>
      <w:r w:rsidR="00C4237A" w:rsidRPr="00734F83">
        <w:rPr>
          <w:rFonts w:asciiTheme="minorHAnsi" w:hAnsiTheme="minorHAnsi"/>
        </w:rPr>
        <w:t>ofertado</w:t>
      </w:r>
      <w:r w:rsidR="00C4237A" w:rsidRPr="00734F83">
        <w:rPr>
          <w:rFonts w:asciiTheme="minorHAnsi" w:hAnsiTheme="minorHAnsi"/>
          <w:spacing w:val="28"/>
        </w:rPr>
        <w:t xml:space="preserve"> </w:t>
      </w:r>
      <w:r w:rsidR="00C4237A" w:rsidRPr="00734F83">
        <w:rPr>
          <w:rFonts w:asciiTheme="minorHAnsi" w:hAnsiTheme="minorHAnsi"/>
        </w:rPr>
        <w:t>ou</w:t>
      </w:r>
      <w:r w:rsidR="00C4237A" w:rsidRPr="00734F83">
        <w:rPr>
          <w:rFonts w:asciiTheme="minorHAnsi" w:hAnsiTheme="minorHAnsi"/>
          <w:spacing w:val="28"/>
        </w:rPr>
        <w:t xml:space="preserve"> </w:t>
      </w:r>
      <w:r w:rsidR="00C4237A" w:rsidRPr="00734F83">
        <w:rPr>
          <w:rFonts w:asciiTheme="minorHAnsi" w:hAnsiTheme="minorHAnsi"/>
        </w:rPr>
        <w:t>após</w:t>
      </w:r>
      <w:r w:rsidR="00816419" w:rsidRPr="00734F83">
        <w:rPr>
          <w:rFonts w:asciiTheme="minorHAnsi" w:hAnsiTheme="minorHAnsi"/>
          <w:spacing w:val="30"/>
        </w:rPr>
        <w:t xml:space="preserve"> a negociação</w:t>
      </w:r>
    </w:p>
    <w:p w14:paraId="23DDED1D" w14:textId="77777777" w:rsidR="000C6B59" w:rsidRPr="00734F83" w:rsidRDefault="000C6B59" w:rsidP="000C6B59">
      <w:pPr>
        <w:pStyle w:val="PargrafodaLista"/>
        <w:tabs>
          <w:tab w:val="left" w:pos="1134"/>
          <w:tab w:val="left" w:pos="1276"/>
          <w:tab w:val="left" w:pos="9639"/>
        </w:tabs>
        <w:ind w:left="284" w:right="686"/>
        <w:rPr>
          <w:rFonts w:asciiTheme="minorHAnsi" w:hAnsiTheme="minorHAnsi"/>
        </w:rPr>
      </w:pPr>
    </w:p>
    <w:p w14:paraId="45FCB216" w14:textId="154B26B7" w:rsidR="00941D9B" w:rsidRDefault="00232758" w:rsidP="00FA2113">
      <w:pPr>
        <w:pStyle w:val="PargrafodaLista"/>
        <w:numPr>
          <w:ilvl w:val="3"/>
          <w:numId w:val="16"/>
        </w:numPr>
        <w:tabs>
          <w:tab w:val="left" w:pos="1134"/>
          <w:tab w:val="left" w:pos="1276"/>
          <w:tab w:val="left" w:pos="9639"/>
        </w:tabs>
        <w:ind w:left="284" w:right="686" w:firstLine="0"/>
        <w:rPr>
          <w:rFonts w:asciiTheme="minorHAnsi" w:hAnsiTheme="minorHAnsi"/>
        </w:rPr>
      </w:pPr>
      <w:r>
        <w:rPr>
          <w:rFonts w:asciiTheme="minorHAnsi" w:hAnsiTheme="minorHAnsi"/>
        </w:rPr>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0C6B59">
      <w:pPr>
        <w:pStyle w:val="PargrafodaLista"/>
        <w:tabs>
          <w:tab w:val="left" w:pos="1134"/>
          <w:tab w:val="left" w:pos="1276"/>
          <w:tab w:val="left" w:pos="9639"/>
        </w:tabs>
        <w:ind w:left="284" w:right="686"/>
        <w:rPr>
          <w:rFonts w:asciiTheme="minorHAnsi" w:hAnsiTheme="minorHAnsi"/>
        </w:rPr>
      </w:pPr>
    </w:p>
    <w:p w14:paraId="0A48CC2A" w14:textId="37B7080D" w:rsidR="00941D9B" w:rsidRDefault="00232758" w:rsidP="00FA2113">
      <w:pPr>
        <w:pStyle w:val="PargrafodaLista"/>
        <w:numPr>
          <w:ilvl w:val="3"/>
          <w:numId w:val="16"/>
        </w:numPr>
        <w:tabs>
          <w:tab w:val="left" w:pos="1134"/>
          <w:tab w:val="left" w:pos="1276"/>
          <w:tab w:val="left" w:pos="9639"/>
        </w:tabs>
        <w:ind w:left="284" w:right="686" w:firstLine="0"/>
        <w:rPr>
          <w:rFonts w:asciiTheme="minorHAnsi" w:hAnsiTheme="minorHAnsi"/>
        </w:rPr>
      </w:pPr>
      <w:r>
        <w:rPr>
          <w:rFonts w:asciiTheme="minorHAnsi" w:hAnsiTheme="minorHAnsi"/>
        </w:rPr>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8976F1">
      <w:pPr>
        <w:tabs>
          <w:tab w:val="left" w:pos="1134"/>
          <w:tab w:val="left" w:pos="1276"/>
          <w:tab w:val="left" w:pos="9639"/>
        </w:tabs>
        <w:ind w:right="686"/>
        <w:rPr>
          <w:rFonts w:asciiTheme="minorHAnsi" w:hAnsiTheme="minorHAnsi"/>
        </w:rPr>
      </w:pPr>
    </w:p>
    <w:p w14:paraId="47E0B778" w14:textId="04AC3F56" w:rsidR="00941D9B" w:rsidRDefault="00232758" w:rsidP="00FA2113">
      <w:pPr>
        <w:pStyle w:val="PargrafodaLista"/>
        <w:numPr>
          <w:ilvl w:val="3"/>
          <w:numId w:val="16"/>
        </w:numPr>
        <w:tabs>
          <w:tab w:val="left" w:pos="1134"/>
          <w:tab w:val="left" w:pos="1276"/>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p w14:paraId="67C90148" w14:textId="77777777" w:rsidR="00232758" w:rsidRPr="00734F83" w:rsidRDefault="00232758" w:rsidP="00232758">
      <w:pPr>
        <w:pStyle w:val="PargrafodaLista"/>
        <w:tabs>
          <w:tab w:val="left" w:pos="1134"/>
          <w:tab w:val="left" w:pos="1276"/>
          <w:tab w:val="left" w:pos="9639"/>
        </w:tabs>
        <w:ind w:left="284" w:right="686"/>
        <w:rPr>
          <w:rFonts w:asciiTheme="minorHAnsi" w:hAnsiTheme="minorHAnsi"/>
        </w:rPr>
      </w:pPr>
    </w:p>
    <w:p w14:paraId="12EB58D4" w14:textId="23CC44EC" w:rsidR="00941D9B" w:rsidRDefault="00232758" w:rsidP="00FA2113">
      <w:pPr>
        <w:pStyle w:val="PargrafodaLista"/>
        <w:numPr>
          <w:ilvl w:val="2"/>
          <w:numId w:val="16"/>
        </w:numPr>
        <w:tabs>
          <w:tab w:val="left" w:pos="993"/>
          <w:tab w:val="left" w:pos="2021"/>
          <w:tab w:val="left" w:pos="9639"/>
        </w:tabs>
        <w:ind w:left="284" w:right="686" w:firstLine="0"/>
        <w:rPr>
          <w:rFonts w:asciiTheme="minorHAnsi" w:hAnsiTheme="minorHAnsi"/>
        </w:rPr>
      </w:pPr>
      <w:bookmarkStart w:id="28" w:name="_bookmark24"/>
      <w:bookmarkEnd w:id="28"/>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A779DA">
        <w:rPr>
          <w:rFonts w:asciiTheme="minorHAnsi" w:hAnsiTheme="minorHAnsi"/>
        </w:rPr>
        <w:t>A</w:t>
      </w:r>
      <w:r w:rsidR="0086103F">
        <w:rPr>
          <w:rFonts w:asciiTheme="minorHAnsi" w:hAnsiTheme="minorHAnsi"/>
        </w:rPr>
        <w:t xml:space="preserve">ta de </w:t>
      </w:r>
      <w:r w:rsidR="00A779DA">
        <w:rPr>
          <w:rFonts w:asciiTheme="minorHAnsi" w:hAnsiTheme="minorHAnsi"/>
        </w:rPr>
        <w:t>R</w:t>
      </w:r>
      <w:r w:rsidR="0086103F">
        <w:rPr>
          <w:rFonts w:asciiTheme="minorHAnsi" w:hAnsiTheme="minorHAnsi"/>
        </w:rPr>
        <w:t xml:space="preserve">egistro de </w:t>
      </w:r>
      <w:r w:rsidR="00A779DA">
        <w:rPr>
          <w:rFonts w:asciiTheme="minorHAnsi" w:hAnsiTheme="minorHAnsi"/>
        </w:rPr>
        <w:t>P</w:t>
      </w:r>
      <w:r w:rsidR="0086103F">
        <w:rPr>
          <w:rFonts w:asciiTheme="minorHAnsi" w:hAnsiTheme="minorHAnsi"/>
        </w:rPr>
        <w:t>reços)</w:t>
      </w:r>
      <w:r w:rsidR="00C4237A" w:rsidRPr="00734F83">
        <w:rPr>
          <w:rFonts w:asciiTheme="minorHAnsi" w:hAnsiTheme="minorHAnsi"/>
          <w:spacing w:val="55"/>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232758">
      <w:pPr>
        <w:pStyle w:val="PargrafodaLista"/>
        <w:tabs>
          <w:tab w:val="left" w:pos="1134"/>
          <w:tab w:val="left" w:pos="2021"/>
          <w:tab w:val="left" w:pos="9639"/>
        </w:tabs>
        <w:ind w:left="284" w:right="686"/>
        <w:rPr>
          <w:rFonts w:asciiTheme="minorHAnsi" w:hAnsiTheme="minorHAnsi"/>
        </w:rPr>
      </w:pPr>
    </w:p>
    <w:p w14:paraId="69BB7582" w14:textId="5AC06D07" w:rsidR="00941D9B" w:rsidRDefault="00232758" w:rsidP="00FA2113">
      <w:pPr>
        <w:pStyle w:val="PargrafodaLista"/>
        <w:numPr>
          <w:ilvl w:val="3"/>
          <w:numId w:val="16"/>
        </w:numPr>
        <w:tabs>
          <w:tab w:val="left" w:pos="1134"/>
          <w:tab w:val="left" w:pos="1276"/>
          <w:tab w:val="left" w:pos="9639"/>
        </w:tabs>
        <w:ind w:left="284" w:right="686" w:firstLine="0"/>
        <w:rPr>
          <w:rFonts w:asciiTheme="minorHAnsi" w:hAnsiTheme="minorHAnsi"/>
        </w:rPr>
      </w:pPr>
      <w:r>
        <w:rPr>
          <w:rFonts w:asciiTheme="minorHAnsi" w:hAnsiTheme="minorHAnsi"/>
        </w:rPr>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B1497D">
        <w:rPr>
          <w:rFonts w:asciiTheme="minorHAnsi" w:hAnsiTheme="minorHAnsi"/>
        </w:rPr>
        <w:t>A</w:t>
      </w:r>
      <w:r w:rsidR="00E57F88">
        <w:rPr>
          <w:rFonts w:asciiTheme="minorHAnsi" w:hAnsiTheme="minorHAnsi"/>
        </w:rPr>
        <w:t xml:space="preserve">ta de </w:t>
      </w:r>
      <w:r w:rsidR="00B1497D">
        <w:rPr>
          <w:rFonts w:asciiTheme="minorHAnsi" w:hAnsiTheme="minorHAnsi"/>
        </w:rPr>
        <w:t>R</w:t>
      </w:r>
      <w:r w:rsidR="00E57F88">
        <w:rPr>
          <w:rFonts w:asciiTheme="minorHAnsi" w:hAnsiTheme="minorHAnsi"/>
        </w:rPr>
        <w:t>egistro</w:t>
      </w:r>
      <w:r w:rsidR="0086103F">
        <w:rPr>
          <w:rFonts w:asciiTheme="minorHAnsi" w:hAnsiTheme="minorHAnsi"/>
        </w:rPr>
        <w:t xml:space="preserve"> de </w:t>
      </w:r>
      <w:r w:rsidR="00B1497D">
        <w:rPr>
          <w:rFonts w:asciiTheme="minorHAnsi" w:hAnsiTheme="minorHAnsi"/>
        </w:rPr>
        <w:t>P</w:t>
      </w:r>
      <w:r w:rsidR="0086103F">
        <w:rPr>
          <w:rFonts w:asciiTheme="minorHAnsi" w:hAnsiTheme="minorHAnsi"/>
        </w:rPr>
        <w:t>reços</w:t>
      </w:r>
      <w:r w:rsidR="00E57F88">
        <w:rPr>
          <w:rFonts w:asciiTheme="minorHAnsi" w:hAnsiTheme="minorHAnsi"/>
        </w:rPr>
        <w:t>)</w:t>
      </w:r>
      <w:r w:rsidR="00C4237A" w:rsidRPr="00734F83">
        <w:rPr>
          <w:rFonts w:asciiTheme="minorHAnsi" w:hAnsiTheme="minorHAnsi"/>
        </w:rPr>
        <w:t>, 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32758">
      <w:pPr>
        <w:pStyle w:val="PargrafodaLista"/>
        <w:tabs>
          <w:tab w:val="left" w:pos="1134"/>
          <w:tab w:val="left" w:pos="1276"/>
          <w:tab w:val="left" w:pos="9639"/>
        </w:tabs>
        <w:ind w:left="284" w:right="686"/>
        <w:rPr>
          <w:rFonts w:asciiTheme="minorHAnsi" w:hAnsiTheme="minorHAnsi"/>
        </w:rPr>
      </w:pPr>
    </w:p>
    <w:p w14:paraId="5797FAC8" w14:textId="29E895D4" w:rsidR="00941D9B" w:rsidRDefault="00232758" w:rsidP="00FA2113">
      <w:pPr>
        <w:pStyle w:val="PargrafodaLista"/>
        <w:numPr>
          <w:ilvl w:val="2"/>
          <w:numId w:val="16"/>
        </w:numPr>
        <w:tabs>
          <w:tab w:val="left" w:pos="993"/>
          <w:tab w:val="left" w:pos="2021"/>
          <w:tab w:val="left" w:pos="9639"/>
        </w:tabs>
        <w:ind w:left="284" w:right="686" w:firstLine="0"/>
        <w:rPr>
          <w:rFonts w:asciiTheme="minorHAnsi" w:hAnsiTheme="minorHAnsi"/>
        </w:rPr>
      </w:pPr>
      <w:bookmarkStart w:id="29" w:name="_bookmark25"/>
      <w:bookmarkEnd w:id="2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6B59">
      <w:pPr>
        <w:pStyle w:val="PargrafodaLista"/>
        <w:tabs>
          <w:tab w:val="left" w:pos="993"/>
          <w:tab w:val="left" w:pos="2021"/>
          <w:tab w:val="left" w:pos="9639"/>
        </w:tabs>
        <w:ind w:left="284" w:right="686"/>
        <w:rPr>
          <w:rFonts w:asciiTheme="minorHAnsi" w:hAnsiTheme="minorHAnsi"/>
        </w:rPr>
      </w:pPr>
    </w:p>
    <w:p w14:paraId="7C7C9C79" w14:textId="7F8F1560" w:rsidR="00941D9B" w:rsidRDefault="00232758" w:rsidP="00FA2113">
      <w:pPr>
        <w:pStyle w:val="PargrafodaLista"/>
        <w:numPr>
          <w:ilvl w:val="2"/>
          <w:numId w:val="16"/>
        </w:numPr>
        <w:tabs>
          <w:tab w:val="left" w:pos="993"/>
          <w:tab w:val="left" w:pos="2021"/>
          <w:tab w:val="left" w:pos="9639"/>
        </w:tabs>
        <w:ind w:left="284" w:right="686" w:firstLine="0"/>
        <w:rPr>
          <w:rFonts w:asciiTheme="minorHAnsi" w:hAnsiTheme="minorHAnsi"/>
        </w:rPr>
      </w:pPr>
      <w:bookmarkStart w:id="30" w:name="_bookmark26"/>
      <w:bookmarkEnd w:id="30"/>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6B59">
      <w:pPr>
        <w:pStyle w:val="PargrafodaLista"/>
        <w:tabs>
          <w:tab w:val="left" w:pos="1134"/>
          <w:tab w:val="left" w:pos="2021"/>
          <w:tab w:val="left" w:pos="9639"/>
        </w:tabs>
        <w:ind w:left="284" w:right="686"/>
        <w:rPr>
          <w:rFonts w:asciiTheme="minorHAnsi" w:hAnsiTheme="minorHAnsi"/>
        </w:rPr>
      </w:pPr>
    </w:p>
    <w:p w14:paraId="538BDBA5" w14:textId="798F44D4" w:rsidR="00941D9B" w:rsidRDefault="00232758" w:rsidP="00FA2113">
      <w:pPr>
        <w:pStyle w:val="PargrafodaLista"/>
        <w:numPr>
          <w:ilvl w:val="2"/>
          <w:numId w:val="16"/>
        </w:numPr>
        <w:tabs>
          <w:tab w:val="left" w:pos="993"/>
          <w:tab w:val="left" w:pos="2021"/>
          <w:tab w:val="left" w:pos="9639"/>
        </w:tabs>
        <w:ind w:left="284" w:right="686" w:firstLine="0"/>
        <w:rPr>
          <w:rFonts w:asciiTheme="minorHAnsi" w:hAnsiTheme="minorHAnsi"/>
        </w:rPr>
      </w:pPr>
      <w:bookmarkStart w:id="31" w:name="_bookmark27"/>
      <w:bookmarkEnd w:id="31"/>
      <w:r>
        <w:rPr>
          <w:rFonts w:asciiTheme="minorHAnsi" w:hAnsiTheme="minorHAnsi"/>
        </w:rPr>
        <w:lastRenderedPageBreak/>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6B59">
      <w:pPr>
        <w:tabs>
          <w:tab w:val="left" w:pos="993"/>
          <w:tab w:val="left" w:pos="2021"/>
          <w:tab w:val="left" w:pos="9639"/>
        </w:tabs>
        <w:ind w:right="686"/>
        <w:rPr>
          <w:rFonts w:asciiTheme="minorHAnsi" w:hAnsiTheme="minorHAnsi"/>
        </w:rPr>
      </w:pPr>
    </w:p>
    <w:p w14:paraId="3776355D" w14:textId="3C615EDE" w:rsidR="00941D9B" w:rsidRDefault="000C6B59" w:rsidP="00FA2113">
      <w:pPr>
        <w:pStyle w:val="PargrafodaLista"/>
        <w:numPr>
          <w:ilvl w:val="3"/>
          <w:numId w:val="16"/>
        </w:numPr>
        <w:tabs>
          <w:tab w:val="left" w:pos="1134"/>
          <w:tab w:val="left" w:pos="1276"/>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6B59">
      <w:pPr>
        <w:tabs>
          <w:tab w:val="left" w:pos="1134"/>
          <w:tab w:val="left" w:pos="1276"/>
          <w:tab w:val="left" w:pos="9639"/>
        </w:tabs>
        <w:ind w:left="284" w:right="686"/>
        <w:rPr>
          <w:rFonts w:asciiTheme="minorHAnsi" w:hAnsiTheme="minorHAnsi"/>
        </w:rPr>
      </w:pPr>
    </w:p>
    <w:p w14:paraId="4CEA0441" w14:textId="60B6EF6B" w:rsidR="00941D9B" w:rsidRDefault="000C6B59" w:rsidP="00FA2113">
      <w:pPr>
        <w:pStyle w:val="PargrafodaLista"/>
        <w:numPr>
          <w:ilvl w:val="3"/>
          <w:numId w:val="16"/>
        </w:numPr>
        <w:tabs>
          <w:tab w:val="left" w:pos="1134"/>
          <w:tab w:val="left" w:pos="1276"/>
          <w:tab w:val="left" w:pos="9639"/>
        </w:tabs>
        <w:ind w:left="284" w:right="68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6B59">
      <w:pPr>
        <w:tabs>
          <w:tab w:val="left" w:pos="1134"/>
          <w:tab w:val="left" w:pos="1276"/>
          <w:tab w:val="left" w:pos="9639"/>
        </w:tabs>
        <w:ind w:right="686"/>
        <w:rPr>
          <w:rFonts w:asciiTheme="minorHAnsi" w:hAnsiTheme="minorHAnsi"/>
        </w:rPr>
      </w:pPr>
    </w:p>
    <w:p w14:paraId="736DDBCA" w14:textId="0CACB2F4" w:rsidR="00941D9B" w:rsidRDefault="000C6B59" w:rsidP="00FA2113">
      <w:pPr>
        <w:pStyle w:val="PargrafodaLista"/>
        <w:numPr>
          <w:ilvl w:val="2"/>
          <w:numId w:val="16"/>
        </w:numPr>
        <w:tabs>
          <w:tab w:val="left" w:pos="993"/>
          <w:tab w:val="left" w:pos="2021"/>
          <w:tab w:val="left" w:pos="9639"/>
        </w:tabs>
        <w:ind w:left="284" w:right="686" w:firstLine="0"/>
        <w:rPr>
          <w:rFonts w:asciiTheme="minorHAnsi" w:hAnsiTheme="minorHAnsi"/>
        </w:rPr>
      </w:pPr>
      <w:bookmarkStart w:id="32" w:name="_bookmark28"/>
      <w:bookmarkEnd w:id="32"/>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6B59">
      <w:pPr>
        <w:tabs>
          <w:tab w:val="left" w:pos="993"/>
          <w:tab w:val="left" w:pos="2021"/>
          <w:tab w:val="left" w:pos="9639"/>
        </w:tabs>
        <w:ind w:left="284" w:right="686"/>
        <w:rPr>
          <w:rFonts w:asciiTheme="minorHAnsi" w:hAnsiTheme="minorHAnsi"/>
        </w:rPr>
      </w:pPr>
    </w:p>
    <w:p w14:paraId="5895CF7D" w14:textId="5BE90B0C" w:rsidR="00941D9B" w:rsidRDefault="000C6B59" w:rsidP="00FA2113">
      <w:pPr>
        <w:pStyle w:val="PargrafodaLista"/>
        <w:numPr>
          <w:ilvl w:val="2"/>
          <w:numId w:val="16"/>
        </w:numPr>
        <w:tabs>
          <w:tab w:val="left" w:pos="993"/>
          <w:tab w:val="left" w:pos="2021"/>
          <w:tab w:val="left" w:pos="9639"/>
        </w:tabs>
        <w:ind w:left="284" w:right="686" w:firstLine="0"/>
        <w:rPr>
          <w:rFonts w:asciiTheme="minorHAnsi" w:hAnsiTheme="minorHAnsi"/>
        </w:rPr>
      </w:pPr>
      <w:bookmarkStart w:id="33" w:name="_bookmark29"/>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35"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6B59">
      <w:pPr>
        <w:tabs>
          <w:tab w:val="left" w:pos="1134"/>
          <w:tab w:val="left" w:pos="2021"/>
          <w:tab w:val="left" w:pos="9639"/>
        </w:tabs>
        <w:ind w:right="686"/>
        <w:rPr>
          <w:rFonts w:asciiTheme="minorHAnsi" w:hAnsiTheme="minorHAnsi"/>
        </w:rPr>
      </w:pPr>
    </w:p>
    <w:p w14:paraId="0645D909" w14:textId="4E08FE22" w:rsidR="00941D9B" w:rsidRDefault="00C4237A" w:rsidP="00FA2113">
      <w:pPr>
        <w:pStyle w:val="PargrafodaLista"/>
        <w:numPr>
          <w:ilvl w:val="1"/>
          <w:numId w:val="16"/>
        </w:numPr>
        <w:tabs>
          <w:tab w:val="left" w:pos="851"/>
          <w:tab w:val="left" w:pos="1310"/>
          <w:tab w:val="left" w:pos="9639"/>
        </w:tabs>
        <w:ind w:left="284" w:right="686"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36">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defesa, aplicar 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FA2113">
      <w:pPr>
        <w:pStyle w:val="PargrafodaLista"/>
        <w:numPr>
          <w:ilvl w:val="2"/>
          <w:numId w:val="16"/>
        </w:numPr>
        <w:tabs>
          <w:tab w:val="left" w:pos="1134"/>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FA2113">
      <w:pPr>
        <w:pStyle w:val="PargrafodaLista"/>
        <w:numPr>
          <w:ilvl w:val="2"/>
          <w:numId w:val="16"/>
        </w:numPr>
        <w:tabs>
          <w:tab w:val="left" w:pos="1134"/>
          <w:tab w:val="left" w:pos="2021"/>
          <w:tab w:val="left" w:pos="9639"/>
        </w:tabs>
        <w:ind w:left="284" w:right="686" w:firstLine="0"/>
        <w:rPr>
          <w:rFonts w:asciiTheme="minorHAnsi" w:hAnsiTheme="minorHAnsi"/>
        </w:rPr>
      </w:pPr>
      <w:r>
        <w:rPr>
          <w:rFonts w:asciiTheme="minorHAnsi" w:hAnsiTheme="minorHAnsi"/>
        </w:rPr>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FA2113">
      <w:pPr>
        <w:pStyle w:val="PargrafodaLista"/>
        <w:numPr>
          <w:ilvl w:val="2"/>
          <w:numId w:val="16"/>
        </w:numPr>
        <w:tabs>
          <w:tab w:val="left" w:pos="1134"/>
          <w:tab w:val="left" w:pos="2021"/>
          <w:tab w:val="left" w:pos="9639"/>
        </w:tabs>
        <w:ind w:left="284" w:right="68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1E556A">
      <w:pPr>
        <w:tabs>
          <w:tab w:val="left" w:pos="1134"/>
          <w:tab w:val="left" w:pos="2021"/>
          <w:tab w:val="left" w:pos="9639"/>
        </w:tabs>
        <w:ind w:right="686"/>
        <w:rPr>
          <w:rFonts w:asciiTheme="minorHAnsi" w:hAnsiTheme="minorHAnsi"/>
        </w:rPr>
      </w:pPr>
    </w:p>
    <w:p w14:paraId="479AFD9A" w14:textId="428744B8" w:rsidR="00941D9B" w:rsidRDefault="001E556A" w:rsidP="00FA2113">
      <w:pPr>
        <w:pStyle w:val="PargrafodaLista"/>
        <w:numPr>
          <w:ilvl w:val="2"/>
          <w:numId w:val="16"/>
        </w:numPr>
        <w:tabs>
          <w:tab w:val="left" w:pos="1134"/>
          <w:tab w:val="left" w:pos="2021"/>
          <w:tab w:val="left" w:pos="9639"/>
        </w:tabs>
        <w:ind w:left="284" w:right="686"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6B59">
      <w:pPr>
        <w:pStyle w:val="PargrafodaLista"/>
        <w:tabs>
          <w:tab w:val="left" w:pos="1134"/>
          <w:tab w:val="left" w:pos="2021"/>
          <w:tab w:val="left" w:pos="9639"/>
        </w:tabs>
        <w:ind w:left="284" w:right="686"/>
        <w:rPr>
          <w:rFonts w:asciiTheme="minorHAnsi" w:hAnsiTheme="minorHAnsi"/>
        </w:rPr>
      </w:pPr>
    </w:p>
    <w:p w14:paraId="1FFFE34D" w14:textId="273D9A13" w:rsidR="00941D9B" w:rsidRDefault="00C4237A" w:rsidP="00FA2113">
      <w:pPr>
        <w:pStyle w:val="PargrafodaLista"/>
        <w:numPr>
          <w:ilvl w:val="1"/>
          <w:numId w:val="16"/>
        </w:numPr>
        <w:tabs>
          <w:tab w:val="left" w:pos="1134"/>
          <w:tab w:val="left" w:pos="1310"/>
          <w:tab w:val="left" w:pos="9639"/>
        </w:tabs>
        <w:ind w:left="284" w:right="68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166827">
      <w:pPr>
        <w:tabs>
          <w:tab w:val="left" w:pos="1134"/>
          <w:tab w:val="left" w:pos="1310"/>
          <w:tab w:val="left" w:pos="9639"/>
        </w:tabs>
        <w:ind w:left="284" w:right="686"/>
        <w:rPr>
          <w:rFonts w:asciiTheme="minorHAnsi" w:hAnsiTheme="minorHAnsi"/>
        </w:rPr>
      </w:pPr>
    </w:p>
    <w:p w14:paraId="36BFB918" w14:textId="13AD7B6B" w:rsidR="00941D9B" w:rsidRDefault="001E556A" w:rsidP="00FA2113">
      <w:pPr>
        <w:pStyle w:val="PargrafodaLista"/>
        <w:numPr>
          <w:ilvl w:val="2"/>
          <w:numId w:val="16"/>
        </w:numPr>
        <w:tabs>
          <w:tab w:val="left" w:pos="1134"/>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742CA96E" w14:textId="26F34C25" w:rsidR="00941D9B" w:rsidRDefault="001E556A" w:rsidP="00FA2113">
      <w:pPr>
        <w:pStyle w:val="PargrafodaLista"/>
        <w:numPr>
          <w:ilvl w:val="2"/>
          <w:numId w:val="16"/>
        </w:numPr>
        <w:tabs>
          <w:tab w:val="left" w:pos="1134"/>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1E556A">
      <w:pPr>
        <w:pStyle w:val="PargrafodaLista"/>
        <w:tabs>
          <w:tab w:val="left" w:pos="1134"/>
          <w:tab w:val="left" w:pos="2021"/>
          <w:tab w:val="left" w:pos="9639"/>
        </w:tabs>
        <w:ind w:left="284" w:right="686"/>
        <w:rPr>
          <w:rFonts w:asciiTheme="minorHAnsi" w:hAnsiTheme="minorHAnsi"/>
        </w:rPr>
      </w:pPr>
    </w:p>
    <w:p w14:paraId="706CC763" w14:textId="17B5CF86" w:rsidR="00941D9B" w:rsidRDefault="001E556A" w:rsidP="00FA2113">
      <w:pPr>
        <w:pStyle w:val="PargrafodaLista"/>
        <w:numPr>
          <w:ilvl w:val="2"/>
          <w:numId w:val="16"/>
        </w:numPr>
        <w:tabs>
          <w:tab w:val="left" w:pos="1134"/>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1E556A">
      <w:pPr>
        <w:tabs>
          <w:tab w:val="left" w:pos="1134"/>
          <w:tab w:val="left" w:pos="2021"/>
          <w:tab w:val="left" w:pos="9639"/>
        </w:tabs>
        <w:ind w:right="686"/>
        <w:rPr>
          <w:rFonts w:asciiTheme="minorHAnsi" w:hAnsiTheme="minorHAnsi"/>
        </w:rPr>
      </w:pPr>
    </w:p>
    <w:p w14:paraId="182A067F" w14:textId="4B6D1C20" w:rsidR="00941D9B" w:rsidRDefault="001E556A" w:rsidP="00FA2113">
      <w:pPr>
        <w:pStyle w:val="PargrafodaLista"/>
        <w:numPr>
          <w:ilvl w:val="2"/>
          <w:numId w:val="16"/>
        </w:numPr>
        <w:tabs>
          <w:tab w:val="left" w:pos="1134"/>
          <w:tab w:val="left" w:pos="2021"/>
          <w:tab w:val="left" w:pos="9639"/>
        </w:tabs>
        <w:ind w:left="284" w:right="68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1E556A">
      <w:pPr>
        <w:tabs>
          <w:tab w:val="left" w:pos="1134"/>
          <w:tab w:val="left" w:pos="2021"/>
          <w:tab w:val="left" w:pos="9639"/>
        </w:tabs>
        <w:ind w:right="686"/>
        <w:rPr>
          <w:rFonts w:asciiTheme="minorHAnsi" w:hAnsiTheme="minorHAnsi"/>
        </w:rPr>
      </w:pPr>
    </w:p>
    <w:p w14:paraId="7368D79A" w14:textId="4E5B7DBB" w:rsidR="001E556A" w:rsidRPr="00D24AF0" w:rsidRDefault="001E556A" w:rsidP="00FA2113">
      <w:pPr>
        <w:pStyle w:val="PargrafodaLista"/>
        <w:numPr>
          <w:ilvl w:val="2"/>
          <w:numId w:val="16"/>
        </w:numPr>
        <w:tabs>
          <w:tab w:val="left" w:pos="1134"/>
          <w:tab w:val="left" w:pos="2021"/>
          <w:tab w:val="left" w:pos="9639"/>
        </w:tabs>
        <w:ind w:left="284" w:right="686"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conforme</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1E556A">
      <w:pPr>
        <w:pStyle w:val="PargrafodaLista"/>
        <w:tabs>
          <w:tab w:val="left" w:pos="1134"/>
          <w:tab w:val="left" w:pos="2021"/>
          <w:tab w:val="left" w:pos="9639"/>
        </w:tabs>
        <w:ind w:left="284" w:right="686"/>
        <w:rPr>
          <w:rFonts w:asciiTheme="minorHAnsi" w:hAnsiTheme="minorHAnsi"/>
        </w:rPr>
      </w:pPr>
      <w:r w:rsidRPr="00D24AF0">
        <w:rPr>
          <w:rFonts w:asciiTheme="minorHAnsi" w:hAnsiTheme="minorHAnsi"/>
          <w:noProof/>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FA2113">
      <w:pPr>
        <w:pStyle w:val="PargrafodaLista"/>
        <w:numPr>
          <w:ilvl w:val="2"/>
          <w:numId w:val="16"/>
        </w:numPr>
        <w:tabs>
          <w:tab w:val="left" w:pos="993"/>
          <w:tab w:val="left" w:pos="2021"/>
          <w:tab w:val="left" w:pos="9639"/>
        </w:tabs>
        <w:ind w:left="284" w:right="687"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166827">
      <w:pPr>
        <w:pStyle w:val="PargrafodaLista"/>
        <w:tabs>
          <w:tab w:val="left" w:pos="1134"/>
          <w:tab w:val="left" w:pos="2021"/>
          <w:tab w:val="left" w:pos="9639"/>
        </w:tabs>
        <w:ind w:left="284" w:right="687"/>
        <w:rPr>
          <w:rFonts w:asciiTheme="minorHAnsi" w:hAnsiTheme="minorHAnsi"/>
        </w:rPr>
      </w:pPr>
    </w:p>
    <w:p w14:paraId="6B815B25" w14:textId="2D7D0398" w:rsidR="00941D9B" w:rsidRPr="00D24AF0" w:rsidRDefault="00C4237A" w:rsidP="00FA2113">
      <w:pPr>
        <w:pStyle w:val="PargrafodaLista"/>
        <w:numPr>
          <w:ilvl w:val="1"/>
          <w:numId w:val="16"/>
        </w:numPr>
        <w:tabs>
          <w:tab w:val="left" w:pos="851"/>
          <w:tab w:val="left" w:pos="1310"/>
          <w:tab w:val="left" w:pos="9639"/>
        </w:tabs>
        <w:ind w:left="284" w:right="687"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B0253D">
      <w:pPr>
        <w:pStyle w:val="PargrafodaLista"/>
        <w:tabs>
          <w:tab w:val="left" w:pos="851"/>
          <w:tab w:val="left" w:pos="1310"/>
          <w:tab w:val="left" w:pos="9639"/>
        </w:tabs>
        <w:ind w:left="284" w:right="687"/>
        <w:rPr>
          <w:rFonts w:asciiTheme="minorHAnsi" w:hAnsiTheme="minorHAnsi"/>
        </w:rPr>
      </w:pPr>
    </w:p>
    <w:p w14:paraId="5C9280A4" w14:textId="7E5FEF49" w:rsidR="00941D9B" w:rsidRPr="00D24AF0" w:rsidRDefault="00C4237A" w:rsidP="00FA2113">
      <w:pPr>
        <w:pStyle w:val="PargrafodaLista"/>
        <w:numPr>
          <w:ilvl w:val="1"/>
          <w:numId w:val="16"/>
        </w:numPr>
        <w:tabs>
          <w:tab w:val="left" w:pos="851"/>
          <w:tab w:val="left" w:pos="9639"/>
        </w:tabs>
        <w:ind w:left="284" w:right="687" w:firstLine="0"/>
        <w:rPr>
          <w:rFonts w:asciiTheme="minorHAnsi" w:hAnsiTheme="minorHAnsi"/>
        </w:rPr>
      </w:pPr>
      <w:r w:rsidRPr="00D24AF0">
        <w:rPr>
          <w:rFonts w:asciiTheme="minorHAnsi" w:hAnsiTheme="minorHAnsi"/>
        </w:rPr>
        <w:lastRenderedPageBreak/>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166827">
      <w:pPr>
        <w:pStyle w:val="PargrafodaLista"/>
        <w:tabs>
          <w:tab w:val="left" w:pos="1134"/>
          <w:tab w:val="left" w:pos="1310"/>
          <w:tab w:val="left" w:pos="9639"/>
        </w:tabs>
        <w:ind w:left="284" w:right="687"/>
        <w:rPr>
          <w:rFonts w:asciiTheme="minorHAnsi" w:hAnsiTheme="minorHAnsi"/>
        </w:rPr>
      </w:pPr>
    </w:p>
    <w:p w14:paraId="7B5E0A7C" w14:textId="34AC2C93" w:rsidR="00941D9B" w:rsidRPr="00D24AF0" w:rsidRDefault="00C4237A" w:rsidP="00FA2113">
      <w:pPr>
        <w:pStyle w:val="PargrafodaLista"/>
        <w:numPr>
          <w:ilvl w:val="1"/>
          <w:numId w:val="16"/>
        </w:numPr>
        <w:tabs>
          <w:tab w:val="left" w:pos="851"/>
          <w:tab w:val="left" w:pos="1310"/>
          <w:tab w:val="left" w:pos="9639"/>
        </w:tabs>
        <w:ind w:left="284" w:right="687"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r w:rsidR="00AD1BA1" w:rsidRPr="00D24AF0">
        <w:rPr>
          <w:rFonts w:asciiTheme="minorHAnsi" w:hAnsiTheme="minorHAnsi"/>
        </w:rPr>
        <w:fldChar w:fldCharType="begin"/>
      </w:r>
      <w:r w:rsidR="00AD1BA1" w:rsidRPr="00D24AF0">
        <w:rPr>
          <w:rFonts w:asciiTheme="minorHAnsi" w:hAnsiTheme="minorHAnsi"/>
        </w:rPr>
        <w:instrText xml:space="preserve"> HYPERLINK \l "_bookmark22" </w:instrText>
      </w:r>
      <w:r w:rsidR="00AD1BA1" w:rsidRPr="00D24AF0">
        <w:rPr>
          <w:rFonts w:asciiTheme="minorHAnsi" w:hAnsiTheme="minorHAnsi"/>
        </w:rPr>
        <w:fldChar w:fldCharType="separate"/>
      </w:r>
      <w:r w:rsidRPr="00D24AF0">
        <w:rPr>
          <w:rFonts w:asciiTheme="minorHAnsi" w:hAnsiTheme="minorHAnsi"/>
        </w:rPr>
        <w:t>13.1.1</w:t>
      </w:r>
      <w:r w:rsidR="00AD1BA1" w:rsidRPr="00D24AF0">
        <w:rPr>
          <w:rFonts w:asciiTheme="minorHAnsi" w:hAnsiTheme="minorHAnsi"/>
        </w:rPr>
        <w:fldChar w:fldCharType="end"/>
      </w:r>
      <w:r w:rsidRPr="00D24AF0">
        <w:rPr>
          <w:rFonts w:asciiTheme="minorHAnsi" w:hAnsiTheme="minorHAnsi"/>
        </w:rPr>
        <w:t xml:space="preserve">, </w:t>
      </w:r>
      <w:hyperlink w:anchor="_bookmark23" w:history="1">
        <w:r w:rsidRPr="00D24AF0">
          <w:rPr>
            <w:rFonts w:asciiTheme="minorHAnsi" w:hAnsiTheme="minorHAnsi"/>
          </w:rPr>
          <w:t>13.1.2</w:t>
        </w:r>
      </w:hyperlink>
      <w:r w:rsidRPr="00D24AF0">
        <w:rPr>
          <w:rFonts w:asciiTheme="minorHAnsi" w:hAnsiTheme="minorHAnsi"/>
        </w:rPr>
        <w:t xml:space="preserve"> e </w:t>
      </w:r>
      <w:hyperlink w:anchor="_bookmark24" w:history="1">
        <w:r w:rsidRPr="00D24AF0">
          <w:rPr>
            <w:rFonts w:asciiTheme="minorHAnsi" w:hAnsiTheme="minorHAnsi"/>
          </w:rPr>
          <w:t>13.1.3</w:t>
        </w:r>
      </w:hyperlink>
      <w:r w:rsidRPr="00D24AF0">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166827">
      <w:pPr>
        <w:tabs>
          <w:tab w:val="left" w:pos="851"/>
          <w:tab w:val="left" w:pos="1310"/>
          <w:tab w:val="left" w:pos="9639"/>
        </w:tabs>
        <w:ind w:right="687"/>
        <w:rPr>
          <w:rFonts w:asciiTheme="minorHAnsi" w:hAnsiTheme="minorHAnsi"/>
        </w:rPr>
      </w:pPr>
    </w:p>
    <w:p w14:paraId="61C5415D" w14:textId="50EC5AD4" w:rsidR="00941D9B" w:rsidRPr="00D24AF0" w:rsidRDefault="00C4237A" w:rsidP="00FA2113">
      <w:pPr>
        <w:pStyle w:val="PargrafodaLista"/>
        <w:numPr>
          <w:ilvl w:val="1"/>
          <w:numId w:val="16"/>
        </w:numPr>
        <w:tabs>
          <w:tab w:val="left" w:pos="851"/>
          <w:tab w:val="left" w:pos="1310"/>
          <w:tab w:val="left" w:pos="9639"/>
        </w:tabs>
        <w:ind w:left="284" w:right="687"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r w:rsidR="00AD1BA1" w:rsidRPr="00D24AF0">
        <w:rPr>
          <w:rFonts w:asciiTheme="minorHAnsi" w:hAnsiTheme="minorHAnsi"/>
        </w:rPr>
        <w:fldChar w:fldCharType="begin"/>
      </w:r>
      <w:r w:rsidR="00AD1BA1" w:rsidRPr="00D24AF0">
        <w:rPr>
          <w:rFonts w:asciiTheme="minorHAnsi" w:hAnsiTheme="minorHAnsi"/>
        </w:rPr>
        <w:instrText xml:space="preserve"> HYPERLINK \l "_bookmark25" </w:instrText>
      </w:r>
      <w:r w:rsidR="00AD1BA1" w:rsidRPr="00D24AF0">
        <w:rPr>
          <w:rFonts w:asciiTheme="minorHAnsi" w:hAnsiTheme="minorHAnsi"/>
        </w:rPr>
        <w:fldChar w:fldCharType="separate"/>
      </w:r>
      <w:r w:rsidRPr="00D24AF0">
        <w:rPr>
          <w:rFonts w:asciiTheme="minorHAnsi" w:hAnsiTheme="minorHAnsi"/>
        </w:rPr>
        <w:t>13.1.4</w:t>
      </w:r>
      <w:r w:rsidR="00AD1BA1" w:rsidRPr="00D24AF0">
        <w:rPr>
          <w:rFonts w:asciiTheme="minorHAnsi" w:hAnsiTheme="minorHAnsi"/>
        </w:rPr>
        <w:fldChar w:fldCharType="end"/>
      </w:r>
      <w:r w:rsidRPr="00D24AF0">
        <w:rPr>
          <w:rFonts w:asciiTheme="minorHAnsi" w:hAnsiTheme="minorHAnsi"/>
        </w:rPr>
        <w:t>,</w:t>
      </w:r>
      <w:r w:rsidRPr="00D24AF0">
        <w:rPr>
          <w:rFonts w:asciiTheme="minorHAnsi" w:hAnsiTheme="minorHAnsi"/>
          <w:spacing w:val="1"/>
        </w:rPr>
        <w:t xml:space="preserve"> </w:t>
      </w:r>
      <w:hyperlink w:anchor="_bookmark26" w:history="1">
        <w:r w:rsidRPr="00D24AF0">
          <w:rPr>
            <w:rFonts w:asciiTheme="minorHAnsi" w:hAnsiTheme="minorHAnsi"/>
          </w:rPr>
          <w:t>13.1.5</w:t>
        </w:r>
      </w:hyperlink>
      <w:r w:rsidRPr="00D24AF0">
        <w:rPr>
          <w:rFonts w:asciiTheme="minorHAnsi" w:hAnsiTheme="minorHAnsi"/>
        </w:rPr>
        <w:t xml:space="preserve">, </w:t>
      </w:r>
      <w:hyperlink w:anchor="_bookmark27" w:history="1">
        <w:r w:rsidRPr="00D24AF0">
          <w:rPr>
            <w:rFonts w:asciiTheme="minorHAnsi" w:hAnsiTheme="minorHAnsi"/>
          </w:rPr>
          <w:t>13.1.6</w:t>
        </w:r>
      </w:hyperlink>
      <w:r w:rsidRPr="00D24AF0">
        <w:rPr>
          <w:rFonts w:asciiTheme="minorHAnsi" w:hAnsiTheme="minorHAnsi"/>
        </w:rPr>
        <w:t xml:space="preserve">, </w:t>
      </w:r>
      <w:hyperlink w:anchor="_bookmark28" w:history="1">
        <w:r w:rsidRPr="00D24AF0">
          <w:rPr>
            <w:rFonts w:asciiTheme="minorHAnsi" w:hAnsiTheme="minorHAnsi"/>
          </w:rPr>
          <w:t xml:space="preserve">13.1.7 </w:t>
        </w:r>
      </w:hyperlink>
      <w:r w:rsidRPr="00D24AF0">
        <w:rPr>
          <w:rFonts w:asciiTheme="minorHAnsi" w:hAnsiTheme="minorHAnsi"/>
        </w:rPr>
        <w:t xml:space="preserve">e </w:t>
      </w:r>
      <w:hyperlink w:anchor="_bookmark29" w:history="1">
        <w:r w:rsidRPr="00D24AF0">
          <w:rPr>
            <w:rFonts w:asciiTheme="minorHAnsi" w:hAnsiTheme="minorHAnsi"/>
          </w:rPr>
          <w:t>13.1.8</w:t>
        </w:r>
      </w:hyperlink>
      <w:r w:rsidRPr="00D24AF0">
        <w:rPr>
          <w:rFonts w:asciiTheme="minorHAnsi" w:hAnsiTheme="minorHAnsi"/>
        </w:rPr>
        <w:t>, bem como pelas infrações administrativas previstas nos itens</w:t>
      </w:r>
      <w:r w:rsidRPr="00D24AF0">
        <w:rPr>
          <w:rFonts w:asciiTheme="minorHAnsi" w:hAnsiTheme="minorHAnsi"/>
          <w:spacing w:val="-59"/>
        </w:rPr>
        <w:t xml:space="preserve">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 xml:space="preserve">13.1.2 </w:t>
        </w:r>
      </w:hyperlink>
      <w:r w:rsidRPr="00D24AF0">
        <w:rPr>
          <w:rFonts w:asciiTheme="minorHAnsi" w:hAnsiTheme="minorHAnsi"/>
        </w:rPr>
        <w:t xml:space="preserve">e </w:t>
      </w:r>
      <w:hyperlink w:anchor="_bookmark24" w:history="1">
        <w:r w:rsidRPr="00D24AF0">
          <w:rPr>
            <w:rFonts w:asciiTheme="minorHAnsi" w:hAnsiTheme="minorHAnsi"/>
          </w:rPr>
          <w:t xml:space="preserve">13.1.3 </w:t>
        </w:r>
      </w:hyperlink>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37"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38"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166827">
      <w:pPr>
        <w:tabs>
          <w:tab w:val="left" w:pos="851"/>
          <w:tab w:val="left" w:pos="1310"/>
          <w:tab w:val="left" w:pos="9639"/>
        </w:tabs>
        <w:ind w:right="687"/>
        <w:rPr>
          <w:rFonts w:asciiTheme="minorHAnsi" w:hAnsiTheme="minorHAnsi"/>
        </w:rPr>
      </w:pPr>
    </w:p>
    <w:p w14:paraId="6769729C" w14:textId="7C264BF6" w:rsidR="00816419" w:rsidRDefault="00C4237A" w:rsidP="00FA2113">
      <w:pPr>
        <w:pStyle w:val="PargrafodaLista"/>
        <w:numPr>
          <w:ilvl w:val="1"/>
          <w:numId w:val="16"/>
        </w:numPr>
        <w:tabs>
          <w:tab w:val="left" w:pos="851"/>
          <w:tab w:val="left" w:pos="1310"/>
          <w:tab w:val="left" w:pos="9639"/>
        </w:tabs>
        <w:ind w:left="284" w:right="687"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E57F88">
        <w:rPr>
          <w:rFonts w:asciiTheme="minorHAnsi" w:hAnsiTheme="minorHAnsi"/>
        </w:rPr>
        <w:t xml:space="preserve"> (Ata de Registro)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r w:rsidR="00AD1BA1">
        <w:fldChar w:fldCharType="begin"/>
      </w:r>
      <w:r w:rsidR="00AD1BA1">
        <w:instrText xml:space="preserve"> HYPERLINK \l "_bookmark24" </w:instrText>
      </w:r>
      <w:r w:rsidR="00AD1BA1">
        <w:fldChar w:fldCharType="separate"/>
      </w:r>
      <w:r w:rsidRPr="00734F83">
        <w:rPr>
          <w:rFonts w:asciiTheme="minorHAnsi" w:hAnsiTheme="minorHAnsi"/>
        </w:rPr>
        <w:t>13.1.3</w:t>
      </w:r>
      <w:r w:rsidR="00AD1BA1">
        <w:rPr>
          <w:rFonts w:asciiTheme="minorHAnsi" w:hAnsiTheme="minorHAnsi"/>
        </w:rPr>
        <w:fldChar w:fldCharType="end"/>
      </w:r>
      <w:r w:rsidRPr="00734F83">
        <w:rPr>
          <w:rFonts w:asciiTheme="minorHAnsi" w:hAnsiTheme="minorHAnsi"/>
        </w:rPr>
        <w:t>, caracterizará o 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39">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40">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166827">
      <w:pPr>
        <w:tabs>
          <w:tab w:val="left" w:pos="851"/>
          <w:tab w:val="left" w:pos="1310"/>
          <w:tab w:val="left" w:pos="9639"/>
        </w:tabs>
        <w:ind w:right="687"/>
        <w:rPr>
          <w:rFonts w:asciiTheme="minorHAnsi" w:hAnsiTheme="minorHAnsi"/>
          <w:u w:val="single"/>
        </w:rPr>
      </w:pPr>
    </w:p>
    <w:p w14:paraId="75BC6F01" w14:textId="02A84B7C" w:rsidR="00941D9B" w:rsidRDefault="00C4237A" w:rsidP="00FA2113">
      <w:pPr>
        <w:pStyle w:val="PargrafodaLista"/>
        <w:numPr>
          <w:ilvl w:val="1"/>
          <w:numId w:val="16"/>
        </w:numPr>
        <w:tabs>
          <w:tab w:val="left" w:pos="851"/>
          <w:tab w:val="left" w:pos="1310"/>
          <w:tab w:val="left" w:pos="9639"/>
        </w:tabs>
        <w:ind w:left="284" w:right="687"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166827">
      <w:pPr>
        <w:tabs>
          <w:tab w:val="left" w:pos="1134"/>
          <w:tab w:val="left" w:pos="1310"/>
          <w:tab w:val="left" w:pos="9639"/>
        </w:tabs>
        <w:ind w:right="687"/>
        <w:rPr>
          <w:rFonts w:asciiTheme="minorHAnsi" w:hAnsiTheme="minorHAnsi"/>
        </w:rPr>
      </w:pPr>
    </w:p>
    <w:p w14:paraId="58FB5D2B" w14:textId="0D953254" w:rsidR="00941D9B" w:rsidRDefault="00C4237A" w:rsidP="00FA2113">
      <w:pPr>
        <w:pStyle w:val="PargrafodaLista"/>
        <w:numPr>
          <w:ilvl w:val="1"/>
          <w:numId w:val="16"/>
        </w:numPr>
        <w:tabs>
          <w:tab w:val="left" w:pos="993"/>
          <w:tab w:val="left" w:pos="1310"/>
          <w:tab w:val="left" w:pos="9639"/>
        </w:tabs>
        <w:ind w:left="284" w:right="687"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166827">
      <w:pPr>
        <w:tabs>
          <w:tab w:val="left" w:pos="993"/>
          <w:tab w:val="left" w:pos="1310"/>
          <w:tab w:val="left" w:pos="9639"/>
        </w:tabs>
        <w:ind w:right="687"/>
        <w:rPr>
          <w:rFonts w:asciiTheme="minorHAnsi" w:hAnsiTheme="minorHAnsi"/>
        </w:rPr>
      </w:pPr>
    </w:p>
    <w:p w14:paraId="3E32125D" w14:textId="3112B321" w:rsidR="00941D9B" w:rsidRDefault="00C4237A" w:rsidP="00FA2113">
      <w:pPr>
        <w:pStyle w:val="PargrafodaLista"/>
        <w:numPr>
          <w:ilvl w:val="1"/>
          <w:numId w:val="16"/>
        </w:numPr>
        <w:tabs>
          <w:tab w:val="left" w:pos="851"/>
          <w:tab w:val="left" w:pos="9639"/>
        </w:tabs>
        <w:ind w:left="284" w:right="687" w:firstLine="0"/>
        <w:rPr>
          <w:rFonts w:asciiTheme="minorHAnsi" w:hAnsiTheme="minorHAnsi"/>
        </w:rPr>
      </w:pPr>
      <w:r w:rsidRPr="00734F83">
        <w:rPr>
          <w:rFonts w:asciiTheme="minorHAnsi" w:hAnsiTheme="minorHAnsi"/>
        </w:rPr>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166827">
      <w:pPr>
        <w:tabs>
          <w:tab w:val="left" w:pos="1134"/>
          <w:tab w:val="left" w:pos="1310"/>
          <w:tab w:val="left" w:pos="9639"/>
        </w:tabs>
        <w:ind w:right="687"/>
        <w:rPr>
          <w:rFonts w:asciiTheme="minorHAnsi" w:hAnsiTheme="minorHAnsi"/>
        </w:rPr>
      </w:pPr>
    </w:p>
    <w:p w14:paraId="21F7482A" w14:textId="77777777" w:rsidR="00941D9B" w:rsidRPr="00734F83" w:rsidRDefault="00C4237A" w:rsidP="00FA2113">
      <w:pPr>
        <w:pStyle w:val="PargrafodaLista"/>
        <w:numPr>
          <w:ilvl w:val="1"/>
          <w:numId w:val="16"/>
        </w:numPr>
        <w:tabs>
          <w:tab w:val="left" w:pos="993"/>
          <w:tab w:val="left" w:pos="1310"/>
          <w:tab w:val="left" w:pos="9639"/>
        </w:tabs>
        <w:ind w:left="284" w:right="687" w:firstLine="0"/>
        <w:rPr>
          <w:rFonts w:asciiTheme="minorHAnsi" w:hAnsiTheme="minorHAnsi"/>
        </w:rPr>
      </w:pPr>
      <w:r w:rsidRPr="00734F83">
        <w:rPr>
          <w:rFonts w:asciiTheme="minorHAnsi" w:hAnsiTheme="minorHAnsi"/>
        </w:rPr>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FA2113">
      <w:pPr>
        <w:pStyle w:val="Ttulo3"/>
        <w:numPr>
          <w:ilvl w:val="0"/>
          <w:numId w:val="16"/>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FA2113">
      <w:pPr>
        <w:pStyle w:val="PargrafodaLista"/>
        <w:numPr>
          <w:ilvl w:val="1"/>
          <w:numId w:val="16"/>
        </w:numPr>
        <w:tabs>
          <w:tab w:val="left" w:pos="851"/>
          <w:tab w:val="left" w:pos="1310"/>
          <w:tab w:val="left" w:pos="9639"/>
        </w:tabs>
        <w:ind w:left="284" w:right="686"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41">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166827">
      <w:pPr>
        <w:pStyle w:val="PargrafodaLista"/>
        <w:tabs>
          <w:tab w:val="left" w:pos="851"/>
          <w:tab w:val="left" w:pos="1310"/>
          <w:tab w:val="left" w:pos="9639"/>
        </w:tabs>
        <w:ind w:left="284" w:right="686"/>
        <w:rPr>
          <w:rFonts w:asciiTheme="minorHAnsi" w:hAnsiTheme="minorHAnsi"/>
        </w:rPr>
      </w:pPr>
    </w:p>
    <w:p w14:paraId="225FE372" w14:textId="6416F6C3" w:rsidR="00941D9B" w:rsidRDefault="00C4237A" w:rsidP="00FA2113">
      <w:pPr>
        <w:pStyle w:val="PargrafodaLista"/>
        <w:numPr>
          <w:ilvl w:val="1"/>
          <w:numId w:val="16"/>
        </w:numPr>
        <w:tabs>
          <w:tab w:val="left" w:pos="851"/>
          <w:tab w:val="left" w:pos="1310"/>
          <w:tab w:val="left" w:pos="9639"/>
        </w:tabs>
        <w:ind w:left="284" w:right="686"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 xml:space="preserve">eletrônico </w:t>
      </w:r>
      <w:r w:rsidRPr="00734F83">
        <w:rPr>
          <w:rFonts w:asciiTheme="minorHAnsi" w:hAnsiTheme="minorHAnsi"/>
        </w:rPr>
        <w:lastRenderedPageBreak/>
        <w:t>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166827">
      <w:pPr>
        <w:tabs>
          <w:tab w:val="left" w:pos="1134"/>
          <w:tab w:val="left" w:pos="1310"/>
          <w:tab w:val="left" w:pos="9639"/>
        </w:tabs>
        <w:ind w:right="686"/>
        <w:rPr>
          <w:rFonts w:asciiTheme="minorHAnsi" w:hAnsiTheme="minorHAnsi"/>
        </w:rPr>
      </w:pPr>
    </w:p>
    <w:p w14:paraId="53A55B3D" w14:textId="6D85A278" w:rsidR="00941D9B" w:rsidRPr="00166827" w:rsidRDefault="00C4237A" w:rsidP="00FA2113">
      <w:pPr>
        <w:pStyle w:val="PargrafodaLista"/>
        <w:numPr>
          <w:ilvl w:val="1"/>
          <w:numId w:val="16"/>
        </w:numPr>
        <w:tabs>
          <w:tab w:val="left" w:pos="851"/>
          <w:tab w:val="left" w:pos="1310"/>
          <w:tab w:val="left" w:pos="9639"/>
        </w:tabs>
        <w:ind w:left="284" w:right="686"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Pr="00734F83">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166827">
      <w:pPr>
        <w:tabs>
          <w:tab w:val="left" w:pos="1134"/>
          <w:tab w:val="left" w:pos="1310"/>
          <w:tab w:val="left" w:pos="9639"/>
        </w:tabs>
        <w:ind w:right="686"/>
        <w:rPr>
          <w:rFonts w:asciiTheme="minorHAnsi" w:hAnsiTheme="minorHAnsi"/>
        </w:rPr>
      </w:pPr>
    </w:p>
    <w:p w14:paraId="09AA104D" w14:textId="7520E572" w:rsidR="00941D9B" w:rsidRDefault="00C4237A" w:rsidP="00FA2113">
      <w:pPr>
        <w:pStyle w:val="PargrafodaLista"/>
        <w:numPr>
          <w:ilvl w:val="1"/>
          <w:numId w:val="16"/>
        </w:numPr>
        <w:tabs>
          <w:tab w:val="left" w:pos="851"/>
          <w:tab w:val="left" w:pos="1310"/>
          <w:tab w:val="left" w:pos="9639"/>
        </w:tabs>
        <w:ind w:left="284" w:right="686"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AB5EA6">
      <w:pPr>
        <w:tabs>
          <w:tab w:val="left" w:pos="851"/>
          <w:tab w:val="left" w:pos="1310"/>
          <w:tab w:val="left" w:pos="9639"/>
        </w:tabs>
        <w:ind w:right="686"/>
        <w:rPr>
          <w:rFonts w:asciiTheme="minorHAnsi" w:hAnsiTheme="minorHAnsi"/>
        </w:rPr>
      </w:pPr>
    </w:p>
    <w:p w14:paraId="5C4004FB" w14:textId="77777777" w:rsidR="00941D9B" w:rsidRPr="00734F83" w:rsidRDefault="00C4237A" w:rsidP="00FA2113">
      <w:pPr>
        <w:pStyle w:val="PargrafodaLista"/>
        <w:numPr>
          <w:ilvl w:val="2"/>
          <w:numId w:val="16"/>
        </w:numPr>
        <w:tabs>
          <w:tab w:val="left" w:pos="993"/>
          <w:tab w:val="left" w:pos="1310"/>
          <w:tab w:val="left" w:pos="9639"/>
        </w:tabs>
        <w:ind w:left="284" w:right="686"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bookmarkStart w:id="35" w:name="_Hlk161319915"/>
    </w:p>
    <w:p w14:paraId="330089FA" w14:textId="1128EAF4" w:rsidR="00C733DB" w:rsidRDefault="00C733DB" w:rsidP="00FA2113">
      <w:pPr>
        <w:pStyle w:val="Ttulo3"/>
        <w:numPr>
          <w:ilvl w:val="0"/>
          <w:numId w:val="16"/>
        </w:numPr>
        <w:tabs>
          <w:tab w:val="left" w:pos="567"/>
          <w:tab w:val="left" w:pos="1309"/>
          <w:tab w:val="left" w:pos="1310"/>
          <w:tab w:val="left" w:pos="9639"/>
        </w:tabs>
        <w:ind w:right="687" w:hanging="151"/>
        <w:jc w:val="left"/>
        <w:rPr>
          <w:rFonts w:asciiTheme="minorHAnsi" w:hAnsiTheme="minorHAnsi"/>
        </w:rPr>
      </w:pPr>
      <w:bookmarkStart w:id="36" w:name="_bookmark31"/>
      <w:bookmarkEnd w:id="36"/>
      <w:r w:rsidRPr="00C733DB">
        <w:rPr>
          <w:rFonts w:asciiTheme="minorHAnsi" w:hAnsiTheme="minorHAnsi"/>
        </w:rPr>
        <w:t>DA</w:t>
      </w:r>
      <w:r w:rsidRPr="00C733DB">
        <w:rPr>
          <w:rFonts w:asciiTheme="minorHAnsi" w:hAnsiTheme="minorHAnsi"/>
          <w:spacing w:val="-6"/>
        </w:rPr>
        <w:t xml:space="preserve"> </w:t>
      </w:r>
      <w:r w:rsidRPr="00C733DB">
        <w:rPr>
          <w:rFonts w:asciiTheme="minorHAnsi" w:hAnsiTheme="minorHAnsi"/>
        </w:rPr>
        <w:t>ATA DE REGISTRO DE PREÇOS</w:t>
      </w:r>
    </w:p>
    <w:p w14:paraId="69CA467D" w14:textId="77777777" w:rsidR="00BF09EA" w:rsidRPr="00C733DB" w:rsidRDefault="00BF09EA" w:rsidP="00BF09EA">
      <w:pPr>
        <w:pStyle w:val="Ttulo3"/>
        <w:tabs>
          <w:tab w:val="left" w:pos="1134"/>
          <w:tab w:val="left" w:pos="1309"/>
          <w:tab w:val="left" w:pos="1310"/>
          <w:tab w:val="left" w:pos="9639"/>
        </w:tabs>
        <w:ind w:left="435" w:right="687"/>
        <w:jc w:val="left"/>
        <w:rPr>
          <w:rFonts w:asciiTheme="minorHAnsi" w:hAnsiTheme="minorHAnsi"/>
        </w:rPr>
      </w:pPr>
    </w:p>
    <w:p w14:paraId="400421A8" w14:textId="0F86333A" w:rsidR="00C733DB" w:rsidRDefault="00C733DB" w:rsidP="00FA2113">
      <w:pPr>
        <w:pStyle w:val="Nivel2"/>
        <w:numPr>
          <w:ilvl w:val="1"/>
          <w:numId w:val="16"/>
        </w:numPr>
        <w:tabs>
          <w:tab w:val="left" w:pos="0"/>
          <w:tab w:val="left" w:pos="851"/>
        </w:tabs>
        <w:spacing w:before="0" w:after="0" w:line="240" w:lineRule="auto"/>
        <w:ind w:left="284" w:firstLine="0"/>
        <w:rPr>
          <w:rFonts w:cs="Times New Roman"/>
          <w:szCs w:val="22"/>
        </w:rPr>
      </w:pPr>
      <w:r w:rsidRPr="00C733DB">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2A67E015" w14:textId="77777777" w:rsidR="00BF09EA" w:rsidRPr="00C733DB" w:rsidRDefault="00BF09EA" w:rsidP="005C13FA">
      <w:pPr>
        <w:pStyle w:val="Nivel2"/>
        <w:numPr>
          <w:ilvl w:val="0"/>
          <w:numId w:val="0"/>
        </w:numPr>
        <w:tabs>
          <w:tab w:val="left" w:pos="0"/>
          <w:tab w:val="left" w:pos="851"/>
        </w:tabs>
        <w:spacing w:before="0" w:after="0" w:line="240" w:lineRule="auto"/>
        <w:ind w:left="284"/>
        <w:rPr>
          <w:rFonts w:cs="Times New Roman"/>
          <w:szCs w:val="22"/>
        </w:rPr>
      </w:pPr>
    </w:p>
    <w:p w14:paraId="798BF0FC" w14:textId="77777777" w:rsidR="00C733DB" w:rsidRPr="00C733DB" w:rsidRDefault="00C733DB" w:rsidP="00FA2113">
      <w:pPr>
        <w:pStyle w:val="Nivel2"/>
        <w:numPr>
          <w:ilvl w:val="1"/>
          <w:numId w:val="16"/>
        </w:numPr>
        <w:tabs>
          <w:tab w:val="left" w:pos="284"/>
          <w:tab w:val="left" w:pos="851"/>
        </w:tabs>
        <w:ind w:left="284" w:firstLine="0"/>
        <w:rPr>
          <w:rFonts w:cs="Times New Roman"/>
          <w:szCs w:val="22"/>
        </w:rPr>
      </w:pPr>
      <w:r w:rsidRPr="00C733DB">
        <w:rPr>
          <w:rFonts w:cs="Times New Roman"/>
          <w:szCs w:val="22"/>
        </w:rPr>
        <w:t>O prazo de convocação poderá ser prorrogado uma vez, por igual período, mediante solicitação do licitante mais bem classificado ou do fornecedor convocado, desde que:</w:t>
      </w:r>
    </w:p>
    <w:p w14:paraId="08A8F447" w14:textId="48BE83F0" w:rsidR="00C733DB" w:rsidRPr="00C733DB" w:rsidRDefault="008D08A4" w:rsidP="008D08A4">
      <w:pPr>
        <w:pStyle w:val="Nivel2"/>
        <w:numPr>
          <w:ilvl w:val="0"/>
          <w:numId w:val="0"/>
        </w:numPr>
        <w:tabs>
          <w:tab w:val="left" w:pos="993"/>
          <w:tab w:val="left" w:pos="1134"/>
        </w:tabs>
        <w:ind w:left="284" w:firstLine="425"/>
        <w:rPr>
          <w:rFonts w:cs="Times New Roman"/>
          <w:iCs/>
          <w:color w:val="auto"/>
          <w:szCs w:val="22"/>
        </w:rPr>
      </w:pPr>
      <w:r w:rsidRPr="008D08A4">
        <w:rPr>
          <w:rFonts w:cs="Times New Roman"/>
          <w:b/>
          <w:bCs/>
          <w:iCs/>
          <w:color w:val="auto"/>
          <w:szCs w:val="22"/>
        </w:rPr>
        <w:t>A)</w:t>
      </w:r>
      <w:r>
        <w:rPr>
          <w:rFonts w:cs="Times New Roman"/>
          <w:iCs/>
          <w:color w:val="auto"/>
          <w:szCs w:val="22"/>
        </w:rPr>
        <w:t xml:space="preserve"> </w:t>
      </w:r>
      <w:r w:rsidR="00C733DB" w:rsidRPr="00C733DB">
        <w:rPr>
          <w:rFonts w:cs="Times New Roman"/>
          <w:iCs/>
          <w:color w:val="auto"/>
          <w:szCs w:val="22"/>
        </w:rPr>
        <w:t xml:space="preserve"> </w:t>
      </w:r>
      <w:r>
        <w:rPr>
          <w:rFonts w:cs="Times New Roman"/>
          <w:iCs/>
          <w:color w:val="auto"/>
          <w:szCs w:val="22"/>
        </w:rPr>
        <w:t>A</w:t>
      </w:r>
      <w:r w:rsidR="00C733DB" w:rsidRPr="00C733DB">
        <w:rPr>
          <w:rFonts w:cs="Times New Roman"/>
          <w:iCs/>
          <w:color w:val="auto"/>
          <w:szCs w:val="22"/>
        </w:rPr>
        <w:t xml:space="preserve"> solicitação seja devidamente justificada e apresentada dentro do prazo; e</w:t>
      </w:r>
    </w:p>
    <w:p w14:paraId="0A54B936" w14:textId="3AAEC9CD" w:rsidR="005C13FA" w:rsidRDefault="008D08A4" w:rsidP="005C13FA">
      <w:pPr>
        <w:pStyle w:val="Nivel2"/>
        <w:numPr>
          <w:ilvl w:val="0"/>
          <w:numId w:val="0"/>
        </w:numPr>
        <w:tabs>
          <w:tab w:val="left" w:pos="993"/>
          <w:tab w:val="left" w:pos="1134"/>
        </w:tabs>
        <w:ind w:left="284" w:firstLine="425"/>
        <w:rPr>
          <w:rFonts w:cs="Times New Roman"/>
          <w:iCs/>
          <w:color w:val="auto"/>
          <w:szCs w:val="22"/>
        </w:rPr>
      </w:pPr>
      <w:r w:rsidRPr="008D08A4">
        <w:rPr>
          <w:rFonts w:cs="Times New Roman"/>
          <w:b/>
          <w:bCs/>
          <w:iCs/>
          <w:color w:val="auto"/>
          <w:szCs w:val="22"/>
        </w:rPr>
        <w:t>B)</w:t>
      </w:r>
      <w:r w:rsidR="00C733DB" w:rsidRPr="00C733DB">
        <w:rPr>
          <w:rFonts w:cs="Times New Roman"/>
          <w:iCs/>
          <w:color w:val="auto"/>
          <w:szCs w:val="22"/>
        </w:rPr>
        <w:t xml:space="preserve"> </w:t>
      </w:r>
      <w:r>
        <w:rPr>
          <w:rFonts w:cs="Times New Roman"/>
          <w:iCs/>
          <w:color w:val="auto"/>
          <w:szCs w:val="22"/>
        </w:rPr>
        <w:t>A</w:t>
      </w:r>
      <w:r w:rsidR="00C733DB" w:rsidRPr="00C733DB">
        <w:rPr>
          <w:rFonts w:cs="Times New Roman"/>
          <w:iCs/>
          <w:color w:val="auto"/>
          <w:szCs w:val="22"/>
        </w:rPr>
        <w:t xml:space="preserve"> justificativa apresentada seja aceita pela Administração.</w:t>
      </w:r>
    </w:p>
    <w:p w14:paraId="5E809450" w14:textId="77777777" w:rsidR="005C13FA" w:rsidRPr="00C733DB" w:rsidRDefault="005C13FA" w:rsidP="005D3535">
      <w:pPr>
        <w:pStyle w:val="Nivel2"/>
        <w:numPr>
          <w:ilvl w:val="0"/>
          <w:numId w:val="0"/>
        </w:numPr>
        <w:tabs>
          <w:tab w:val="left" w:pos="993"/>
          <w:tab w:val="left" w:pos="1134"/>
        </w:tabs>
        <w:spacing w:before="0" w:after="0"/>
        <w:ind w:left="284" w:firstLine="425"/>
        <w:rPr>
          <w:rFonts w:cs="Times New Roman"/>
          <w:iCs/>
          <w:color w:val="auto"/>
          <w:szCs w:val="22"/>
        </w:rPr>
      </w:pPr>
    </w:p>
    <w:p w14:paraId="7EA35399" w14:textId="6EA0272A" w:rsidR="00C733DB" w:rsidRDefault="00C733DB" w:rsidP="005D3535">
      <w:pPr>
        <w:pStyle w:val="Nivel2"/>
        <w:numPr>
          <w:ilvl w:val="1"/>
          <w:numId w:val="16"/>
        </w:numPr>
        <w:tabs>
          <w:tab w:val="left" w:pos="426"/>
          <w:tab w:val="left" w:pos="851"/>
          <w:tab w:val="left" w:pos="1134"/>
        </w:tabs>
        <w:spacing w:before="0" w:after="0"/>
        <w:ind w:left="284" w:firstLine="0"/>
        <w:rPr>
          <w:rFonts w:cs="Times New Roman"/>
          <w:szCs w:val="22"/>
        </w:rPr>
      </w:pPr>
      <w:r w:rsidRPr="00C733DB">
        <w:rPr>
          <w:rFonts w:cs="Times New Roman"/>
          <w:szCs w:val="22"/>
        </w:rPr>
        <w:t xml:space="preserve">A </w:t>
      </w:r>
      <w:r w:rsidR="00B13036">
        <w:rPr>
          <w:rFonts w:cs="Times New Roman"/>
          <w:szCs w:val="22"/>
        </w:rPr>
        <w:t>A</w:t>
      </w:r>
      <w:r w:rsidRPr="00C733DB">
        <w:rPr>
          <w:rFonts w:cs="Times New Roman"/>
          <w:szCs w:val="22"/>
        </w:rPr>
        <w:t xml:space="preserve">ta de </w:t>
      </w:r>
      <w:r w:rsidR="00B13036">
        <w:rPr>
          <w:rFonts w:cs="Times New Roman"/>
          <w:szCs w:val="22"/>
        </w:rPr>
        <w:t>R</w:t>
      </w:r>
      <w:r w:rsidRPr="00C733DB">
        <w:rPr>
          <w:rFonts w:cs="Times New Roman"/>
          <w:szCs w:val="22"/>
        </w:rPr>
        <w:t xml:space="preserve">egistro de </w:t>
      </w:r>
      <w:r w:rsidR="00B13036">
        <w:rPr>
          <w:rFonts w:cs="Times New Roman"/>
          <w:szCs w:val="22"/>
        </w:rPr>
        <w:t>P</w:t>
      </w:r>
      <w:r w:rsidRPr="00C733DB">
        <w:rPr>
          <w:rFonts w:cs="Times New Roman"/>
          <w:szCs w:val="22"/>
        </w:rPr>
        <w:t>reços será assinada preferencialmente por meio de assinatura digital e disponibilizada no sistema de registro de preços.</w:t>
      </w:r>
    </w:p>
    <w:p w14:paraId="110B7BDC" w14:textId="77777777" w:rsidR="005D3535" w:rsidRPr="00C733DB" w:rsidRDefault="005D3535" w:rsidP="005D3535">
      <w:pPr>
        <w:pStyle w:val="Nivel2"/>
        <w:numPr>
          <w:ilvl w:val="0"/>
          <w:numId w:val="0"/>
        </w:numPr>
        <w:tabs>
          <w:tab w:val="left" w:pos="426"/>
          <w:tab w:val="left" w:pos="851"/>
          <w:tab w:val="left" w:pos="1134"/>
        </w:tabs>
        <w:spacing w:before="0" w:after="0"/>
        <w:ind w:left="284"/>
        <w:rPr>
          <w:rFonts w:cs="Times New Roman"/>
          <w:szCs w:val="22"/>
        </w:rPr>
      </w:pPr>
    </w:p>
    <w:p w14:paraId="5ACB038D" w14:textId="009B554F" w:rsidR="00C733DB" w:rsidRDefault="00C733DB" w:rsidP="005D3535">
      <w:pPr>
        <w:pStyle w:val="Nivel2"/>
        <w:numPr>
          <w:ilvl w:val="1"/>
          <w:numId w:val="16"/>
        </w:numPr>
        <w:tabs>
          <w:tab w:val="left" w:pos="284"/>
          <w:tab w:val="left" w:pos="851"/>
          <w:tab w:val="left" w:pos="1134"/>
        </w:tabs>
        <w:spacing w:before="0" w:after="0"/>
        <w:ind w:left="284" w:firstLine="0"/>
        <w:rPr>
          <w:rFonts w:cs="Times New Roman"/>
          <w:szCs w:val="22"/>
        </w:rPr>
      </w:pPr>
      <w:r w:rsidRPr="00C733DB">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C733DB">
        <w:rPr>
          <w:rFonts w:cs="Times New Roman"/>
          <w:szCs w:val="22"/>
        </w:rPr>
        <w:t>ns</w:t>
      </w:r>
      <w:proofErr w:type="spellEnd"/>
      <w:r w:rsidRPr="00C733DB">
        <w:rPr>
          <w:rFonts w:cs="Times New Roman"/>
          <w:szCs w:val="22"/>
        </w:rPr>
        <w:t>), as respectivas quantidades, preços registrados e demais condições.</w:t>
      </w:r>
    </w:p>
    <w:p w14:paraId="62245585" w14:textId="77777777" w:rsidR="005D3535" w:rsidRPr="00C733DB" w:rsidRDefault="005D3535" w:rsidP="005D3535">
      <w:pPr>
        <w:pStyle w:val="Nivel2"/>
        <w:numPr>
          <w:ilvl w:val="0"/>
          <w:numId w:val="0"/>
        </w:numPr>
        <w:tabs>
          <w:tab w:val="left" w:pos="284"/>
          <w:tab w:val="left" w:pos="851"/>
          <w:tab w:val="left" w:pos="1134"/>
        </w:tabs>
        <w:spacing w:before="0" w:after="0"/>
        <w:rPr>
          <w:rFonts w:cs="Times New Roman"/>
          <w:szCs w:val="22"/>
        </w:rPr>
      </w:pPr>
    </w:p>
    <w:p w14:paraId="39541283" w14:textId="21A26D45" w:rsidR="00C733DB" w:rsidRDefault="00C733DB" w:rsidP="005D3535">
      <w:pPr>
        <w:pStyle w:val="Nivel2"/>
        <w:numPr>
          <w:ilvl w:val="1"/>
          <w:numId w:val="16"/>
        </w:numPr>
        <w:tabs>
          <w:tab w:val="left" w:pos="284"/>
          <w:tab w:val="left" w:pos="851"/>
          <w:tab w:val="left" w:pos="1134"/>
        </w:tabs>
        <w:spacing w:before="0" w:after="0"/>
        <w:ind w:left="284" w:firstLine="0"/>
        <w:rPr>
          <w:rFonts w:cs="Times New Roman"/>
          <w:szCs w:val="22"/>
        </w:rPr>
      </w:pPr>
      <w:r w:rsidRPr="00C733DB">
        <w:rPr>
          <w:rFonts w:cs="Times New Roman"/>
          <w:szCs w:val="22"/>
        </w:rPr>
        <w:t>O preço registrado, com a indicação dos fornecedores, será divulgado no PNCP e disponibilizado durante a vigência da ata de registro de preços.</w:t>
      </w:r>
    </w:p>
    <w:p w14:paraId="6F46BD17" w14:textId="77777777" w:rsidR="005D3535" w:rsidRPr="00C733DB" w:rsidRDefault="005D3535" w:rsidP="005D3535">
      <w:pPr>
        <w:pStyle w:val="Nivel2"/>
        <w:numPr>
          <w:ilvl w:val="0"/>
          <w:numId w:val="0"/>
        </w:numPr>
        <w:tabs>
          <w:tab w:val="left" w:pos="284"/>
          <w:tab w:val="left" w:pos="851"/>
          <w:tab w:val="left" w:pos="1134"/>
        </w:tabs>
        <w:spacing w:before="0" w:after="0"/>
        <w:rPr>
          <w:rFonts w:cs="Times New Roman"/>
          <w:szCs w:val="22"/>
        </w:rPr>
      </w:pPr>
    </w:p>
    <w:p w14:paraId="695700B5" w14:textId="46362834" w:rsidR="00C733DB" w:rsidRDefault="00C733DB" w:rsidP="005D3535">
      <w:pPr>
        <w:pStyle w:val="Nivel2"/>
        <w:numPr>
          <w:ilvl w:val="1"/>
          <w:numId w:val="16"/>
        </w:numPr>
        <w:tabs>
          <w:tab w:val="left" w:pos="284"/>
          <w:tab w:val="left" w:pos="851"/>
          <w:tab w:val="left" w:pos="1134"/>
        </w:tabs>
        <w:spacing w:before="0" w:after="0"/>
        <w:ind w:left="284" w:firstLine="0"/>
        <w:rPr>
          <w:rFonts w:cs="Times New Roman"/>
          <w:szCs w:val="22"/>
        </w:rPr>
      </w:pPr>
      <w:r w:rsidRPr="00C733DB">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6B12A55" w14:textId="77777777" w:rsidR="005D3535" w:rsidRPr="00C733DB" w:rsidRDefault="005D3535" w:rsidP="005D3535">
      <w:pPr>
        <w:pStyle w:val="Nivel2"/>
        <w:numPr>
          <w:ilvl w:val="0"/>
          <w:numId w:val="0"/>
        </w:numPr>
        <w:tabs>
          <w:tab w:val="left" w:pos="284"/>
          <w:tab w:val="left" w:pos="851"/>
          <w:tab w:val="left" w:pos="1134"/>
        </w:tabs>
        <w:spacing w:before="0" w:after="0"/>
        <w:rPr>
          <w:rFonts w:cs="Times New Roman"/>
          <w:szCs w:val="22"/>
        </w:rPr>
      </w:pPr>
    </w:p>
    <w:p w14:paraId="49C306C8" w14:textId="77777777" w:rsidR="00C733DB" w:rsidRPr="00C733DB" w:rsidRDefault="00C733DB" w:rsidP="00FA2113">
      <w:pPr>
        <w:pStyle w:val="PargrafodaLista"/>
        <w:numPr>
          <w:ilvl w:val="1"/>
          <w:numId w:val="16"/>
        </w:numPr>
        <w:tabs>
          <w:tab w:val="left" w:pos="851"/>
          <w:tab w:val="left" w:pos="993"/>
          <w:tab w:val="left" w:pos="1310"/>
          <w:tab w:val="left" w:pos="1985"/>
        </w:tabs>
        <w:ind w:left="284" w:right="34" w:firstLine="0"/>
        <w:rPr>
          <w:rFonts w:asciiTheme="minorHAnsi" w:hAnsiTheme="minorHAnsi"/>
        </w:rPr>
      </w:pPr>
      <w:r w:rsidRPr="00C733DB">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C733DB">
        <w:rPr>
          <w:rFonts w:asciiTheme="minorHAnsi" w:hAnsiTheme="minorHAnsi"/>
        </w:rPr>
        <w:t>.</w:t>
      </w:r>
    </w:p>
    <w:p w14:paraId="03FFECA5" w14:textId="77777777" w:rsidR="002C2630" w:rsidRPr="00C1540A" w:rsidRDefault="002C2630" w:rsidP="00C1540A">
      <w:pPr>
        <w:tabs>
          <w:tab w:val="left" w:pos="1134"/>
          <w:tab w:val="left" w:pos="1310"/>
          <w:tab w:val="left" w:pos="9267"/>
        </w:tabs>
        <w:ind w:right="686"/>
        <w:rPr>
          <w:rFonts w:asciiTheme="minorHAnsi" w:hAnsiTheme="minorHAnsi"/>
        </w:rPr>
      </w:pPr>
    </w:p>
    <w:p w14:paraId="31EF5067" w14:textId="359FD5FA" w:rsidR="00941D9B" w:rsidRDefault="00C4237A" w:rsidP="00FA2113">
      <w:pPr>
        <w:pStyle w:val="PargrafodaLista"/>
        <w:numPr>
          <w:ilvl w:val="1"/>
          <w:numId w:val="16"/>
        </w:numPr>
        <w:tabs>
          <w:tab w:val="left" w:pos="851"/>
        </w:tabs>
        <w:ind w:left="284" w:right="34" w:firstLine="0"/>
        <w:rPr>
          <w:rFonts w:asciiTheme="minorHAnsi" w:hAnsiTheme="minorHAnsi"/>
        </w:rPr>
      </w:pPr>
      <w:r w:rsidRPr="00734F83">
        <w:rPr>
          <w:rFonts w:asciiTheme="minorHAnsi" w:hAnsiTheme="minorHAnsi"/>
        </w:rPr>
        <w:t xml:space="preserve">O representante legal da proposta vencedora deverá assinar </w:t>
      </w:r>
      <w:r w:rsidR="00C1540A">
        <w:rPr>
          <w:rFonts w:asciiTheme="minorHAnsi" w:hAnsiTheme="minorHAnsi"/>
        </w:rPr>
        <w:t xml:space="preserve">a </w:t>
      </w:r>
      <w:r w:rsidR="00FE5098">
        <w:rPr>
          <w:rFonts w:asciiTheme="minorHAnsi" w:hAnsiTheme="minorHAnsi"/>
        </w:rPr>
        <w:t>A</w:t>
      </w:r>
      <w:r w:rsidR="00C1540A">
        <w:rPr>
          <w:rFonts w:asciiTheme="minorHAnsi" w:hAnsiTheme="minorHAnsi"/>
        </w:rPr>
        <w:t xml:space="preserve">ta de </w:t>
      </w:r>
      <w:r w:rsidR="00FE5098">
        <w:rPr>
          <w:rFonts w:asciiTheme="minorHAnsi" w:hAnsiTheme="minorHAnsi"/>
        </w:rPr>
        <w:t>R</w:t>
      </w:r>
      <w:r w:rsidR="00C1540A">
        <w:rPr>
          <w:rFonts w:asciiTheme="minorHAnsi" w:hAnsiTheme="minorHAnsi"/>
        </w:rPr>
        <w:t xml:space="preserve">egistro de </w:t>
      </w:r>
      <w:r w:rsidR="00FE5098">
        <w:rPr>
          <w:rFonts w:asciiTheme="minorHAnsi" w:hAnsiTheme="minorHAnsi"/>
        </w:rPr>
        <w:t>P</w:t>
      </w:r>
      <w:r w:rsidR="00C1540A">
        <w:rPr>
          <w:rFonts w:asciiTheme="minorHAnsi" w:hAnsiTheme="minorHAnsi"/>
        </w:rPr>
        <w:t>reços</w:t>
      </w:r>
      <w:r w:rsidRPr="00734F83">
        <w:rPr>
          <w:rFonts w:asciiTheme="minorHAnsi" w:hAnsiTheme="minorHAnsi"/>
        </w:rPr>
        <w:t>, dentro do</w:t>
      </w:r>
      <w:r w:rsidRPr="00734F83">
        <w:rPr>
          <w:rFonts w:asciiTheme="minorHAnsi" w:hAnsiTheme="minorHAnsi"/>
          <w:spacing w:val="1"/>
        </w:rPr>
        <w:t xml:space="preserve"> </w:t>
      </w:r>
      <w:r w:rsidRPr="00734F83">
        <w:rPr>
          <w:rFonts w:asciiTheme="minorHAnsi" w:hAnsiTheme="minorHAnsi"/>
        </w:rPr>
        <w:t xml:space="preserve">prazo máximo de </w:t>
      </w:r>
      <w:r w:rsidR="00760FF8" w:rsidRPr="00734F83">
        <w:rPr>
          <w:rFonts w:asciiTheme="minorHAnsi" w:hAnsiTheme="minorHAnsi"/>
          <w:b/>
        </w:rPr>
        <w:t>3</w:t>
      </w:r>
      <w:r w:rsidRPr="00734F83">
        <w:rPr>
          <w:rFonts w:asciiTheme="minorHAnsi" w:hAnsiTheme="minorHAnsi"/>
          <w:b/>
        </w:rPr>
        <w:t xml:space="preserve"> (</w:t>
      </w:r>
      <w:r w:rsidR="00760FF8" w:rsidRPr="00734F83">
        <w:rPr>
          <w:rFonts w:asciiTheme="minorHAnsi" w:hAnsiTheme="minorHAnsi"/>
          <w:b/>
        </w:rPr>
        <w:t>três</w:t>
      </w:r>
      <w:r w:rsidRPr="00734F83">
        <w:rPr>
          <w:rFonts w:asciiTheme="minorHAnsi" w:hAnsiTheme="minorHAnsi"/>
          <w:b/>
        </w:rPr>
        <w:t xml:space="preserve">) dias úteis </w:t>
      </w:r>
      <w:r w:rsidRPr="00734F83">
        <w:rPr>
          <w:rFonts w:asciiTheme="minorHAnsi" w:hAnsiTheme="minorHAnsi"/>
        </w:rPr>
        <w:t>a contar de seu recebimento, sob pena de aplicação</w:t>
      </w:r>
      <w:r w:rsidRPr="00734F83">
        <w:rPr>
          <w:rFonts w:asciiTheme="minorHAnsi" w:hAnsiTheme="minorHAnsi"/>
          <w:spacing w:val="1"/>
        </w:rPr>
        <w:t xml:space="preserve"> </w:t>
      </w:r>
      <w:r w:rsidRPr="00734F83">
        <w:rPr>
          <w:rFonts w:asciiTheme="minorHAnsi" w:hAnsiTheme="minorHAnsi"/>
        </w:rPr>
        <w:t>das sanções</w:t>
      </w:r>
      <w:r w:rsidRPr="00734F83">
        <w:rPr>
          <w:rFonts w:asciiTheme="minorHAnsi" w:hAnsiTheme="minorHAnsi"/>
          <w:spacing w:val="-2"/>
        </w:rPr>
        <w:t xml:space="preserve"> </w:t>
      </w:r>
      <w:r w:rsidRPr="00734F83">
        <w:rPr>
          <w:rFonts w:asciiTheme="minorHAnsi" w:hAnsiTheme="minorHAnsi"/>
        </w:rPr>
        <w:t>previstas</w:t>
      </w:r>
      <w:r w:rsidRPr="00734F83">
        <w:rPr>
          <w:rFonts w:asciiTheme="minorHAnsi" w:hAnsiTheme="minorHAnsi"/>
          <w:spacing w:val="-2"/>
        </w:rPr>
        <w:t xml:space="preserve"> </w:t>
      </w:r>
      <w:r w:rsidRPr="00734F83">
        <w:rPr>
          <w:rFonts w:asciiTheme="minorHAnsi" w:hAnsiTheme="minorHAnsi"/>
        </w:rPr>
        <w:t>no item</w:t>
      </w:r>
      <w:r w:rsidRPr="00734F83">
        <w:rPr>
          <w:rFonts w:asciiTheme="minorHAnsi" w:hAnsiTheme="minorHAnsi"/>
          <w:spacing w:val="-1"/>
        </w:rPr>
        <w:t xml:space="preserve"> </w:t>
      </w:r>
      <w:r w:rsidRPr="00734F83">
        <w:rPr>
          <w:rFonts w:asciiTheme="minorHAnsi" w:hAnsiTheme="minorHAnsi"/>
        </w:rPr>
        <w:t>12 deste</w:t>
      </w:r>
      <w:r w:rsidRPr="00734F83">
        <w:rPr>
          <w:rFonts w:asciiTheme="minorHAnsi" w:hAnsiTheme="minorHAnsi"/>
          <w:spacing w:val="-2"/>
        </w:rPr>
        <w:t xml:space="preserve"> </w:t>
      </w:r>
      <w:r w:rsidRPr="00734F83">
        <w:rPr>
          <w:rFonts w:asciiTheme="minorHAnsi" w:hAnsiTheme="minorHAnsi"/>
        </w:rPr>
        <w:t>Edital.</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5"/>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FA2113">
      <w:pPr>
        <w:pStyle w:val="Ttulo3"/>
        <w:numPr>
          <w:ilvl w:val="0"/>
          <w:numId w:val="16"/>
        </w:numPr>
        <w:tabs>
          <w:tab w:val="left" w:pos="709"/>
          <w:tab w:val="left" w:pos="1309"/>
          <w:tab w:val="left" w:pos="1310"/>
          <w:tab w:val="left" w:pos="9639"/>
        </w:tabs>
        <w:spacing w:before="1"/>
        <w:ind w:left="284" w:right="687" w:firstLine="0"/>
        <w:jc w:val="left"/>
        <w:rPr>
          <w:rFonts w:asciiTheme="minorHAnsi" w:hAnsiTheme="minorHAnsi"/>
        </w:rPr>
      </w:pPr>
      <w:bookmarkStart w:id="37" w:name="_bookmark32"/>
      <w:bookmarkEnd w:id="37"/>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0A7666D0" w14:textId="2F4B2DD5" w:rsidR="001F2196" w:rsidRPr="00734F83" w:rsidRDefault="001F2196" w:rsidP="00B13036">
      <w:pPr>
        <w:tabs>
          <w:tab w:val="left" w:pos="567"/>
          <w:tab w:val="left" w:pos="709"/>
          <w:tab w:val="left" w:pos="851"/>
        </w:tabs>
        <w:spacing w:after="240" w:line="276" w:lineRule="auto"/>
        <w:ind w:left="284"/>
        <w:jc w:val="both"/>
        <w:rPr>
          <w:rFonts w:asciiTheme="minorHAnsi" w:eastAsia="Times New Roman" w:hAnsiTheme="minorHAnsi"/>
          <w:lang w:eastAsia="pt-BR"/>
        </w:rPr>
      </w:pPr>
      <w:r w:rsidRPr="00194FA5">
        <w:rPr>
          <w:rFonts w:asciiTheme="minorHAnsi" w:eastAsia="Times New Roman" w:hAnsiTheme="minorHAnsi"/>
          <w:b/>
          <w:bCs/>
          <w:lang w:eastAsia="pt-BR"/>
        </w:rPr>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B13036">
      <w:pPr>
        <w:tabs>
          <w:tab w:val="left" w:pos="709"/>
          <w:tab w:val="left" w:pos="851"/>
        </w:tabs>
        <w:spacing w:after="240" w:line="276" w:lineRule="auto"/>
        <w:ind w:left="284"/>
        <w:jc w:val="both"/>
        <w:rPr>
          <w:rFonts w:asciiTheme="minorHAnsi" w:eastAsia="Times New Roman" w:hAnsiTheme="minorHAnsi"/>
          <w:lang w:eastAsia="pt-BR"/>
        </w:rPr>
      </w:pPr>
      <w:r w:rsidRPr="00734F83">
        <w:rPr>
          <w:rFonts w:asciiTheme="minorHAnsi" w:eastAsia="Times New Roman" w:hAnsiTheme="minorHAnsi"/>
          <w:b/>
          <w:lang w:eastAsia="pt-BR"/>
        </w:rPr>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194FA5">
      <w:pPr>
        <w:tabs>
          <w:tab w:val="left" w:pos="851"/>
        </w:tabs>
        <w:spacing w:after="240" w:line="276" w:lineRule="auto"/>
        <w:ind w:left="284"/>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D80B06">
      <w:pPr>
        <w:ind w:left="284"/>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D80B06">
      <w:pPr>
        <w:ind w:left="284"/>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I = (TX)                        I = ( 6 / 100 )                     I = 0,00016438 </w:t>
      </w:r>
    </w:p>
    <w:p w14:paraId="3630C4B7" w14:textId="1602E91D" w:rsidR="001F2196" w:rsidRDefault="001F2196" w:rsidP="00D80B06">
      <w:pPr>
        <w:ind w:left="284"/>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D80B06">
      <w:pPr>
        <w:ind w:left="284"/>
        <w:jc w:val="both"/>
        <w:rPr>
          <w:rFonts w:asciiTheme="minorHAnsi" w:hAnsiTheme="minorHAnsi"/>
        </w:rPr>
      </w:pPr>
    </w:p>
    <w:p w14:paraId="07F763FF" w14:textId="01681A08" w:rsidR="001F2196" w:rsidRDefault="001F2196" w:rsidP="00D80B06">
      <w:pPr>
        <w:spacing w:line="276" w:lineRule="auto"/>
        <w:ind w:left="284"/>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194FA5">
      <w:pPr>
        <w:spacing w:line="276" w:lineRule="auto"/>
        <w:jc w:val="both"/>
        <w:rPr>
          <w:rFonts w:asciiTheme="minorHAnsi" w:eastAsia="Cambria" w:hAnsiTheme="minorHAnsi"/>
        </w:rPr>
      </w:pPr>
    </w:p>
    <w:p w14:paraId="38C3D400" w14:textId="410BDCC1" w:rsidR="001F2196" w:rsidRPr="00734F83" w:rsidRDefault="001F2196" w:rsidP="00D80B06">
      <w:pPr>
        <w:ind w:left="284"/>
        <w:jc w:val="both"/>
        <w:rPr>
          <w:rFonts w:asciiTheme="minorHAnsi" w:hAnsiTheme="minorHAnsi"/>
        </w:rPr>
      </w:pPr>
      <w:r w:rsidRPr="00734F83">
        <w:rPr>
          <w:rFonts w:asciiTheme="minorHAnsi" w:hAnsiTheme="minorHAnsi"/>
          <w:b/>
        </w:rPr>
        <w:t>15.5.</w:t>
      </w:r>
      <w:r w:rsidRPr="00734F8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734F83" w:rsidRDefault="001F2196" w:rsidP="00D80B06">
      <w:pPr>
        <w:pStyle w:val="Corpodetexto"/>
        <w:tabs>
          <w:tab w:val="left" w:pos="1134"/>
          <w:tab w:val="left" w:pos="9639"/>
        </w:tabs>
        <w:ind w:left="284" w:right="687"/>
        <w:jc w:val="left"/>
        <w:rPr>
          <w:rFonts w:asciiTheme="minorHAnsi" w:hAnsiTheme="minorHAnsi"/>
          <w:b/>
        </w:rPr>
      </w:pPr>
    </w:p>
    <w:p w14:paraId="0C5B7B5A" w14:textId="3628E8F5" w:rsidR="00941D9B" w:rsidRPr="00734F83" w:rsidRDefault="00C4237A" w:rsidP="00FA2113">
      <w:pPr>
        <w:pStyle w:val="PargrafodaLista"/>
        <w:numPr>
          <w:ilvl w:val="1"/>
          <w:numId w:val="13"/>
        </w:numPr>
        <w:tabs>
          <w:tab w:val="left" w:pos="567"/>
          <w:tab w:val="left" w:pos="851"/>
          <w:tab w:val="left" w:pos="9639"/>
        </w:tabs>
        <w:ind w:left="284" w:right="686"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59187A44" w14:textId="77777777" w:rsidR="00EF23AD" w:rsidRPr="00734F83" w:rsidRDefault="00EF23AD" w:rsidP="00D80B06">
      <w:pPr>
        <w:ind w:left="284" w:right="601"/>
        <w:jc w:val="both"/>
        <w:rPr>
          <w:rFonts w:asciiTheme="minorHAnsi" w:hAnsiTheme="minorHAnsi"/>
          <w:color w:val="FF0000"/>
          <w:highlight w:val="yellow"/>
        </w:rPr>
      </w:pPr>
    </w:p>
    <w:p w14:paraId="2AE234EF" w14:textId="31D0B2BD" w:rsidR="00133666" w:rsidRPr="005456EB" w:rsidRDefault="00133666" w:rsidP="005456EB">
      <w:pPr>
        <w:ind w:left="284" w:right="601" w:firstLine="709"/>
        <w:jc w:val="both"/>
        <w:rPr>
          <w:rFonts w:asciiTheme="minorHAnsi" w:hAnsiTheme="minorHAnsi"/>
          <w:b/>
          <w:bCs/>
        </w:rPr>
      </w:pPr>
      <w:r w:rsidRPr="005456EB">
        <w:rPr>
          <w:rFonts w:asciiTheme="minorHAnsi" w:hAnsiTheme="minorHAnsi"/>
          <w:b/>
          <w:bCs/>
        </w:rPr>
        <w:t>02.0</w:t>
      </w:r>
      <w:r w:rsidR="002E15F9">
        <w:rPr>
          <w:rFonts w:asciiTheme="minorHAnsi" w:hAnsiTheme="minorHAnsi"/>
          <w:b/>
          <w:bCs/>
        </w:rPr>
        <w:t>4</w:t>
      </w:r>
      <w:r w:rsidRPr="005456EB">
        <w:rPr>
          <w:rFonts w:asciiTheme="minorHAnsi" w:hAnsiTheme="minorHAnsi"/>
          <w:b/>
          <w:bCs/>
        </w:rPr>
        <w:t>.0</w:t>
      </w:r>
      <w:r w:rsidR="002E15F9">
        <w:rPr>
          <w:rFonts w:asciiTheme="minorHAnsi" w:hAnsiTheme="minorHAnsi"/>
          <w:b/>
          <w:bCs/>
        </w:rPr>
        <w:t>1</w:t>
      </w:r>
      <w:r w:rsidRPr="005456EB">
        <w:rPr>
          <w:rFonts w:asciiTheme="minorHAnsi" w:hAnsiTheme="minorHAnsi"/>
          <w:b/>
          <w:bCs/>
        </w:rPr>
        <w:t xml:space="preserve"> – </w:t>
      </w:r>
      <w:r w:rsidR="002E15F9">
        <w:rPr>
          <w:rFonts w:asciiTheme="minorHAnsi" w:hAnsiTheme="minorHAnsi"/>
          <w:b/>
          <w:bCs/>
        </w:rPr>
        <w:t>FUNDO MUNICIPAL DE SAÚDE</w:t>
      </w:r>
      <w:r w:rsidRPr="005456EB">
        <w:rPr>
          <w:rFonts w:asciiTheme="minorHAnsi" w:hAnsiTheme="minorHAnsi"/>
          <w:b/>
          <w:bCs/>
        </w:rPr>
        <w:t xml:space="preserve"> </w:t>
      </w:r>
    </w:p>
    <w:p w14:paraId="4315867F" w14:textId="33A5A264" w:rsidR="00133666" w:rsidRPr="005456EB" w:rsidRDefault="00133666" w:rsidP="005456EB">
      <w:pPr>
        <w:ind w:left="284" w:right="601" w:firstLine="709"/>
        <w:jc w:val="both"/>
        <w:rPr>
          <w:rFonts w:asciiTheme="minorHAnsi" w:hAnsiTheme="minorHAnsi"/>
          <w:b/>
          <w:bCs/>
        </w:rPr>
      </w:pPr>
      <w:r w:rsidRPr="005456EB">
        <w:rPr>
          <w:rFonts w:asciiTheme="minorHAnsi" w:hAnsiTheme="minorHAnsi"/>
          <w:b/>
          <w:bCs/>
        </w:rPr>
        <w:t>1</w:t>
      </w:r>
      <w:r w:rsidR="002E15F9">
        <w:rPr>
          <w:rFonts w:asciiTheme="minorHAnsi" w:hAnsiTheme="minorHAnsi"/>
          <w:b/>
          <w:bCs/>
        </w:rPr>
        <w:t>0</w:t>
      </w:r>
      <w:r w:rsidRPr="005456EB">
        <w:rPr>
          <w:rFonts w:asciiTheme="minorHAnsi" w:hAnsiTheme="minorHAnsi"/>
          <w:b/>
          <w:bCs/>
        </w:rPr>
        <w:t>.3</w:t>
      </w:r>
      <w:r w:rsidR="002E15F9">
        <w:rPr>
          <w:rFonts w:asciiTheme="minorHAnsi" w:hAnsiTheme="minorHAnsi"/>
          <w:b/>
          <w:bCs/>
        </w:rPr>
        <w:t>01</w:t>
      </w:r>
      <w:r w:rsidRPr="005456EB">
        <w:rPr>
          <w:rFonts w:asciiTheme="minorHAnsi" w:hAnsiTheme="minorHAnsi"/>
          <w:b/>
          <w:bCs/>
        </w:rPr>
        <w:t>.00</w:t>
      </w:r>
      <w:r w:rsidR="002E15F9">
        <w:rPr>
          <w:rFonts w:asciiTheme="minorHAnsi" w:hAnsiTheme="minorHAnsi"/>
          <w:b/>
          <w:bCs/>
        </w:rPr>
        <w:t>23</w:t>
      </w:r>
      <w:r w:rsidRPr="005456EB">
        <w:rPr>
          <w:rFonts w:asciiTheme="minorHAnsi" w:hAnsiTheme="minorHAnsi"/>
          <w:b/>
          <w:bCs/>
        </w:rPr>
        <w:t>.203</w:t>
      </w:r>
      <w:r w:rsidR="002E15F9">
        <w:rPr>
          <w:rFonts w:asciiTheme="minorHAnsi" w:hAnsiTheme="minorHAnsi"/>
          <w:b/>
          <w:bCs/>
        </w:rPr>
        <w:t>8</w:t>
      </w:r>
      <w:r w:rsidRPr="005456EB">
        <w:rPr>
          <w:rFonts w:asciiTheme="minorHAnsi" w:hAnsiTheme="minorHAnsi"/>
          <w:b/>
          <w:bCs/>
        </w:rPr>
        <w:t>.0000 – MANUTENÇÃO D</w:t>
      </w:r>
      <w:r w:rsidR="002E15F9">
        <w:rPr>
          <w:rFonts w:asciiTheme="minorHAnsi" w:hAnsiTheme="minorHAnsi"/>
          <w:b/>
          <w:bCs/>
        </w:rPr>
        <w:t>A SAÚDE – AT</w:t>
      </w:r>
      <w:r w:rsidR="00743A8B">
        <w:rPr>
          <w:rFonts w:asciiTheme="minorHAnsi" w:hAnsiTheme="minorHAnsi"/>
          <w:b/>
          <w:bCs/>
        </w:rPr>
        <w:t>E</w:t>
      </w:r>
      <w:r w:rsidR="002E15F9">
        <w:rPr>
          <w:rFonts w:asciiTheme="minorHAnsi" w:hAnsiTheme="minorHAnsi"/>
          <w:b/>
          <w:bCs/>
        </w:rPr>
        <w:t>NÇÃO BÁSICA 15%</w:t>
      </w:r>
    </w:p>
    <w:p w14:paraId="2BD58F87" w14:textId="53098F34" w:rsidR="00133666" w:rsidRDefault="00133666" w:rsidP="005456EB">
      <w:pPr>
        <w:ind w:left="284" w:right="601" w:firstLine="709"/>
        <w:jc w:val="both"/>
        <w:rPr>
          <w:rFonts w:asciiTheme="minorHAnsi" w:hAnsiTheme="minorHAnsi"/>
          <w:b/>
          <w:bCs/>
        </w:rPr>
      </w:pPr>
      <w:r w:rsidRPr="005456EB">
        <w:rPr>
          <w:rFonts w:asciiTheme="minorHAnsi" w:hAnsiTheme="minorHAnsi"/>
          <w:b/>
          <w:bCs/>
        </w:rPr>
        <w:t>3.3.90.39.00 – OUTROS SERVIÇOS DE TERCEIRO</w:t>
      </w:r>
      <w:r w:rsidR="002E15F9">
        <w:rPr>
          <w:rFonts w:asciiTheme="minorHAnsi" w:hAnsiTheme="minorHAnsi"/>
          <w:b/>
          <w:bCs/>
        </w:rPr>
        <w:t>S</w:t>
      </w:r>
      <w:r w:rsidRPr="005456EB">
        <w:rPr>
          <w:rFonts w:asciiTheme="minorHAnsi" w:hAnsiTheme="minorHAnsi"/>
          <w:b/>
          <w:bCs/>
        </w:rPr>
        <w:t xml:space="preserve"> – PESSOA JURÍDICA</w:t>
      </w:r>
    </w:p>
    <w:p w14:paraId="30C7A55E" w14:textId="77777777" w:rsidR="00C843D4" w:rsidRDefault="00C843D4" w:rsidP="005456EB">
      <w:pPr>
        <w:ind w:left="284" w:right="601" w:firstLine="709"/>
        <w:jc w:val="both"/>
        <w:rPr>
          <w:rFonts w:asciiTheme="minorHAnsi" w:hAnsiTheme="minorHAnsi"/>
          <w:b/>
          <w:bCs/>
        </w:rPr>
      </w:pPr>
    </w:p>
    <w:p w14:paraId="4222FA1B" w14:textId="52E1B6AC" w:rsidR="00D80559" w:rsidRDefault="00D80559" w:rsidP="005456EB">
      <w:pPr>
        <w:ind w:left="284" w:right="601" w:firstLine="709"/>
        <w:jc w:val="both"/>
        <w:rPr>
          <w:rFonts w:asciiTheme="minorHAnsi" w:hAnsiTheme="minorHAnsi"/>
          <w:b/>
          <w:bCs/>
        </w:rPr>
      </w:pPr>
    </w:p>
    <w:p w14:paraId="36E9EBA2" w14:textId="36F1A874" w:rsidR="00D80559" w:rsidRPr="006A60E6" w:rsidRDefault="00D80559" w:rsidP="002C6BCC">
      <w:pPr>
        <w:tabs>
          <w:tab w:val="left" w:pos="993"/>
        </w:tabs>
        <w:spacing w:after="240"/>
        <w:ind w:left="142" w:right="176" w:firstLine="142"/>
        <w:rPr>
          <w:rFonts w:asciiTheme="minorHAnsi" w:hAnsiTheme="minorHAnsi"/>
          <w:b/>
          <w:szCs w:val="24"/>
        </w:rPr>
      </w:pPr>
      <w:r>
        <w:rPr>
          <w:rFonts w:asciiTheme="minorHAnsi" w:hAnsiTheme="minorHAnsi"/>
          <w:b/>
          <w:szCs w:val="24"/>
        </w:rPr>
        <w:t>16</w:t>
      </w:r>
      <w:r>
        <w:rPr>
          <w:rFonts w:asciiTheme="minorHAnsi" w:hAnsiTheme="minorHAnsi"/>
          <w:b/>
          <w:szCs w:val="24"/>
        </w:rPr>
        <w:t xml:space="preserve">. </w:t>
      </w:r>
      <w:r w:rsidRPr="006A60E6">
        <w:rPr>
          <w:rFonts w:asciiTheme="minorHAnsi" w:hAnsiTheme="minorHAnsi"/>
          <w:b/>
          <w:szCs w:val="24"/>
        </w:rPr>
        <w:t>DOS PRAZOS, DAS CONDIÇÕES DE RECEBIMENTO E DO LOCAL DE ENTREGA</w:t>
      </w:r>
    </w:p>
    <w:p w14:paraId="3F2405CD" w14:textId="16D2EB4B" w:rsidR="00C843D4" w:rsidRPr="00C843D4" w:rsidRDefault="00C843D4" w:rsidP="00C843D4">
      <w:pPr>
        <w:pStyle w:val="PargrafodaLista"/>
        <w:numPr>
          <w:ilvl w:val="1"/>
          <w:numId w:val="32"/>
        </w:numPr>
        <w:tabs>
          <w:tab w:val="left" w:pos="0"/>
          <w:tab w:val="left" w:pos="426"/>
          <w:tab w:val="left" w:pos="851"/>
        </w:tabs>
        <w:ind w:left="284" w:right="743" w:firstLine="0"/>
        <w:rPr>
          <w:rFonts w:asciiTheme="minorHAnsi" w:hAnsiTheme="minorHAnsi"/>
          <w:bCs/>
        </w:rPr>
      </w:pPr>
      <w:r w:rsidRPr="00C843D4">
        <w:rPr>
          <w:rFonts w:asciiTheme="minorHAnsi" w:hAnsiTheme="minorHAnsi"/>
        </w:rPr>
        <w:t xml:space="preserve">A prestação de serviços deverá </w:t>
      </w:r>
      <w:r w:rsidRPr="00C843D4">
        <w:rPr>
          <w:rFonts w:asciiTheme="minorHAnsi" w:hAnsiTheme="minorHAnsi" w:cs="Tahoma"/>
          <w:bCs/>
        </w:rPr>
        <w:t>ter a sua execução iniciada, com a internação do paciente, no prazo máximo de</w:t>
      </w:r>
      <w:r w:rsidRPr="00C843D4">
        <w:rPr>
          <w:rFonts w:asciiTheme="minorHAnsi" w:hAnsiTheme="minorHAnsi" w:cs="Tahoma"/>
          <w:b/>
        </w:rPr>
        <w:t xml:space="preserve"> 3 (três) dias úteis</w:t>
      </w:r>
      <w:r w:rsidRPr="00C843D4">
        <w:rPr>
          <w:rFonts w:asciiTheme="minorHAnsi" w:hAnsiTheme="minorHAnsi" w:cs="Tahoma"/>
          <w:bCs/>
        </w:rPr>
        <w:t xml:space="preserve"> após solicitação do Setor responsável.</w:t>
      </w:r>
    </w:p>
    <w:p w14:paraId="1D14176D" w14:textId="77777777" w:rsidR="00D80559" w:rsidRPr="006A60E6" w:rsidRDefault="00D80559" w:rsidP="002C6BCC">
      <w:pPr>
        <w:pStyle w:val="PargrafodaLista"/>
        <w:tabs>
          <w:tab w:val="left" w:pos="0"/>
          <w:tab w:val="left" w:pos="426"/>
          <w:tab w:val="left" w:pos="9923"/>
        </w:tabs>
        <w:ind w:left="0" w:right="176" w:firstLine="142"/>
        <w:rPr>
          <w:rFonts w:asciiTheme="minorHAnsi" w:hAnsiTheme="minorHAnsi"/>
        </w:rPr>
      </w:pPr>
    </w:p>
    <w:p w14:paraId="26D37BE7" w14:textId="43178879" w:rsidR="00D80559" w:rsidRPr="002C6BCC" w:rsidRDefault="00D80559" w:rsidP="002C6BCC">
      <w:pPr>
        <w:pStyle w:val="PargrafodaLista"/>
        <w:numPr>
          <w:ilvl w:val="1"/>
          <w:numId w:val="32"/>
        </w:numPr>
        <w:tabs>
          <w:tab w:val="left" w:pos="0"/>
          <w:tab w:val="left" w:pos="284"/>
          <w:tab w:val="left" w:pos="426"/>
          <w:tab w:val="left" w:pos="993"/>
          <w:tab w:val="left" w:pos="9923"/>
        </w:tabs>
        <w:ind w:right="176" w:hanging="1428"/>
        <w:rPr>
          <w:rFonts w:asciiTheme="minorHAnsi" w:hAnsiTheme="minorHAnsi"/>
        </w:rPr>
      </w:pPr>
      <w:r w:rsidRPr="002C6BCC">
        <w:rPr>
          <w:rFonts w:asciiTheme="minorHAnsi" w:hAnsiTheme="minorHAnsi"/>
        </w:rPr>
        <w:t>Em hipótese alguma será aceito serviço em desacordo com o edital.</w:t>
      </w:r>
    </w:p>
    <w:p w14:paraId="3829CEA9" w14:textId="77777777" w:rsidR="00D80559" w:rsidRPr="005456EB" w:rsidRDefault="00D80559" w:rsidP="005456EB">
      <w:pPr>
        <w:ind w:left="284" w:right="601" w:firstLine="709"/>
        <w:jc w:val="both"/>
        <w:rPr>
          <w:rFonts w:asciiTheme="minorHAnsi" w:hAnsiTheme="minorHAnsi"/>
          <w:b/>
          <w:bCs/>
          <w:color w:val="FF0000"/>
        </w:rPr>
      </w:pPr>
    </w:p>
    <w:p w14:paraId="1FA42D58" w14:textId="77777777" w:rsidR="001F2196" w:rsidRPr="00734F83" w:rsidRDefault="001F2196" w:rsidP="00760FF8">
      <w:pPr>
        <w:tabs>
          <w:tab w:val="left" w:pos="1134"/>
          <w:tab w:val="left" w:pos="9639"/>
        </w:tabs>
        <w:spacing w:before="2"/>
        <w:ind w:left="851" w:right="687"/>
        <w:rPr>
          <w:rFonts w:asciiTheme="minorHAnsi" w:hAnsiTheme="minorHAnsi"/>
          <w:b/>
          <w:color w:val="FF0000"/>
        </w:rPr>
      </w:pPr>
    </w:p>
    <w:p w14:paraId="1EACB27B" w14:textId="77777777" w:rsidR="00941D9B" w:rsidRPr="00734F83" w:rsidRDefault="00C4237A" w:rsidP="002C6BCC">
      <w:pPr>
        <w:pStyle w:val="Ttulo3"/>
        <w:numPr>
          <w:ilvl w:val="0"/>
          <w:numId w:val="32"/>
        </w:numPr>
        <w:tabs>
          <w:tab w:val="left" w:pos="709"/>
          <w:tab w:val="left" w:pos="1310"/>
          <w:tab w:val="left" w:pos="9639"/>
        </w:tabs>
        <w:ind w:left="284" w:right="687" w:firstLine="0"/>
        <w:jc w:val="both"/>
        <w:rPr>
          <w:rFonts w:asciiTheme="minorHAnsi" w:hAnsiTheme="minorHAnsi"/>
        </w:rPr>
      </w:pPr>
      <w:bookmarkStart w:id="38" w:name="_bookmark33"/>
      <w:bookmarkEnd w:id="38"/>
      <w:r w:rsidRPr="00734F83">
        <w:rPr>
          <w:rFonts w:asciiTheme="minorHAnsi" w:hAnsiTheme="minorHAnsi"/>
        </w:rPr>
        <w:t>DAS</w:t>
      </w:r>
      <w:r w:rsidRPr="00734F83">
        <w:rPr>
          <w:rFonts w:asciiTheme="minorHAnsi" w:hAnsiTheme="minorHAnsi"/>
          <w:spacing w:val="-3"/>
        </w:rPr>
        <w:t xml:space="preserve"> </w:t>
      </w:r>
      <w:r w:rsidRPr="00734F83">
        <w:rPr>
          <w:rFonts w:asciiTheme="minorHAnsi" w:hAnsiTheme="minorHAnsi"/>
        </w:rPr>
        <w:t>DISPOSIÇÕES</w:t>
      </w:r>
      <w:r w:rsidRPr="00734F83">
        <w:rPr>
          <w:rFonts w:asciiTheme="minorHAnsi" w:hAnsiTheme="minorHAnsi"/>
          <w:spacing w:val="-5"/>
        </w:rPr>
        <w:t xml:space="preserve"> </w:t>
      </w:r>
      <w:r w:rsidRPr="00734F83">
        <w:rPr>
          <w:rFonts w:asciiTheme="minorHAnsi" w:hAnsiTheme="minorHAnsi"/>
        </w:rPr>
        <w:t>GERAIS</w:t>
      </w:r>
    </w:p>
    <w:p w14:paraId="6247E08A" w14:textId="77777777" w:rsidR="00941D9B" w:rsidRPr="00734F83" w:rsidRDefault="007C5009" w:rsidP="009C3A5A">
      <w:pPr>
        <w:pStyle w:val="Corpodetexto"/>
        <w:tabs>
          <w:tab w:val="left" w:pos="1134"/>
          <w:tab w:val="left" w:pos="5895"/>
        </w:tabs>
        <w:ind w:left="284" w:right="687"/>
        <w:jc w:val="left"/>
        <w:rPr>
          <w:rFonts w:asciiTheme="minorHAnsi" w:hAnsiTheme="minorHAnsi"/>
          <w:b/>
        </w:rPr>
      </w:pPr>
      <w:r w:rsidRPr="00734F83">
        <w:rPr>
          <w:rFonts w:asciiTheme="minorHAnsi" w:hAnsiTheme="minorHAnsi"/>
          <w:b/>
        </w:rPr>
        <w:tab/>
      </w:r>
    </w:p>
    <w:p w14:paraId="7A7DEF63" w14:textId="1F275C5F" w:rsidR="00941D9B" w:rsidRPr="002C6BCC" w:rsidRDefault="00C4237A" w:rsidP="00993FF5">
      <w:pPr>
        <w:pStyle w:val="PargrafodaLista"/>
        <w:numPr>
          <w:ilvl w:val="1"/>
          <w:numId w:val="32"/>
        </w:numPr>
        <w:tabs>
          <w:tab w:val="left" w:pos="851"/>
          <w:tab w:val="left" w:pos="1310"/>
          <w:tab w:val="left" w:pos="9639"/>
        </w:tabs>
        <w:ind w:left="284" w:right="686" w:firstLine="0"/>
        <w:rPr>
          <w:rFonts w:asciiTheme="minorHAnsi" w:hAnsiTheme="minorHAnsi"/>
        </w:rPr>
      </w:pPr>
      <w:r w:rsidRPr="002C6BCC">
        <w:rPr>
          <w:rFonts w:asciiTheme="minorHAnsi" w:hAnsiTheme="minorHAnsi"/>
        </w:rPr>
        <w:t>O Pregoeiro e Equipe de Apoio, atenderá aos interessados pelos telefones: (</w:t>
      </w:r>
      <w:r w:rsidR="00760FF8" w:rsidRPr="002C6BCC">
        <w:rPr>
          <w:rFonts w:asciiTheme="minorHAnsi" w:hAnsiTheme="minorHAnsi"/>
        </w:rPr>
        <w:t>16</w:t>
      </w:r>
      <w:r w:rsidRPr="002C6BCC">
        <w:rPr>
          <w:rFonts w:asciiTheme="minorHAnsi" w:hAnsiTheme="minorHAnsi"/>
        </w:rPr>
        <w:t>)</w:t>
      </w:r>
      <w:r w:rsidRPr="002C6BCC">
        <w:rPr>
          <w:rFonts w:asciiTheme="minorHAnsi" w:hAnsiTheme="minorHAnsi"/>
          <w:spacing w:val="1"/>
        </w:rPr>
        <w:t xml:space="preserve"> </w:t>
      </w:r>
      <w:r w:rsidRPr="002C6BCC">
        <w:rPr>
          <w:rFonts w:asciiTheme="minorHAnsi" w:hAnsiTheme="minorHAnsi"/>
        </w:rPr>
        <w:t>3</w:t>
      </w:r>
      <w:r w:rsidR="00760FF8" w:rsidRPr="002C6BCC">
        <w:rPr>
          <w:rFonts w:asciiTheme="minorHAnsi" w:hAnsiTheme="minorHAnsi"/>
        </w:rPr>
        <w:t>810</w:t>
      </w:r>
      <w:r w:rsidRPr="002C6BCC">
        <w:rPr>
          <w:rFonts w:asciiTheme="minorHAnsi" w:hAnsiTheme="minorHAnsi"/>
        </w:rPr>
        <w:t>-</w:t>
      </w:r>
      <w:r w:rsidR="00760FF8" w:rsidRPr="002C6BCC">
        <w:rPr>
          <w:rFonts w:asciiTheme="minorHAnsi" w:hAnsiTheme="minorHAnsi"/>
        </w:rPr>
        <w:t>9010</w:t>
      </w:r>
      <w:r w:rsidRPr="002C6BCC">
        <w:rPr>
          <w:rFonts w:asciiTheme="minorHAnsi" w:hAnsiTheme="minorHAnsi"/>
        </w:rPr>
        <w:t>,</w:t>
      </w:r>
      <w:r w:rsidRPr="002C6BCC">
        <w:rPr>
          <w:rFonts w:asciiTheme="minorHAnsi" w:hAnsiTheme="minorHAnsi"/>
          <w:spacing w:val="-2"/>
        </w:rPr>
        <w:t xml:space="preserve"> </w:t>
      </w:r>
      <w:r w:rsidRPr="002C6BCC">
        <w:rPr>
          <w:rFonts w:asciiTheme="minorHAnsi" w:hAnsiTheme="minorHAnsi"/>
        </w:rPr>
        <w:t>para</w:t>
      </w:r>
      <w:r w:rsidRPr="002C6BCC">
        <w:rPr>
          <w:rFonts w:asciiTheme="minorHAnsi" w:hAnsiTheme="minorHAnsi"/>
          <w:spacing w:val="-2"/>
        </w:rPr>
        <w:t xml:space="preserve"> </w:t>
      </w:r>
      <w:r w:rsidR="00760FF8" w:rsidRPr="002C6BCC">
        <w:rPr>
          <w:rFonts w:asciiTheme="minorHAnsi" w:hAnsiTheme="minorHAnsi"/>
        </w:rPr>
        <w:t>melhores esclarecimentos.</w:t>
      </w:r>
    </w:p>
    <w:p w14:paraId="13D74148" w14:textId="77777777" w:rsidR="00086948" w:rsidRPr="00734F83" w:rsidRDefault="00086948" w:rsidP="00086948">
      <w:pPr>
        <w:pStyle w:val="PargrafodaLista"/>
        <w:tabs>
          <w:tab w:val="left" w:pos="851"/>
          <w:tab w:val="left" w:pos="1310"/>
          <w:tab w:val="left" w:pos="9639"/>
        </w:tabs>
        <w:ind w:left="284" w:right="686"/>
        <w:rPr>
          <w:rFonts w:asciiTheme="minorHAnsi" w:hAnsiTheme="minorHAnsi"/>
        </w:rPr>
      </w:pPr>
    </w:p>
    <w:p w14:paraId="4C55A053" w14:textId="376E0335" w:rsidR="00941D9B" w:rsidRDefault="00C4237A" w:rsidP="002C6BCC">
      <w:pPr>
        <w:pStyle w:val="PargrafodaLista"/>
        <w:numPr>
          <w:ilvl w:val="1"/>
          <w:numId w:val="32"/>
        </w:numPr>
        <w:tabs>
          <w:tab w:val="left" w:pos="851"/>
          <w:tab w:val="left" w:pos="1310"/>
          <w:tab w:val="left" w:pos="9639"/>
        </w:tabs>
        <w:ind w:left="284" w:right="686" w:firstLine="0"/>
        <w:rPr>
          <w:rFonts w:asciiTheme="minorHAnsi" w:hAnsiTheme="minorHAnsi"/>
        </w:rPr>
      </w:pPr>
      <w:r w:rsidRPr="00734F83">
        <w:rPr>
          <w:rFonts w:asciiTheme="minorHAnsi" w:hAnsiTheme="minorHAnsi"/>
        </w:rPr>
        <w:t>As normas que disciplinam este Pregão serão sempre interpretadas em favor da</w:t>
      </w:r>
      <w:r w:rsidRPr="00734F83">
        <w:rPr>
          <w:rFonts w:asciiTheme="minorHAnsi" w:hAnsiTheme="minorHAnsi"/>
          <w:spacing w:val="1"/>
        </w:rPr>
        <w:t xml:space="preserve"> </w:t>
      </w:r>
      <w:r w:rsidRPr="00734F83">
        <w:rPr>
          <w:rFonts w:asciiTheme="minorHAnsi" w:hAnsiTheme="minorHAnsi"/>
        </w:rPr>
        <w:t>ampliação</w:t>
      </w:r>
      <w:r w:rsidRPr="00734F83">
        <w:rPr>
          <w:rFonts w:asciiTheme="minorHAnsi" w:hAnsiTheme="minorHAnsi"/>
          <w:spacing w:val="-1"/>
        </w:rPr>
        <w:t xml:space="preserve"> </w:t>
      </w:r>
      <w:r w:rsidRPr="00734F83">
        <w:rPr>
          <w:rFonts w:asciiTheme="minorHAnsi" w:hAnsiTheme="minorHAnsi"/>
        </w:rPr>
        <w:t>da disputa entre os</w:t>
      </w:r>
      <w:r w:rsidRPr="00734F83">
        <w:rPr>
          <w:rFonts w:asciiTheme="minorHAnsi" w:hAnsiTheme="minorHAnsi"/>
          <w:spacing w:val="-2"/>
        </w:rPr>
        <w:t xml:space="preserve"> </w:t>
      </w:r>
      <w:r w:rsidRPr="00734F83">
        <w:rPr>
          <w:rFonts w:asciiTheme="minorHAnsi" w:hAnsiTheme="minorHAnsi"/>
        </w:rPr>
        <w:t>interessados.</w:t>
      </w:r>
    </w:p>
    <w:p w14:paraId="127DDF79" w14:textId="77777777" w:rsidR="00086948" w:rsidRPr="00086948" w:rsidRDefault="00086948" w:rsidP="00086948">
      <w:pPr>
        <w:tabs>
          <w:tab w:val="left" w:pos="851"/>
          <w:tab w:val="left" w:pos="1310"/>
          <w:tab w:val="left" w:pos="9639"/>
        </w:tabs>
        <w:ind w:right="686"/>
        <w:rPr>
          <w:rFonts w:asciiTheme="minorHAnsi" w:hAnsiTheme="minorHAnsi"/>
        </w:rPr>
      </w:pPr>
    </w:p>
    <w:p w14:paraId="0BF477A2" w14:textId="5D1BE9A0" w:rsidR="00941D9B" w:rsidRDefault="00C4237A" w:rsidP="002C6BCC">
      <w:pPr>
        <w:pStyle w:val="PargrafodaLista"/>
        <w:numPr>
          <w:ilvl w:val="1"/>
          <w:numId w:val="32"/>
        </w:numPr>
        <w:tabs>
          <w:tab w:val="left" w:pos="851"/>
          <w:tab w:val="left" w:pos="1310"/>
          <w:tab w:val="left" w:pos="9639"/>
        </w:tabs>
        <w:ind w:left="284" w:right="686"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086948">
      <w:pPr>
        <w:tabs>
          <w:tab w:val="left" w:pos="1134"/>
          <w:tab w:val="left" w:pos="1310"/>
          <w:tab w:val="left" w:pos="9639"/>
        </w:tabs>
        <w:ind w:right="686"/>
        <w:rPr>
          <w:rFonts w:asciiTheme="minorHAnsi" w:hAnsiTheme="minorHAnsi"/>
        </w:rPr>
      </w:pPr>
    </w:p>
    <w:p w14:paraId="3C9E2F69" w14:textId="07F76719" w:rsidR="00941D9B" w:rsidRDefault="00C4237A" w:rsidP="002C6BCC">
      <w:pPr>
        <w:pStyle w:val="PargrafodaLista"/>
        <w:numPr>
          <w:ilvl w:val="1"/>
          <w:numId w:val="32"/>
        </w:numPr>
        <w:tabs>
          <w:tab w:val="left" w:pos="851"/>
          <w:tab w:val="left" w:pos="9639"/>
        </w:tabs>
        <w:ind w:left="284" w:right="686"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086948">
      <w:pPr>
        <w:tabs>
          <w:tab w:val="left" w:pos="1134"/>
          <w:tab w:val="left" w:pos="1310"/>
          <w:tab w:val="left" w:pos="9639"/>
        </w:tabs>
        <w:ind w:right="686"/>
        <w:rPr>
          <w:rFonts w:asciiTheme="minorHAnsi" w:hAnsiTheme="minorHAnsi"/>
        </w:rPr>
      </w:pPr>
    </w:p>
    <w:p w14:paraId="1B8D9368" w14:textId="3A88A604" w:rsidR="00941D9B" w:rsidRDefault="00C4237A" w:rsidP="002C6BCC">
      <w:pPr>
        <w:pStyle w:val="PargrafodaLista"/>
        <w:numPr>
          <w:ilvl w:val="1"/>
          <w:numId w:val="32"/>
        </w:numPr>
        <w:tabs>
          <w:tab w:val="left" w:pos="851"/>
          <w:tab w:val="left" w:pos="1310"/>
          <w:tab w:val="left" w:pos="9639"/>
        </w:tabs>
        <w:ind w:left="284" w:right="68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086948">
      <w:pPr>
        <w:tabs>
          <w:tab w:val="left" w:pos="993"/>
          <w:tab w:val="left" w:pos="1310"/>
          <w:tab w:val="left" w:pos="9639"/>
        </w:tabs>
        <w:ind w:right="686"/>
        <w:rPr>
          <w:rFonts w:asciiTheme="minorHAnsi" w:hAnsiTheme="minorHAnsi"/>
        </w:rPr>
      </w:pPr>
    </w:p>
    <w:p w14:paraId="215CC277" w14:textId="6FBAC109" w:rsidR="00941D9B" w:rsidRDefault="00C4237A" w:rsidP="00993FF5">
      <w:pPr>
        <w:pStyle w:val="PargrafodaLista"/>
        <w:numPr>
          <w:ilvl w:val="1"/>
          <w:numId w:val="32"/>
        </w:numPr>
        <w:tabs>
          <w:tab w:val="left" w:pos="709"/>
          <w:tab w:val="left" w:pos="851"/>
          <w:tab w:val="left" w:pos="1310"/>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086948">
      <w:pPr>
        <w:tabs>
          <w:tab w:val="left" w:pos="851"/>
          <w:tab w:val="left" w:pos="1310"/>
          <w:tab w:val="left" w:pos="9639"/>
        </w:tabs>
        <w:ind w:right="686"/>
        <w:rPr>
          <w:rFonts w:asciiTheme="minorHAnsi" w:hAnsiTheme="minorHAnsi"/>
        </w:rPr>
      </w:pPr>
    </w:p>
    <w:p w14:paraId="7E9D2638" w14:textId="1B652B78" w:rsidR="00941D9B" w:rsidRDefault="00C4237A" w:rsidP="002C6BCC">
      <w:pPr>
        <w:pStyle w:val="PargrafodaLista"/>
        <w:numPr>
          <w:ilvl w:val="1"/>
          <w:numId w:val="32"/>
        </w:numPr>
        <w:tabs>
          <w:tab w:val="left" w:pos="851"/>
          <w:tab w:val="left" w:pos="1310"/>
          <w:tab w:val="left" w:pos="9639"/>
        </w:tabs>
        <w:ind w:left="284" w:right="686"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086948">
      <w:pPr>
        <w:tabs>
          <w:tab w:val="left" w:pos="993"/>
          <w:tab w:val="left" w:pos="1310"/>
          <w:tab w:val="left" w:pos="9639"/>
        </w:tabs>
        <w:ind w:right="686"/>
        <w:rPr>
          <w:rFonts w:asciiTheme="minorHAnsi" w:hAnsiTheme="minorHAnsi"/>
        </w:rPr>
      </w:pPr>
    </w:p>
    <w:p w14:paraId="6DD02E1F" w14:textId="0C96342C" w:rsidR="00941D9B" w:rsidRDefault="00C4237A" w:rsidP="002C6BCC">
      <w:pPr>
        <w:pStyle w:val="PargrafodaLista"/>
        <w:numPr>
          <w:ilvl w:val="1"/>
          <w:numId w:val="32"/>
        </w:numPr>
        <w:tabs>
          <w:tab w:val="left" w:pos="851"/>
          <w:tab w:val="left" w:pos="1134"/>
          <w:tab w:val="left" w:pos="9639"/>
        </w:tabs>
        <w:ind w:left="284" w:right="686" w:firstLine="0"/>
        <w:rPr>
          <w:rFonts w:asciiTheme="minorHAnsi" w:hAnsiTheme="minorHAnsi"/>
        </w:rPr>
      </w:pPr>
      <w:r w:rsidRPr="00734F83">
        <w:rPr>
          <w:rFonts w:asciiTheme="minorHAnsi" w:hAnsiTheme="minorHAnsi"/>
        </w:rPr>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086948">
      <w:pPr>
        <w:tabs>
          <w:tab w:val="left" w:pos="1134"/>
          <w:tab w:val="left" w:pos="1310"/>
          <w:tab w:val="left" w:pos="9639"/>
        </w:tabs>
        <w:ind w:right="686"/>
        <w:rPr>
          <w:rFonts w:asciiTheme="minorHAnsi" w:hAnsiTheme="minorHAnsi"/>
        </w:rPr>
      </w:pPr>
    </w:p>
    <w:p w14:paraId="66865E29" w14:textId="4BD12536" w:rsidR="00941D9B" w:rsidRDefault="00C4237A" w:rsidP="002C6BCC">
      <w:pPr>
        <w:pStyle w:val="PargrafodaLista"/>
        <w:numPr>
          <w:ilvl w:val="1"/>
          <w:numId w:val="32"/>
        </w:numPr>
        <w:tabs>
          <w:tab w:val="left" w:pos="851"/>
          <w:tab w:val="left" w:pos="1310"/>
          <w:tab w:val="left" w:pos="9639"/>
        </w:tabs>
        <w:ind w:left="284" w:right="686"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São Joaquim 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086948">
      <w:pPr>
        <w:tabs>
          <w:tab w:val="left" w:pos="993"/>
          <w:tab w:val="left" w:pos="1310"/>
          <w:tab w:val="left" w:pos="9639"/>
        </w:tabs>
        <w:ind w:right="686"/>
        <w:rPr>
          <w:rFonts w:asciiTheme="minorHAnsi" w:hAnsiTheme="minorHAnsi"/>
        </w:rPr>
      </w:pPr>
    </w:p>
    <w:p w14:paraId="4BD73152" w14:textId="48968060" w:rsidR="00941D9B" w:rsidRDefault="00C4237A" w:rsidP="002C6BCC">
      <w:pPr>
        <w:pStyle w:val="PargrafodaLista"/>
        <w:numPr>
          <w:ilvl w:val="1"/>
          <w:numId w:val="32"/>
        </w:numPr>
        <w:tabs>
          <w:tab w:val="left" w:pos="993"/>
          <w:tab w:val="left" w:pos="1310"/>
          <w:tab w:val="left" w:pos="9639"/>
        </w:tabs>
        <w:ind w:left="284" w:right="68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086948">
      <w:pPr>
        <w:tabs>
          <w:tab w:val="left" w:pos="1134"/>
          <w:tab w:val="left" w:pos="1310"/>
          <w:tab w:val="left" w:pos="9639"/>
        </w:tabs>
        <w:ind w:right="686"/>
        <w:rPr>
          <w:rFonts w:asciiTheme="minorHAnsi" w:hAnsiTheme="minorHAnsi"/>
        </w:rPr>
      </w:pPr>
    </w:p>
    <w:p w14:paraId="2FDA6CE5" w14:textId="40199A23" w:rsidR="006B50CE" w:rsidRPr="006B50CE" w:rsidRDefault="00C4237A" w:rsidP="002C6BCC">
      <w:pPr>
        <w:pStyle w:val="PargrafodaLista"/>
        <w:numPr>
          <w:ilvl w:val="1"/>
          <w:numId w:val="32"/>
        </w:numPr>
        <w:tabs>
          <w:tab w:val="left" w:pos="993"/>
          <w:tab w:val="left" w:pos="1310"/>
          <w:tab w:val="left" w:pos="9639"/>
        </w:tabs>
        <w:ind w:left="284" w:right="686"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086948">
      <w:pPr>
        <w:tabs>
          <w:tab w:val="left" w:pos="1134"/>
          <w:tab w:val="left" w:pos="1310"/>
          <w:tab w:val="left" w:pos="9639"/>
        </w:tabs>
        <w:ind w:right="686"/>
        <w:rPr>
          <w:rFonts w:asciiTheme="minorHAnsi" w:hAnsiTheme="minorHAnsi"/>
        </w:rPr>
      </w:pPr>
    </w:p>
    <w:p w14:paraId="2A58AE1E" w14:textId="6DDA1277" w:rsidR="00941D9B" w:rsidRDefault="00C4237A" w:rsidP="002C6BCC">
      <w:pPr>
        <w:pStyle w:val="PargrafodaLista"/>
        <w:numPr>
          <w:ilvl w:val="1"/>
          <w:numId w:val="32"/>
        </w:numPr>
        <w:tabs>
          <w:tab w:val="left" w:pos="993"/>
          <w:tab w:val="left" w:pos="1310"/>
          <w:tab w:val="left" w:pos="9639"/>
        </w:tabs>
        <w:ind w:left="284" w:right="686" w:firstLine="0"/>
        <w:rPr>
          <w:rFonts w:asciiTheme="minorHAnsi" w:hAnsiTheme="minorHAnsi"/>
        </w:rPr>
      </w:pPr>
      <w:r w:rsidRPr="00734F83">
        <w:rPr>
          <w:rFonts w:asciiTheme="minorHAnsi" w:hAnsiTheme="minorHAnsi"/>
        </w:rPr>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086948">
      <w:pPr>
        <w:tabs>
          <w:tab w:val="left" w:pos="1134"/>
          <w:tab w:val="left" w:pos="1310"/>
          <w:tab w:val="left" w:pos="9639"/>
        </w:tabs>
        <w:ind w:right="686"/>
        <w:rPr>
          <w:rFonts w:asciiTheme="minorHAnsi" w:hAnsiTheme="minorHAnsi"/>
        </w:rPr>
      </w:pPr>
    </w:p>
    <w:p w14:paraId="271C7557" w14:textId="6FBF7688" w:rsidR="00941D9B" w:rsidRDefault="00C4237A" w:rsidP="002C6BCC">
      <w:pPr>
        <w:pStyle w:val="PargrafodaLista"/>
        <w:numPr>
          <w:ilvl w:val="1"/>
          <w:numId w:val="32"/>
        </w:numPr>
        <w:tabs>
          <w:tab w:val="left" w:pos="993"/>
          <w:tab w:val="left" w:pos="1310"/>
          <w:tab w:val="left" w:pos="9639"/>
        </w:tabs>
        <w:ind w:left="284" w:right="686"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das 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086948">
      <w:pPr>
        <w:pStyle w:val="PargrafodaLista"/>
        <w:tabs>
          <w:tab w:val="left" w:pos="1134"/>
          <w:tab w:val="left" w:pos="1310"/>
          <w:tab w:val="left" w:pos="9639"/>
        </w:tabs>
        <w:ind w:left="284" w:right="686"/>
        <w:rPr>
          <w:rFonts w:asciiTheme="minorHAnsi" w:hAnsiTheme="minorHAnsi"/>
        </w:rPr>
      </w:pPr>
    </w:p>
    <w:p w14:paraId="09CE462D" w14:textId="074DCCC6" w:rsidR="00941D9B" w:rsidRDefault="00C4237A" w:rsidP="002C6BCC">
      <w:pPr>
        <w:pStyle w:val="PargrafodaLista"/>
        <w:numPr>
          <w:ilvl w:val="1"/>
          <w:numId w:val="32"/>
        </w:numPr>
        <w:tabs>
          <w:tab w:val="left" w:pos="993"/>
          <w:tab w:val="left" w:pos="9639"/>
        </w:tabs>
        <w:ind w:left="284" w:right="686"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086948">
      <w:pPr>
        <w:tabs>
          <w:tab w:val="left" w:pos="1134"/>
          <w:tab w:val="left" w:pos="1310"/>
          <w:tab w:val="left" w:pos="9639"/>
        </w:tabs>
        <w:ind w:right="686"/>
        <w:rPr>
          <w:rFonts w:asciiTheme="minorHAnsi" w:hAnsiTheme="minorHAnsi"/>
        </w:rPr>
      </w:pPr>
    </w:p>
    <w:p w14:paraId="4966EF55" w14:textId="72D38027" w:rsidR="00941D9B" w:rsidRDefault="00C4237A" w:rsidP="002C6BCC">
      <w:pPr>
        <w:pStyle w:val="PargrafodaLista"/>
        <w:numPr>
          <w:ilvl w:val="1"/>
          <w:numId w:val="32"/>
        </w:numPr>
        <w:tabs>
          <w:tab w:val="left" w:pos="993"/>
          <w:tab w:val="left" w:pos="1310"/>
          <w:tab w:val="left" w:pos="9639"/>
        </w:tabs>
        <w:ind w:left="284" w:right="686"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086948">
      <w:pPr>
        <w:tabs>
          <w:tab w:val="left" w:pos="1134"/>
          <w:tab w:val="left" w:pos="1310"/>
          <w:tab w:val="left" w:pos="9639"/>
        </w:tabs>
        <w:ind w:right="686"/>
        <w:rPr>
          <w:rFonts w:asciiTheme="minorHAnsi" w:hAnsiTheme="minorHAnsi"/>
        </w:rPr>
      </w:pPr>
    </w:p>
    <w:p w14:paraId="00A5BA9E" w14:textId="53412D6C" w:rsidR="00086948" w:rsidRDefault="00C4237A" w:rsidP="002C6BCC">
      <w:pPr>
        <w:pStyle w:val="PargrafodaLista"/>
        <w:numPr>
          <w:ilvl w:val="1"/>
          <w:numId w:val="32"/>
        </w:numPr>
        <w:tabs>
          <w:tab w:val="left" w:pos="993"/>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CC1535"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2" w:history="1">
        <w:r w:rsidR="00086948" w:rsidRPr="00715B51">
          <w:rPr>
            <w:rStyle w:val="Hyperlink"/>
            <w:rFonts w:asciiTheme="minorHAnsi" w:hAnsiTheme="minorHAnsi"/>
          </w:rPr>
          <w:t>https://www.saojoaquimdabarra.sp.gov.br/paginas/portal/licitacoes/exercicios</w:t>
        </w:r>
      </w:hyperlink>
    </w:p>
    <w:p w14:paraId="3089A17A" w14:textId="77777777" w:rsidR="00086948" w:rsidRP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2C6BCC">
      <w:pPr>
        <w:pStyle w:val="Ttulo3"/>
        <w:numPr>
          <w:ilvl w:val="0"/>
          <w:numId w:val="32"/>
        </w:numPr>
        <w:tabs>
          <w:tab w:val="left" w:pos="709"/>
          <w:tab w:val="left" w:pos="9639"/>
        </w:tabs>
        <w:ind w:left="284" w:right="687" w:firstLine="0"/>
        <w:jc w:val="both"/>
        <w:rPr>
          <w:rFonts w:asciiTheme="minorHAnsi" w:hAnsiTheme="minorHAnsi"/>
        </w:rPr>
      </w:pPr>
      <w:bookmarkStart w:id="39" w:name="_bookmark34"/>
      <w:bookmarkEnd w:id="39"/>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1D1238FB" w14:textId="4FD0E362" w:rsidR="00941D9B" w:rsidRPr="002C6BCC" w:rsidRDefault="00C4237A" w:rsidP="002C6BCC">
      <w:pPr>
        <w:pStyle w:val="PargrafodaLista"/>
        <w:numPr>
          <w:ilvl w:val="1"/>
          <w:numId w:val="32"/>
        </w:numPr>
        <w:tabs>
          <w:tab w:val="left" w:pos="709"/>
          <w:tab w:val="left" w:pos="851"/>
          <w:tab w:val="left" w:pos="1134"/>
          <w:tab w:val="left" w:pos="1309"/>
          <w:tab w:val="left" w:pos="9639"/>
        </w:tabs>
        <w:ind w:right="686" w:hanging="1428"/>
        <w:rPr>
          <w:rFonts w:asciiTheme="minorHAnsi" w:hAnsiTheme="minorHAnsi"/>
        </w:rPr>
      </w:pPr>
      <w:r w:rsidRPr="002C6BCC">
        <w:rPr>
          <w:rFonts w:asciiTheme="minorHAnsi" w:hAnsiTheme="minorHAnsi"/>
        </w:rPr>
        <w:t>Integram</w:t>
      </w:r>
      <w:r w:rsidRPr="002C6BCC">
        <w:rPr>
          <w:rFonts w:asciiTheme="minorHAnsi" w:hAnsiTheme="minorHAnsi"/>
          <w:spacing w:val="-2"/>
        </w:rPr>
        <w:t xml:space="preserve"> </w:t>
      </w:r>
      <w:r w:rsidRPr="002C6BCC">
        <w:rPr>
          <w:rFonts w:asciiTheme="minorHAnsi" w:hAnsiTheme="minorHAnsi"/>
        </w:rPr>
        <w:t>este</w:t>
      </w:r>
      <w:r w:rsidRPr="002C6BCC">
        <w:rPr>
          <w:rFonts w:asciiTheme="minorHAnsi" w:hAnsiTheme="minorHAnsi"/>
          <w:spacing w:val="-2"/>
        </w:rPr>
        <w:t xml:space="preserve"> </w:t>
      </w:r>
      <w:r w:rsidRPr="002C6BCC">
        <w:rPr>
          <w:rFonts w:asciiTheme="minorHAnsi" w:hAnsiTheme="minorHAnsi"/>
        </w:rPr>
        <w:t>Edital,</w:t>
      </w:r>
      <w:r w:rsidRPr="002C6BCC">
        <w:rPr>
          <w:rFonts w:asciiTheme="minorHAnsi" w:hAnsiTheme="minorHAnsi"/>
          <w:spacing w:val="-2"/>
        </w:rPr>
        <w:t xml:space="preserve"> </w:t>
      </w:r>
      <w:r w:rsidRPr="002C6BCC">
        <w:rPr>
          <w:rFonts w:asciiTheme="minorHAnsi" w:hAnsiTheme="minorHAnsi"/>
        </w:rPr>
        <w:t>os</w:t>
      </w:r>
      <w:r w:rsidRPr="002C6BCC">
        <w:rPr>
          <w:rFonts w:asciiTheme="minorHAnsi" w:hAnsiTheme="minorHAnsi"/>
          <w:spacing w:val="-2"/>
        </w:rPr>
        <w:t xml:space="preserve"> </w:t>
      </w:r>
      <w:r w:rsidRPr="002C6BCC">
        <w:rPr>
          <w:rFonts w:asciiTheme="minorHAnsi" w:hAnsiTheme="minorHAnsi"/>
        </w:rPr>
        <w:t>seguintes anexos:</w:t>
      </w:r>
    </w:p>
    <w:p w14:paraId="5D64668F" w14:textId="77777777" w:rsidR="00086948" w:rsidRPr="00734F83" w:rsidRDefault="00086948" w:rsidP="008033C9">
      <w:pPr>
        <w:pStyle w:val="PargrafodaLista"/>
        <w:tabs>
          <w:tab w:val="left" w:pos="1134"/>
          <w:tab w:val="left" w:pos="1309"/>
          <w:tab w:val="left" w:pos="9214"/>
        </w:tabs>
        <w:spacing w:line="276" w:lineRule="auto"/>
        <w:ind w:left="284" w:right="686"/>
        <w:rPr>
          <w:rFonts w:asciiTheme="minorHAnsi" w:hAnsiTheme="minorHAnsi"/>
        </w:rPr>
      </w:pPr>
    </w:p>
    <w:p w14:paraId="7C77F3E4"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20D467FE"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lastRenderedPageBreak/>
        <w:t>ANEXO XII -</w:t>
      </w:r>
      <w:r w:rsidRPr="002A0324">
        <w:rPr>
          <w:rFonts w:asciiTheme="minorHAnsi" w:hAnsiTheme="minorHAnsi"/>
        </w:rPr>
        <w:t xml:space="preserve"> Dados do Fornecedor;</w:t>
      </w:r>
    </w:p>
    <w:p w14:paraId="22CBB91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7C890D15"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Pr="002A0324">
        <w:rPr>
          <w:rFonts w:asciiTheme="minorHAnsi" w:hAnsiTheme="minorHAnsi"/>
        </w:rPr>
        <w:t>da Ata de Registro</w:t>
      </w:r>
    </w:p>
    <w:p w14:paraId="30C7DB63"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31B4A9A" w14:textId="77777777" w:rsidR="00941D9B" w:rsidRPr="00734F83" w:rsidRDefault="00941D9B" w:rsidP="0044057E">
      <w:pPr>
        <w:pStyle w:val="Corpodetexto"/>
        <w:tabs>
          <w:tab w:val="left" w:pos="1134"/>
          <w:tab w:val="left" w:pos="9214"/>
        </w:tabs>
        <w:spacing w:before="6"/>
        <w:ind w:left="284" w:right="687"/>
        <w:jc w:val="left"/>
        <w:rPr>
          <w:rFonts w:asciiTheme="minorHAnsi" w:hAnsiTheme="minorHAnsi"/>
        </w:rPr>
      </w:pPr>
    </w:p>
    <w:p w14:paraId="266FBAF9" w14:textId="0E737C68" w:rsidR="00941D9B" w:rsidRPr="00734F83" w:rsidRDefault="00C4237A" w:rsidP="00D24AF0">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Pr="00734F83">
        <w:rPr>
          <w:rFonts w:asciiTheme="minorHAnsi" w:hAnsiTheme="minorHAnsi"/>
        </w:rPr>
        <w:t>, este deve ser substituído por informações do</w:t>
      </w:r>
      <w:r w:rsidRPr="00734F83">
        <w:rPr>
          <w:rFonts w:asciiTheme="minorHAnsi" w:hAnsiTheme="minorHAnsi"/>
          <w:spacing w:val="1"/>
        </w:rPr>
        <w:t xml:space="preserve"> </w:t>
      </w:r>
      <w:r w:rsidRPr="00734F83">
        <w:rPr>
          <w:rFonts w:asciiTheme="minorHAnsi" w:hAnsiTheme="minorHAnsi"/>
        </w:rPr>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1E445D8E" w14:textId="528D78AB" w:rsidR="00FD7F76" w:rsidRDefault="00FD7F76" w:rsidP="004C1B10">
      <w:pPr>
        <w:pStyle w:val="Corpodetexto"/>
        <w:tabs>
          <w:tab w:val="left" w:pos="1134"/>
          <w:tab w:val="left" w:pos="9639"/>
        </w:tabs>
        <w:spacing w:before="3"/>
        <w:ind w:left="284" w:right="687"/>
        <w:jc w:val="left"/>
        <w:rPr>
          <w:rFonts w:asciiTheme="minorHAnsi" w:hAnsiTheme="minorHAnsi"/>
        </w:rPr>
      </w:pPr>
    </w:p>
    <w:p w14:paraId="185B2585" w14:textId="7BBB1A48" w:rsidR="00C00FD3" w:rsidRDefault="00C00FD3" w:rsidP="004C1B10">
      <w:pPr>
        <w:pStyle w:val="Corpodetexto"/>
        <w:tabs>
          <w:tab w:val="left" w:pos="1134"/>
          <w:tab w:val="left" w:pos="9639"/>
        </w:tabs>
        <w:spacing w:before="3"/>
        <w:ind w:left="284" w:right="687"/>
        <w:jc w:val="left"/>
        <w:rPr>
          <w:rFonts w:asciiTheme="minorHAnsi" w:hAnsiTheme="minorHAnsi"/>
        </w:rPr>
      </w:pPr>
    </w:p>
    <w:p w14:paraId="53EC3A7C" w14:textId="77777777" w:rsidR="00C00FD3" w:rsidRPr="00734F83" w:rsidRDefault="00C00FD3" w:rsidP="004C1B10">
      <w:pPr>
        <w:pStyle w:val="Corpodetexto"/>
        <w:tabs>
          <w:tab w:val="left" w:pos="1134"/>
          <w:tab w:val="left" w:pos="9639"/>
        </w:tabs>
        <w:spacing w:before="3"/>
        <w:ind w:left="284" w:right="687"/>
        <w:jc w:val="left"/>
        <w:rPr>
          <w:rFonts w:asciiTheme="minorHAnsi" w:hAnsiTheme="minorHAnsi"/>
        </w:rPr>
      </w:pPr>
    </w:p>
    <w:p w14:paraId="5AB5EE07" w14:textId="1B1083EC"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78017F">
        <w:rPr>
          <w:rFonts w:asciiTheme="minorHAnsi" w:hAnsiTheme="minorHAnsi"/>
        </w:rPr>
        <w:t>25</w:t>
      </w:r>
      <w:r w:rsidR="00C4237A" w:rsidRPr="00734F83">
        <w:rPr>
          <w:rFonts w:asciiTheme="minorHAnsi" w:hAnsiTheme="minorHAnsi"/>
          <w:spacing w:val="-2"/>
        </w:rPr>
        <w:t xml:space="preserve"> </w:t>
      </w:r>
      <w:r w:rsidR="00C4237A" w:rsidRPr="00734F83">
        <w:rPr>
          <w:rFonts w:asciiTheme="minorHAnsi" w:hAnsiTheme="minorHAnsi"/>
        </w:rPr>
        <w:t>de</w:t>
      </w:r>
      <w:r w:rsidR="00C4237A" w:rsidRPr="00734F83">
        <w:rPr>
          <w:rFonts w:asciiTheme="minorHAnsi" w:hAnsiTheme="minorHAnsi"/>
          <w:spacing w:val="-3"/>
        </w:rPr>
        <w:t xml:space="preserve"> </w:t>
      </w:r>
      <w:r w:rsidR="0078017F">
        <w:rPr>
          <w:rFonts w:asciiTheme="minorHAnsi" w:hAnsiTheme="minorHAnsi"/>
          <w:spacing w:val="-3"/>
        </w:rPr>
        <w:t>março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2024.</w:t>
      </w:r>
    </w:p>
    <w:p w14:paraId="10796261" w14:textId="31026432" w:rsidR="00941D9B" w:rsidRDefault="00941D9B" w:rsidP="004C1B10">
      <w:pPr>
        <w:pStyle w:val="Corpodetexto"/>
        <w:tabs>
          <w:tab w:val="left" w:pos="1134"/>
          <w:tab w:val="left" w:pos="9639"/>
        </w:tabs>
        <w:spacing w:before="1"/>
        <w:ind w:left="284" w:right="687"/>
        <w:jc w:val="left"/>
        <w:rPr>
          <w:rFonts w:asciiTheme="minorHAnsi" w:hAnsiTheme="minorHAnsi"/>
        </w:rPr>
      </w:pPr>
    </w:p>
    <w:p w14:paraId="43CA97B3" w14:textId="4E2A7715" w:rsidR="00C00FD3" w:rsidRDefault="00C00FD3" w:rsidP="004C1B10">
      <w:pPr>
        <w:pStyle w:val="Corpodetexto"/>
        <w:tabs>
          <w:tab w:val="left" w:pos="1134"/>
          <w:tab w:val="left" w:pos="9639"/>
        </w:tabs>
        <w:spacing w:before="1"/>
        <w:ind w:left="284" w:right="687"/>
        <w:jc w:val="left"/>
        <w:rPr>
          <w:rFonts w:asciiTheme="minorHAnsi" w:hAnsiTheme="minorHAnsi"/>
        </w:rPr>
      </w:pPr>
    </w:p>
    <w:p w14:paraId="4E273E4A" w14:textId="77777777" w:rsidR="00C00FD3" w:rsidRPr="00734F83" w:rsidRDefault="00C00FD3"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2B718713" w14:textId="293D16AD" w:rsidR="00941D9B" w:rsidRPr="00734F83" w:rsidRDefault="00941D9B" w:rsidP="00CA1454">
      <w:pPr>
        <w:pStyle w:val="Corpodetexto"/>
        <w:tabs>
          <w:tab w:val="left" w:pos="1134"/>
          <w:tab w:val="left" w:pos="9639"/>
        </w:tabs>
        <w:spacing w:before="37"/>
        <w:ind w:left="0" w:right="687"/>
        <w:rPr>
          <w:rFonts w:asciiTheme="minorHAnsi" w:hAnsiTheme="minorHAnsi"/>
          <w:color w:val="FF0000"/>
        </w:rPr>
      </w:pPr>
    </w:p>
    <w:p w14:paraId="67177639" w14:textId="288C8A7A" w:rsidR="00941D9B" w:rsidRDefault="00914762" w:rsidP="00914762">
      <w:pPr>
        <w:pStyle w:val="Corpodetexto"/>
        <w:tabs>
          <w:tab w:val="left" w:pos="4275"/>
        </w:tabs>
        <w:spacing w:before="6"/>
        <w:ind w:left="284" w:right="687"/>
        <w:jc w:val="left"/>
        <w:rPr>
          <w:rFonts w:asciiTheme="minorHAnsi" w:hAnsiTheme="minorHAnsi"/>
          <w:sz w:val="24"/>
          <w:szCs w:val="24"/>
        </w:rPr>
      </w:pPr>
      <w:r>
        <w:rPr>
          <w:rFonts w:asciiTheme="minorHAnsi" w:hAnsiTheme="minorHAnsi"/>
          <w:sz w:val="24"/>
          <w:szCs w:val="24"/>
        </w:rPr>
        <w:tab/>
      </w:r>
    </w:p>
    <w:p w14:paraId="32A94596" w14:textId="22DF481C" w:rsidR="00C00FD3" w:rsidRDefault="00C00FD3" w:rsidP="00914762">
      <w:pPr>
        <w:pStyle w:val="Corpodetexto"/>
        <w:tabs>
          <w:tab w:val="left" w:pos="4275"/>
        </w:tabs>
        <w:spacing w:before="6"/>
        <w:ind w:left="284" w:right="687"/>
        <w:jc w:val="left"/>
        <w:rPr>
          <w:rFonts w:asciiTheme="minorHAnsi" w:hAnsiTheme="minorHAnsi"/>
          <w:sz w:val="24"/>
          <w:szCs w:val="24"/>
        </w:rPr>
      </w:pPr>
    </w:p>
    <w:p w14:paraId="6ADE31FC" w14:textId="69308C40" w:rsidR="00C00FD3" w:rsidRDefault="00C00FD3" w:rsidP="00914762">
      <w:pPr>
        <w:pStyle w:val="Corpodetexto"/>
        <w:tabs>
          <w:tab w:val="left" w:pos="4275"/>
        </w:tabs>
        <w:spacing w:before="6"/>
        <w:ind w:left="284" w:right="687"/>
        <w:jc w:val="left"/>
        <w:rPr>
          <w:rFonts w:asciiTheme="minorHAnsi" w:hAnsiTheme="minorHAnsi"/>
          <w:sz w:val="24"/>
          <w:szCs w:val="24"/>
        </w:rPr>
      </w:pPr>
    </w:p>
    <w:p w14:paraId="06816F43" w14:textId="2E96020E" w:rsidR="00C00FD3" w:rsidRDefault="00C00FD3" w:rsidP="00914762">
      <w:pPr>
        <w:pStyle w:val="Corpodetexto"/>
        <w:tabs>
          <w:tab w:val="left" w:pos="4275"/>
        </w:tabs>
        <w:spacing w:before="6"/>
        <w:ind w:left="284" w:right="687"/>
        <w:jc w:val="left"/>
        <w:rPr>
          <w:rFonts w:asciiTheme="minorHAnsi" w:hAnsiTheme="minorHAnsi"/>
          <w:sz w:val="24"/>
          <w:szCs w:val="24"/>
        </w:rPr>
      </w:pPr>
    </w:p>
    <w:p w14:paraId="4BD9AD13" w14:textId="78D19182" w:rsidR="00C00FD3" w:rsidRDefault="00C00FD3" w:rsidP="00914762">
      <w:pPr>
        <w:pStyle w:val="Corpodetexto"/>
        <w:tabs>
          <w:tab w:val="left" w:pos="4275"/>
        </w:tabs>
        <w:spacing w:before="6"/>
        <w:ind w:left="284" w:right="687"/>
        <w:jc w:val="left"/>
        <w:rPr>
          <w:rFonts w:asciiTheme="minorHAnsi" w:hAnsiTheme="minorHAnsi"/>
          <w:sz w:val="24"/>
          <w:szCs w:val="24"/>
        </w:rPr>
      </w:pPr>
    </w:p>
    <w:p w14:paraId="1AC81FBD" w14:textId="0A7664B7" w:rsidR="00C00FD3" w:rsidRDefault="00C00FD3" w:rsidP="00914762">
      <w:pPr>
        <w:pStyle w:val="Corpodetexto"/>
        <w:tabs>
          <w:tab w:val="left" w:pos="4275"/>
        </w:tabs>
        <w:spacing w:before="6"/>
        <w:ind w:left="284" w:right="687"/>
        <w:jc w:val="left"/>
        <w:rPr>
          <w:rFonts w:asciiTheme="minorHAnsi" w:hAnsiTheme="minorHAnsi"/>
          <w:sz w:val="24"/>
          <w:szCs w:val="24"/>
        </w:rPr>
      </w:pPr>
    </w:p>
    <w:p w14:paraId="7B0265CB" w14:textId="2608081F" w:rsidR="00C00FD3" w:rsidRDefault="00C00FD3" w:rsidP="00914762">
      <w:pPr>
        <w:pStyle w:val="Corpodetexto"/>
        <w:tabs>
          <w:tab w:val="left" w:pos="4275"/>
        </w:tabs>
        <w:spacing w:before="6"/>
        <w:ind w:left="284" w:right="687"/>
        <w:jc w:val="left"/>
        <w:rPr>
          <w:rFonts w:asciiTheme="minorHAnsi" w:hAnsiTheme="minorHAnsi"/>
          <w:sz w:val="24"/>
          <w:szCs w:val="24"/>
        </w:rPr>
      </w:pPr>
    </w:p>
    <w:p w14:paraId="1D2C4BFB" w14:textId="476B90EF" w:rsidR="00C00FD3" w:rsidRDefault="00C00FD3" w:rsidP="00914762">
      <w:pPr>
        <w:pStyle w:val="Corpodetexto"/>
        <w:tabs>
          <w:tab w:val="left" w:pos="4275"/>
        </w:tabs>
        <w:spacing w:before="6"/>
        <w:ind w:left="284" w:right="687"/>
        <w:jc w:val="left"/>
        <w:rPr>
          <w:rFonts w:asciiTheme="minorHAnsi" w:hAnsiTheme="minorHAnsi"/>
          <w:sz w:val="24"/>
          <w:szCs w:val="24"/>
        </w:rPr>
      </w:pPr>
    </w:p>
    <w:p w14:paraId="04A3F5DF" w14:textId="211C25B5" w:rsidR="00C00FD3" w:rsidRDefault="00C00FD3" w:rsidP="00914762">
      <w:pPr>
        <w:pStyle w:val="Corpodetexto"/>
        <w:tabs>
          <w:tab w:val="left" w:pos="4275"/>
        </w:tabs>
        <w:spacing w:before="6"/>
        <w:ind w:left="284" w:right="687"/>
        <w:jc w:val="left"/>
        <w:rPr>
          <w:rFonts w:asciiTheme="minorHAnsi" w:hAnsiTheme="minorHAnsi"/>
          <w:sz w:val="24"/>
          <w:szCs w:val="24"/>
        </w:rPr>
      </w:pPr>
    </w:p>
    <w:p w14:paraId="4FDF6559" w14:textId="483FE3F1" w:rsidR="00C00FD3" w:rsidRDefault="00C00FD3" w:rsidP="00914762">
      <w:pPr>
        <w:pStyle w:val="Corpodetexto"/>
        <w:tabs>
          <w:tab w:val="left" w:pos="4275"/>
        </w:tabs>
        <w:spacing w:before="6"/>
        <w:ind w:left="284" w:right="687"/>
        <w:jc w:val="left"/>
        <w:rPr>
          <w:rFonts w:asciiTheme="minorHAnsi" w:hAnsiTheme="minorHAnsi"/>
          <w:sz w:val="24"/>
          <w:szCs w:val="24"/>
        </w:rPr>
      </w:pPr>
    </w:p>
    <w:p w14:paraId="561881DF" w14:textId="053B2261" w:rsidR="00C00FD3" w:rsidRDefault="00C00FD3" w:rsidP="00914762">
      <w:pPr>
        <w:pStyle w:val="Corpodetexto"/>
        <w:tabs>
          <w:tab w:val="left" w:pos="4275"/>
        </w:tabs>
        <w:spacing w:before="6"/>
        <w:ind w:left="284" w:right="687"/>
        <w:jc w:val="left"/>
        <w:rPr>
          <w:rFonts w:asciiTheme="minorHAnsi" w:hAnsiTheme="minorHAnsi"/>
          <w:sz w:val="24"/>
          <w:szCs w:val="24"/>
        </w:rPr>
      </w:pPr>
    </w:p>
    <w:p w14:paraId="48A298F6" w14:textId="20D2F846" w:rsidR="00C00FD3" w:rsidRDefault="00C00FD3" w:rsidP="00914762">
      <w:pPr>
        <w:pStyle w:val="Corpodetexto"/>
        <w:tabs>
          <w:tab w:val="left" w:pos="4275"/>
        </w:tabs>
        <w:spacing w:before="6"/>
        <w:ind w:left="284" w:right="687"/>
        <w:jc w:val="left"/>
        <w:rPr>
          <w:rFonts w:asciiTheme="minorHAnsi" w:hAnsiTheme="minorHAnsi"/>
          <w:sz w:val="24"/>
          <w:szCs w:val="24"/>
        </w:rPr>
      </w:pPr>
    </w:p>
    <w:p w14:paraId="588B6647" w14:textId="76DF8B41" w:rsidR="00C00FD3" w:rsidRDefault="00C00FD3" w:rsidP="00914762">
      <w:pPr>
        <w:pStyle w:val="Corpodetexto"/>
        <w:tabs>
          <w:tab w:val="left" w:pos="4275"/>
        </w:tabs>
        <w:spacing w:before="6"/>
        <w:ind w:left="284" w:right="687"/>
        <w:jc w:val="left"/>
        <w:rPr>
          <w:rFonts w:asciiTheme="minorHAnsi" w:hAnsiTheme="minorHAnsi"/>
          <w:sz w:val="24"/>
          <w:szCs w:val="24"/>
        </w:rPr>
      </w:pPr>
    </w:p>
    <w:p w14:paraId="78EE382B" w14:textId="65EDB7B0" w:rsidR="00C00FD3" w:rsidRDefault="00C00FD3" w:rsidP="00914762">
      <w:pPr>
        <w:pStyle w:val="Corpodetexto"/>
        <w:tabs>
          <w:tab w:val="left" w:pos="4275"/>
        </w:tabs>
        <w:spacing w:before="6"/>
        <w:ind w:left="284" w:right="687"/>
        <w:jc w:val="left"/>
        <w:rPr>
          <w:rFonts w:asciiTheme="minorHAnsi" w:hAnsiTheme="minorHAnsi"/>
          <w:sz w:val="24"/>
          <w:szCs w:val="24"/>
        </w:rPr>
      </w:pPr>
    </w:p>
    <w:p w14:paraId="6BACD4B2" w14:textId="606890DF" w:rsidR="00C00FD3" w:rsidRDefault="00C00FD3" w:rsidP="00914762">
      <w:pPr>
        <w:pStyle w:val="Corpodetexto"/>
        <w:tabs>
          <w:tab w:val="left" w:pos="4275"/>
        </w:tabs>
        <w:spacing w:before="6"/>
        <w:ind w:left="284" w:right="687"/>
        <w:jc w:val="left"/>
        <w:rPr>
          <w:rFonts w:asciiTheme="minorHAnsi" w:hAnsiTheme="minorHAnsi"/>
          <w:sz w:val="24"/>
          <w:szCs w:val="24"/>
        </w:rPr>
      </w:pPr>
    </w:p>
    <w:p w14:paraId="268A9D8B" w14:textId="2ECAB1DE" w:rsidR="00C00FD3" w:rsidRDefault="00C00FD3" w:rsidP="00914762">
      <w:pPr>
        <w:pStyle w:val="Corpodetexto"/>
        <w:tabs>
          <w:tab w:val="left" w:pos="4275"/>
        </w:tabs>
        <w:spacing w:before="6"/>
        <w:ind w:left="284" w:right="687"/>
        <w:jc w:val="left"/>
        <w:rPr>
          <w:rFonts w:asciiTheme="minorHAnsi" w:hAnsiTheme="minorHAnsi"/>
          <w:sz w:val="24"/>
          <w:szCs w:val="24"/>
        </w:rPr>
      </w:pPr>
    </w:p>
    <w:p w14:paraId="3116595B" w14:textId="416ECB61" w:rsidR="00C00FD3" w:rsidRDefault="00C00FD3" w:rsidP="00914762">
      <w:pPr>
        <w:pStyle w:val="Corpodetexto"/>
        <w:tabs>
          <w:tab w:val="left" w:pos="4275"/>
        </w:tabs>
        <w:spacing w:before="6"/>
        <w:ind w:left="284" w:right="687"/>
        <w:jc w:val="left"/>
        <w:rPr>
          <w:rFonts w:asciiTheme="minorHAnsi" w:hAnsiTheme="minorHAnsi"/>
          <w:sz w:val="24"/>
          <w:szCs w:val="24"/>
        </w:rPr>
      </w:pPr>
    </w:p>
    <w:p w14:paraId="527D217A" w14:textId="257A2BF9" w:rsidR="00C00FD3" w:rsidRDefault="00C00FD3" w:rsidP="00914762">
      <w:pPr>
        <w:pStyle w:val="Corpodetexto"/>
        <w:tabs>
          <w:tab w:val="left" w:pos="4275"/>
        </w:tabs>
        <w:spacing w:before="6"/>
        <w:ind w:left="284" w:right="687"/>
        <w:jc w:val="left"/>
        <w:rPr>
          <w:rFonts w:asciiTheme="minorHAnsi" w:hAnsiTheme="minorHAnsi"/>
          <w:sz w:val="24"/>
          <w:szCs w:val="24"/>
        </w:rPr>
      </w:pPr>
    </w:p>
    <w:p w14:paraId="5AF5C373" w14:textId="2158045F" w:rsidR="00C00FD3" w:rsidRDefault="00C00FD3" w:rsidP="00914762">
      <w:pPr>
        <w:pStyle w:val="Corpodetexto"/>
        <w:tabs>
          <w:tab w:val="left" w:pos="4275"/>
        </w:tabs>
        <w:spacing w:before="6"/>
        <w:ind w:left="284" w:right="687"/>
        <w:jc w:val="left"/>
        <w:rPr>
          <w:rFonts w:asciiTheme="minorHAnsi" w:hAnsiTheme="minorHAnsi"/>
          <w:sz w:val="24"/>
          <w:szCs w:val="24"/>
        </w:rPr>
      </w:pPr>
    </w:p>
    <w:p w14:paraId="2762CF73" w14:textId="77777777" w:rsidR="00CC1535" w:rsidRDefault="00CC1535" w:rsidP="00993FF5">
      <w:pPr>
        <w:pStyle w:val="Ttulo1"/>
        <w:tabs>
          <w:tab w:val="left" w:pos="1134"/>
          <w:tab w:val="left" w:pos="9639"/>
        </w:tabs>
        <w:ind w:left="0" w:right="687"/>
        <w:rPr>
          <w:rFonts w:asciiTheme="minorHAnsi" w:hAnsiTheme="minorHAnsi"/>
          <w:sz w:val="22"/>
          <w:szCs w:val="22"/>
        </w:rPr>
      </w:pPr>
      <w:bookmarkStart w:id="40" w:name="_bookmark35"/>
      <w:bookmarkEnd w:id="40"/>
    </w:p>
    <w:p w14:paraId="3B30573D" w14:textId="77777777" w:rsidR="00CC1535" w:rsidRDefault="00CC1535" w:rsidP="004C1B10">
      <w:pPr>
        <w:pStyle w:val="Ttulo1"/>
        <w:tabs>
          <w:tab w:val="left" w:pos="1134"/>
          <w:tab w:val="left" w:pos="9639"/>
        </w:tabs>
        <w:ind w:left="284" w:right="687"/>
        <w:jc w:val="center"/>
        <w:rPr>
          <w:rFonts w:asciiTheme="minorHAnsi" w:hAnsiTheme="minorHAnsi"/>
          <w:sz w:val="22"/>
          <w:szCs w:val="22"/>
        </w:rPr>
      </w:pPr>
    </w:p>
    <w:p w14:paraId="3A9D1EC7" w14:textId="77777777" w:rsidR="00E110C3" w:rsidRDefault="00E110C3" w:rsidP="004C1B10">
      <w:pPr>
        <w:pStyle w:val="Ttulo1"/>
        <w:tabs>
          <w:tab w:val="left" w:pos="1134"/>
          <w:tab w:val="left" w:pos="9639"/>
        </w:tabs>
        <w:ind w:left="284" w:right="687"/>
        <w:jc w:val="center"/>
        <w:rPr>
          <w:rFonts w:asciiTheme="minorHAnsi" w:hAnsiTheme="minorHAnsi"/>
          <w:sz w:val="22"/>
          <w:szCs w:val="22"/>
        </w:rPr>
      </w:pPr>
    </w:p>
    <w:p w14:paraId="36F0C0F9" w14:textId="40D4B128" w:rsidR="00086948" w:rsidRPr="00086948" w:rsidRDefault="00C4237A" w:rsidP="004C1B10">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lastRenderedPageBreak/>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0A1F5C40" w14:textId="120723B0" w:rsidR="00941D9B" w:rsidRPr="00086948" w:rsidRDefault="00C4237A" w:rsidP="004C1B10">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TERMO</w:t>
      </w:r>
      <w:r w:rsidRPr="00086948">
        <w:rPr>
          <w:rFonts w:asciiTheme="minorHAnsi" w:hAnsiTheme="minorHAnsi"/>
          <w:spacing w:val="-1"/>
          <w:sz w:val="22"/>
          <w:szCs w:val="22"/>
        </w:rPr>
        <w:t xml:space="preserve"> </w:t>
      </w:r>
      <w:r w:rsidRPr="00086948">
        <w:rPr>
          <w:rFonts w:asciiTheme="minorHAnsi" w:hAnsiTheme="minorHAnsi"/>
          <w:sz w:val="22"/>
          <w:szCs w:val="22"/>
        </w:rPr>
        <w:t>DE</w:t>
      </w:r>
      <w:r w:rsidRPr="00086948">
        <w:rPr>
          <w:rFonts w:asciiTheme="minorHAnsi" w:hAnsiTheme="minorHAnsi"/>
          <w:spacing w:val="-2"/>
          <w:sz w:val="22"/>
          <w:szCs w:val="22"/>
        </w:rPr>
        <w:t xml:space="preserve"> </w:t>
      </w:r>
      <w:r w:rsidRPr="00086948">
        <w:rPr>
          <w:rFonts w:asciiTheme="minorHAnsi" w:hAnsiTheme="minorHAnsi"/>
          <w:sz w:val="22"/>
          <w:szCs w:val="22"/>
        </w:rPr>
        <w:t>REFERÊNCIA</w:t>
      </w:r>
    </w:p>
    <w:p w14:paraId="7022BA2B" w14:textId="5A9C18F8" w:rsidR="00941D9B" w:rsidRPr="00086948" w:rsidRDefault="00941D9B" w:rsidP="004C1B10">
      <w:pPr>
        <w:pStyle w:val="Corpodetexto"/>
        <w:tabs>
          <w:tab w:val="left" w:pos="1134"/>
          <w:tab w:val="left" w:pos="9639"/>
        </w:tabs>
        <w:ind w:left="284" w:right="687"/>
        <w:jc w:val="left"/>
        <w:rPr>
          <w:rFonts w:asciiTheme="minorHAnsi" w:hAnsiTheme="minorHAnsi"/>
          <w:b/>
        </w:rPr>
      </w:pPr>
    </w:p>
    <w:p w14:paraId="496A5DE2" w14:textId="0B8867E9" w:rsidR="00941D9B" w:rsidRPr="00044768" w:rsidRDefault="00C4237A" w:rsidP="00B507C3">
      <w:pPr>
        <w:pStyle w:val="Corpodetexto"/>
        <w:tabs>
          <w:tab w:val="left" w:pos="1134"/>
          <w:tab w:val="left" w:pos="9639"/>
        </w:tabs>
        <w:spacing w:before="214"/>
        <w:ind w:left="284" w:right="687"/>
        <w:rPr>
          <w:rFonts w:asciiTheme="minorHAnsi" w:hAnsiTheme="minorHAnsi"/>
          <w:sz w:val="24"/>
          <w:szCs w:val="24"/>
        </w:rPr>
      </w:pPr>
      <w:r w:rsidRPr="00086948">
        <w:rPr>
          <w:rFonts w:asciiTheme="minorHAnsi" w:hAnsiTheme="minorHAnsi"/>
          <w:b/>
        </w:rPr>
        <w:t>OBJETO</w:t>
      </w:r>
      <w:r w:rsidRPr="00086948">
        <w:rPr>
          <w:rFonts w:asciiTheme="minorHAnsi" w:hAnsiTheme="minorHAnsi"/>
        </w:rPr>
        <w:t>:</w:t>
      </w:r>
      <w:r w:rsidRPr="00086948">
        <w:rPr>
          <w:rFonts w:asciiTheme="minorHAnsi" w:hAnsiTheme="minorHAnsi"/>
          <w:spacing w:val="1"/>
        </w:rPr>
        <w:t xml:space="preserve"> </w:t>
      </w:r>
      <w:r w:rsidR="00B507C3" w:rsidRPr="00D12643">
        <w:rPr>
          <w:rFonts w:ascii="Calibri" w:hAnsi="Calibri" w:cs="Calibri"/>
          <w:b/>
        </w:rPr>
        <w:t>REGISTRO DE PREÇOS PARA PRESTAÇÃO DE SERVIÇOS DE TRATAMENTO TERAPÊUTICO, DEPENDÊNCIA QUÍMICA E PSIQUIÁTRICO, EM REGIME DE INTERNAÇÃO DE CARÁTER INVOLUNTÁRIO E/OU COMPULSÓRIO PARA ADULTOS E ADOLESCENTES DE AMBOS OS SEXOS, MEDIANTE DEMANDA JUDICIAL, PELO PERÍODO DE 12 (DOZE) MESES</w:t>
      </w:r>
      <w:r w:rsidR="00B507C3">
        <w:rPr>
          <w:rFonts w:ascii="Calibri" w:hAnsi="Calibri" w:cs="Calibri"/>
          <w:b/>
        </w:rPr>
        <w:t xml:space="preserve">, </w:t>
      </w:r>
      <w:r w:rsidR="00B507C3" w:rsidRPr="00FF7C2C">
        <w:rPr>
          <w:rFonts w:asciiTheme="minorHAnsi" w:hAnsiTheme="minorHAnsi" w:cstheme="minorHAnsi"/>
          <w:b/>
        </w:rPr>
        <w:t>CONFORME ESPECIFICAÇÕES DO ANEXO I D</w:t>
      </w:r>
      <w:r w:rsidR="00B507C3">
        <w:rPr>
          <w:rFonts w:asciiTheme="minorHAnsi" w:hAnsiTheme="minorHAnsi" w:cstheme="minorHAnsi"/>
          <w:b/>
        </w:rPr>
        <w:t>O</w:t>
      </w:r>
      <w:r w:rsidR="00B507C3" w:rsidRPr="00FF7C2C">
        <w:rPr>
          <w:rFonts w:asciiTheme="minorHAnsi" w:hAnsiTheme="minorHAnsi" w:cstheme="minorHAnsi"/>
          <w:b/>
        </w:rPr>
        <w:t xml:space="preserve"> EDITAL.</w:t>
      </w:r>
    </w:p>
    <w:p w14:paraId="7959E564" w14:textId="17EF09C8" w:rsidR="00555E87" w:rsidRPr="00555E87" w:rsidRDefault="003375C4" w:rsidP="008976F1">
      <w:pPr>
        <w:jc w:val="both"/>
        <w:rPr>
          <w:rFonts w:asciiTheme="minorHAnsi" w:hAnsiTheme="minorHAnsi"/>
          <w:sz w:val="24"/>
          <w:szCs w:val="24"/>
        </w:rPr>
      </w:pPr>
      <w:r>
        <w:rPr>
          <w:rFonts w:asciiTheme="minorHAnsi" w:hAnsiTheme="minorHAnsi"/>
          <w:noProof/>
        </w:rPr>
        <mc:AlternateContent>
          <mc:Choice Requires="wpg">
            <w:drawing>
              <wp:anchor distT="0" distB="0" distL="114300" distR="114300" simplePos="0" relativeHeight="481699328" behindDoc="1" locked="0" layoutInCell="1" allowOverlap="1" wp14:anchorId="295CD552" wp14:editId="4DA91BD7">
                <wp:simplePos x="0" y="0"/>
                <wp:positionH relativeFrom="page">
                  <wp:posOffset>6315075</wp:posOffset>
                </wp:positionH>
                <wp:positionV relativeFrom="paragraph">
                  <wp:posOffset>37465</wp:posOffset>
                </wp:positionV>
                <wp:extent cx="5534025" cy="3076575"/>
                <wp:effectExtent l="523875" t="257175" r="514350" b="266700"/>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710008">
                          <a:off x="0" y="0"/>
                          <a:ext cx="5534025" cy="3076575"/>
                          <a:chOff x="1637" y="2672"/>
                          <a:chExt cx="9204" cy="9271"/>
                        </a:xfrm>
                      </wpg:grpSpPr>
                      <wps:wsp>
                        <wps:cNvPr id="12" name="AutoShape 50"/>
                        <wps:cNvSpPr>
                          <a:spLocks/>
                        </wps:cNvSpPr>
                        <wps:spPr bwMode="auto">
                          <a:xfrm>
                            <a:off x="1637" y="2671"/>
                            <a:ext cx="9204" cy="8340"/>
                          </a:xfrm>
                          <a:custGeom>
                            <a:avLst/>
                            <a:gdLst>
                              <a:gd name="T0" fmla="+- 0 2458 1637"/>
                              <a:gd name="T1" fmla="*/ T0 w 9204"/>
                              <a:gd name="T2" fmla="+- 0 9162 2672"/>
                              <a:gd name="T3" fmla="*/ 9162 h 8340"/>
                              <a:gd name="T4" fmla="+- 0 1637 1637"/>
                              <a:gd name="T5" fmla="*/ T4 w 9204"/>
                              <a:gd name="T6" fmla="+- 0 8231 2672"/>
                              <a:gd name="T7" fmla="*/ 8231 h 8340"/>
                              <a:gd name="T8" fmla="+- 0 1637 1637"/>
                              <a:gd name="T9" fmla="*/ T8 w 9204"/>
                              <a:gd name="T10" fmla="+- 0 8221 2672"/>
                              <a:gd name="T11" fmla="*/ 8221 h 8340"/>
                              <a:gd name="T12" fmla="+- 0 2458 1637"/>
                              <a:gd name="T13" fmla="*/ T12 w 9204"/>
                              <a:gd name="T14" fmla="+- 0 7290 2672"/>
                              <a:gd name="T15" fmla="*/ 7290 h 8340"/>
                              <a:gd name="T16" fmla="+- 0 2458 1637"/>
                              <a:gd name="T17" fmla="*/ T16 w 9204"/>
                              <a:gd name="T18" fmla="+- 0 5442 2672"/>
                              <a:gd name="T19" fmla="*/ 5442 h 8340"/>
                              <a:gd name="T20" fmla="+- 0 2458 1637"/>
                              <a:gd name="T21" fmla="*/ T20 w 9204"/>
                              <a:gd name="T22" fmla="+- 0 3582 2672"/>
                              <a:gd name="T23" fmla="*/ 3582 h 8340"/>
                              <a:gd name="T24" fmla="+- 0 1637 1637"/>
                              <a:gd name="T25" fmla="*/ T24 w 9204"/>
                              <a:gd name="T26" fmla="+- 0 2672 2672"/>
                              <a:gd name="T27" fmla="*/ 2672 h 8340"/>
                              <a:gd name="T28" fmla="+- 0 2463 1637"/>
                              <a:gd name="T29" fmla="*/ T28 w 9204"/>
                              <a:gd name="T30" fmla="+- 0 11011 2672"/>
                              <a:gd name="T31" fmla="*/ 11011 h 8340"/>
                              <a:gd name="T32" fmla="+- 0 3080 1637"/>
                              <a:gd name="T33" fmla="*/ T32 w 9204"/>
                              <a:gd name="T34" fmla="+- 0 10081 2672"/>
                              <a:gd name="T35" fmla="*/ 10081 h 8340"/>
                              <a:gd name="T36" fmla="+- 0 3080 1637"/>
                              <a:gd name="T37" fmla="*/ T36 w 9204"/>
                              <a:gd name="T38" fmla="+- 0 8231 2672"/>
                              <a:gd name="T39" fmla="*/ 8231 h 8340"/>
                              <a:gd name="T40" fmla="+- 0 3080 1637"/>
                              <a:gd name="T41" fmla="*/ T40 w 9204"/>
                              <a:gd name="T42" fmla="+- 0 6370 2672"/>
                              <a:gd name="T43" fmla="*/ 6370 h 8340"/>
                              <a:gd name="T44" fmla="+- 0 2463 1637"/>
                              <a:gd name="T45" fmla="*/ T44 w 9204"/>
                              <a:gd name="T46" fmla="+- 0 5442 2672"/>
                              <a:gd name="T47" fmla="*/ 5442 h 8340"/>
                              <a:gd name="T48" fmla="+- 0 2463 1637"/>
                              <a:gd name="T49" fmla="*/ T48 w 9204"/>
                              <a:gd name="T50" fmla="+- 0 5432 2672"/>
                              <a:gd name="T51" fmla="*/ 5432 h 8340"/>
                              <a:gd name="T52" fmla="+- 0 3080 1637"/>
                              <a:gd name="T53" fmla="*/ T52 w 9204"/>
                              <a:gd name="T54" fmla="+- 0 4501 2672"/>
                              <a:gd name="T55" fmla="*/ 4501 h 8340"/>
                              <a:gd name="T56" fmla="+- 0 3080 1637"/>
                              <a:gd name="T57" fmla="*/ T56 w 9204"/>
                              <a:gd name="T58" fmla="+- 0 2672 2672"/>
                              <a:gd name="T59" fmla="*/ 2672 h 8340"/>
                              <a:gd name="T60" fmla="+- 0 5672 1637"/>
                              <a:gd name="T61" fmla="*/ T60 w 9204"/>
                              <a:gd name="T62" fmla="+- 0 9162 2672"/>
                              <a:gd name="T63" fmla="*/ 9162 h 8340"/>
                              <a:gd name="T64" fmla="+- 0 3084 1637"/>
                              <a:gd name="T65" fmla="*/ T64 w 9204"/>
                              <a:gd name="T66" fmla="+- 0 8231 2672"/>
                              <a:gd name="T67" fmla="*/ 8231 h 8340"/>
                              <a:gd name="T68" fmla="+- 0 3084 1637"/>
                              <a:gd name="T69" fmla="*/ T68 w 9204"/>
                              <a:gd name="T70" fmla="+- 0 8221 2672"/>
                              <a:gd name="T71" fmla="*/ 8221 h 8340"/>
                              <a:gd name="T72" fmla="+- 0 5672 1637"/>
                              <a:gd name="T73" fmla="*/ T72 w 9204"/>
                              <a:gd name="T74" fmla="+- 0 7290 2672"/>
                              <a:gd name="T75" fmla="*/ 7290 h 8340"/>
                              <a:gd name="T76" fmla="+- 0 5672 1637"/>
                              <a:gd name="T77" fmla="*/ T76 w 9204"/>
                              <a:gd name="T78" fmla="+- 0 5442 2672"/>
                              <a:gd name="T79" fmla="*/ 5442 h 8340"/>
                              <a:gd name="T80" fmla="+- 0 5672 1637"/>
                              <a:gd name="T81" fmla="*/ T80 w 9204"/>
                              <a:gd name="T82" fmla="+- 0 3582 2672"/>
                              <a:gd name="T83" fmla="*/ 3582 h 8340"/>
                              <a:gd name="T84" fmla="+- 0 3084 1637"/>
                              <a:gd name="T85" fmla="*/ T84 w 9204"/>
                              <a:gd name="T86" fmla="+- 0 2672 2672"/>
                              <a:gd name="T87" fmla="*/ 2672 h 8340"/>
                              <a:gd name="T88" fmla="+- 0 5677 1637"/>
                              <a:gd name="T89" fmla="*/ T88 w 9204"/>
                              <a:gd name="T90" fmla="+- 0 11011 2672"/>
                              <a:gd name="T91" fmla="*/ 11011 h 8340"/>
                              <a:gd name="T92" fmla="+- 0 6645 1637"/>
                              <a:gd name="T93" fmla="*/ T92 w 9204"/>
                              <a:gd name="T94" fmla="+- 0 10081 2672"/>
                              <a:gd name="T95" fmla="*/ 10081 h 8340"/>
                              <a:gd name="T96" fmla="+- 0 6645 1637"/>
                              <a:gd name="T97" fmla="*/ T96 w 9204"/>
                              <a:gd name="T98" fmla="+- 0 8231 2672"/>
                              <a:gd name="T99" fmla="*/ 8231 h 8340"/>
                              <a:gd name="T100" fmla="+- 0 6645 1637"/>
                              <a:gd name="T101" fmla="*/ T100 w 9204"/>
                              <a:gd name="T102" fmla="+- 0 6370 2672"/>
                              <a:gd name="T103" fmla="*/ 6370 h 8340"/>
                              <a:gd name="T104" fmla="+- 0 5677 1637"/>
                              <a:gd name="T105" fmla="*/ T104 w 9204"/>
                              <a:gd name="T106" fmla="+- 0 5442 2672"/>
                              <a:gd name="T107" fmla="*/ 5442 h 8340"/>
                              <a:gd name="T108" fmla="+- 0 5677 1637"/>
                              <a:gd name="T109" fmla="*/ T108 w 9204"/>
                              <a:gd name="T110" fmla="+- 0 5432 2672"/>
                              <a:gd name="T111" fmla="*/ 5432 h 8340"/>
                              <a:gd name="T112" fmla="+- 0 6645 1637"/>
                              <a:gd name="T113" fmla="*/ T112 w 9204"/>
                              <a:gd name="T114" fmla="+- 0 4501 2672"/>
                              <a:gd name="T115" fmla="*/ 4501 h 8340"/>
                              <a:gd name="T116" fmla="+- 0 6645 1637"/>
                              <a:gd name="T117" fmla="*/ T116 w 9204"/>
                              <a:gd name="T118" fmla="+- 0 2672 2672"/>
                              <a:gd name="T119" fmla="*/ 2672 h 8340"/>
                              <a:gd name="T120" fmla="+- 0 7336 1637"/>
                              <a:gd name="T121" fmla="*/ T120 w 9204"/>
                              <a:gd name="T122" fmla="+- 0 9162 2672"/>
                              <a:gd name="T123" fmla="*/ 9162 h 8340"/>
                              <a:gd name="T124" fmla="+- 0 6649 1637"/>
                              <a:gd name="T125" fmla="*/ T124 w 9204"/>
                              <a:gd name="T126" fmla="+- 0 8231 2672"/>
                              <a:gd name="T127" fmla="*/ 8231 h 8340"/>
                              <a:gd name="T128" fmla="+- 0 6649 1637"/>
                              <a:gd name="T129" fmla="*/ T128 w 9204"/>
                              <a:gd name="T130" fmla="+- 0 8221 2672"/>
                              <a:gd name="T131" fmla="*/ 8221 h 8340"/>
                              <a:gd name="T132" fmla="+- 0 7336 1637"/>
                              <a:gd name="T133" fmla="*/ T132 w 9204"/>
                              <a:gd name="T134" fmla="+- 0 7290 2672"/>
                              <a:gd name="T135" fmla="*/ 7290 h 8340"/>
                              <a:gd name="T136" fmla="+- 0 7336 1637"/>
                              <a:gd name="T137" fmla="*/ T136 w 9204"/>
                              <a:gd name="T138" fmla="+- 0 5442 2672"/>
                              <a:gd name="T139" fmla="*/ 5442 h 8340"/>
                              <a:gd name="T140" fmla="+- 0 7336 1637"/>
                              <a:gd name="T141" fmla="*/ T140 w 9204"/>
                              <a:gd name="T142" fmla="+- 0 3582 2672"/>
                              <a:gd name="T143" fmla="*/ 3582 h 8340"/>
                              <a:gd name="T144" fmla="+- 0 6649 1637"/>
                              <a:gd name="T145" fmla="*/ T144 w 9204"/>
                              <a:gd name="T146" fmla="+- 0 2672 2672"/>
                              <a:gd name="T147" fmla="*/ 2672 h 8340"/>
                              <a:gd name="T148" fmla="+- 0 7341 1637"/>
                              <a:gd name="T149" fmla="*/ T148 w 9204"/>
                              <a:gd name="T150" fmla="+- 0 11011 2672"/>
                              <a:gd name="T151" fmla="*/ 11011 h 8340"/>
                              <a:gd name="T152" fmla="+- 0 8092 1637"/>
                              <a:gd name="T153" fmla="*/ T152 w 9204"/>
                              <a:gd name="T154" fmla="+- 0 10081 2672"/>
                              <a:gd name="T155" fmla="*/ 10081 h 8340"/>
                              <a:gd name="T156" fmla="+- 0 8092 1637"/>
                              <a:gd name="T157" fmla="*/ T156 w 9204"/>
                              <a:gd name="T158" fmla="+- 0 8231 2672"/>
                              <a:gd name="T159" fmla="*/ 8231 h 8340"/>
                              <a:gd name="T160" fmla="+- 0 8092 1637"/>
                              <a:gd name="T161" fmla="*/ T160 w 9204"/>
                              <a:gd name="T162" fmla="+- 0 6370 2672"/>
                              <a:gd name="T163" fmla="*/ 6370 h 8340"/>
                              <a:gd name="T164" fmla="+- 0 7341 1637"/>
                              <a:gd name="T165" fmla="*/ T164 w 9204"/>
                              <a:gd name="T166" fmla="+- 0 5442 2672"/>
                              <a:gd name="T167" fmla="*/ 5442 h 8340"/>
                              <a:gd name="T168" fmla="+- 0 7341 1637"/>
                              <a:gd name="T169" fmla="*/ T168 w 9204"/>
                              <a:gd name="T170" fmla="+- 0 5432 2672"/>
                              <a:gd name="T171" fmla="*/ 5432 h 8340"/>
                              <a:gd name="T172" fmla="+- 0 8092 1637"/>
                              <a:gd name="T173" fmla="*/ T172 w 9204"/>
                              <a:gd name="T174" fmla="+- 0 4501 2672"/>
                              <a:gd name="T175" fmla="*/ 4501 h 8340"/>
                              <a:gd name="T176" fmla="+- 0 8092 1637"/>
                              <a:gd name="T177" fmla="*/ T176 w 9204"/>
                              <a:gd name="T178" fmla="+- 0 2672 2672"/>
                              <a:gd name="T179" fmla="*/ 2672 h 8340"/>
                              <a:gd name="T180" fmla="+- 0 9208 1637"/>
                              <a:gd name="T181" fmla="*/ T180 w 9204"/>
                              <a:gd name="T182" fmla="+- 0 9162 2672"/>
                              <a:gd name="T183" fmla="*/ 9162 h 8340"/>
                              <a:gd name="T184" fmla="+- 0 8097 1637"/>
                              <a:gd name="T185" fmla="*/ T184 w 9204"/>
                              <a:gd name="T186" fmla="+- 0 8231 2672"/>
                              <a:gd name="T187" fmla="*/ 8231 h 8340"/>
                              <a:gd name="T188" fmla="+- 0 8097 1637"/>
                              <a:gd name="T189" fmla="*/ T188 w 9204"/>
                              <a:gd name="T190" fmla="+- 0 8221 2672"/>
                              <a:gd name="T191" fmla="*/ 8221 h 8340"/>
                              <a:gd name="T192" fmla="+- 0 9208 1637"/>
                              <a:gd name="T193" fmla="*/ T192 w 9204"/>
                              <a:gd name="T194" fmla="+- 0 7290 2672"/>
                              <a:gd name="T195" fmla="*/ 7290 h 8340"/>
                              <a:gd name="T196" fmla="+- 0 9208 1637"/>
                              <a:gd name="T197" fmla="*/ T196 w 9204"/>
                              <a:gd name="T198" fmla="+- 0 5442 2672"/>
                              <a:gd name="T199" fmla="*/ 5442 h 8340"/>
                              <a:gd name="T200" fmla="+- 0 9208 1637"/>
                              <a:gd name="T201" fmla="*/ T200 w 9204"/>
                              <a:gd name="T202" fmla="+- 0 3582 2672"/>
                              <a:gd name="T203" fmla="*/ 3582 h 8340"/>
                              <a:gd name="T204" fmla="+- 0 8097 1637"/>
                              <a:gd name="T205" fmla="*/ T204 w 9204"/>
                              <a:gd name="T206" fmla="+- 0 2672 2672"/>
                              <a:gd name="T207" fmla="*/ 2672 h 8340"/>
                              <a:gd name="T208" fmla="+- 0 9213 1637"/>
                              <a:gd name="T209" fmla="*/ T208 w 9204"/>
                              <a:gd name="T210" fmla="+- 0 10081 2672"/>
                              <a:gd name="T211" fmla="*/ 10081 h 8340"/>
                              <a:gd name="T212" fmla="+- 0 10840 1637"/>
                              <a:gd name="T213" fmla="*/ T212 w 9204"/>
                              <a:gd name="T214" fmla="+- 0 9150 2672"/>
                              <a:gd name="T215" fmla="*/ 9150 h 8340"/>
                              <a:gd name="T216" fmla="+- 0 10840 1637"/>
                              <a:gd name="T217" fmla="*/ T216 w 9204"/>
                              <a:gd name="T218" fmla="+- 0 7302 2672"/>
                              <a:gd name="T219" fmla="*/ 7302 h 8340"/>
                              <a:gd name="T220" fmla="+- 0 10840 1637"/>
                              <a:gd name="T221" fmla="*/ T220 w 9204"/>
                              <a:gd name="T222" fmla="+- 0 5442 2672"/>
                              <a:gd name="T223" fmla="*/ 5442 h 8340"/>
                              <a:gd name="T224" fmla="+- 0 9213 1637"/>
                              <a:gd name="T225" fmla="*/ T224 w 9204"/>
                              <a:gd name="T226" fmla="+- 0 4511 2672"/>
                              <a:gd name="T227" fmla="*/ 4511 h 8340"/>
                              <a:gd name="T228" fmla="+- 0 9213 1637"/>
                              <a:gd name="T229" fmla="*/ T228 w 9204"/>
                              <a:gd name="T230" fmla="+- 0 4501 2672"/>
                              <a:gd name="T231" fmla="*/ 4501 h 8340"/>
                              <a:gd name="T232" fmla="+- 0 10840 1637"/>
                              <a:gd name="T233" fmla="*/ T232 w 9204"/>
                              <a:gd name="T234" fmla="+- 0 3572 2672"/>
                              <a:gd name="T235" fmla="*/ 3572 h 8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04" h="8340">
                                <a:moveTo>
                                  <a:pt x="821" y="7419"/>
                                </a:moveTo>
                                <a:lnTo>
                                  <a:pt x="0" y="7419"/>
                                </a:lnTo>
                                <a:lnTo>
                                  <a:pt x="0" y="8339"/>
                                </a:lnTo>
                                <a:lnTo>
                                  <a:pt x="821" y="8339"/>
                                </a:lnTo>
                                <a:lnTo>
                                  <a:pt x="821" y="7419"/>
                                </a:lnTo>
                                <a:close/>
                                <a:moveTo>
                                  <a:pt x="821" y="6490"/>
                                </a:moveTo>
                                <a:lnTo>
                                  <a:pt x="0" y="6490"/>
                                </a:lnTo>
                                <a:lnTo>
                                  <a:pt x="0" y="7409"/>
                                </a:lnTo>
                                <a:lnTo>
                                  <a:pt x="821" y="7409"/>
                                </a:lnTo>
                                <a:lnTo>
                                  <a:pt x="821" y="6490"/>
                                </a:lnTo>
                                <a:close/>
                                <a:moveTo>
                                  <a:pt x="821" y="5559"/>
                                </a:moveTo>
                                <a:lnTo>
                                  <a:pt x="0" y="5559"/>
                                </a:lnTo>
                                <a:lnTo>
                                  <a:pt x="0" y="6478"/>
                                </a:lnTo>
                                <a:lnTo>
                                  <a:pt x="821" y="6478"/>
                                </a:lnTo>
                                <a:lnTo>
                                  <a:pt x="821" y="5559"/>
                                </a:lnTo>
                                <a:close/>
                                <a:moveTo>
                                  <a:pt x="821" y="4630"/>
                                </a:moveTo>
                                <a:lnTo>
                                  <a:pt x="0" y="4630"/>
                                </a:lnTo>
                                <a:lnTo>
                                  <a:pt x="0" y="5549"/>
                                </a:lnTo>
                                <a:lnTo>
                                  <a:pt x="821" y="5549"/>
                                </a:lnTo>
                                <a:lnTo>
                                  <a:pt x="821" y="4630"/>
                                </a:lnTo>
                                <a:close/>
                                <a:moveTo>
                                  <a:pt x="821" y="3698"/>
                                </a:moveTo>
                                <a:lnTo>
                                  <a:pt x="0" y="3698"/>
                                </a:lnTo>
                                <a:lnTo>
                                  <a:pt x="0" y="4618"/>
                                </a:lnTo>
                                <a:lnTo>
                                  <a:pt x="821" y="4618"/>
                                </a:lnTo>
                                <a:lnTo>
                                  <a:pt x="821" y="3698"/>
                                </a:lnTo>
                                <a:close/>
                                <a:moveTo>
                                  <a:pt x="821" y="2770"/>
                                </a:moveTo>
                                <a:lnTo>
                                  <a:pt x="0" y="2770"/>
                                </a:lnTo>
                                <a:lnTo>
                                  <a:pt x="0" y="3689"/>
                                </a:lnTo>
                                <a:lnTo>
                                  <a:pt x="821" y="3689"/>
                                </a:lnTo>
                                <a:lnTo>
                                  <a:pt x="821" y="2770"/>
                                </a:lnTo>
                                <a:close/>
                                <a:moveTo>
                                  <a:pt x="821" y="1839"/>
                                </a:moveTo>
                                <a:lnTo>
                                  <a:pt x="0" y="1839"/>
                                </a:lnTo>
                                <a:lnTo>
                                  <a:pt x="0" y="2760"/>
                                </a:lnTo>
                                <a:lnTo>
                                  <a:pt x="821" y="2760"/>
                                </a:lnTo>
                                <a:lnTo>
                                  <a:pt x="821" y="1839"/>
                                </a:lnTo>
                                <a:close/>
                                <a:moveTo>
                                  <a:pt x="821" y="910"/>
                                </a:moveTo>
                                <a:lnTo>
                                  <a:pt x="0" y="910"/>
                                </a:lnTo>
                                <a:lnTo>
                                  <a:pt x="0" y="1829"/>
                                </a:lnTo>
                                <a:lnTo>
                                  <a:pt x="821" y="1829"/>
                                </a:lnTo>
                                <a:lnTo>
                                  <a:pt x="821" y="910"/>
                                </a:lnTo>
                                <a:close/>
                                <a:moveTo>
                                  <a:pt x="821" y="0"/>
                                </a:moveTo>
                                <a:lnTo>
                                  <a:pt x="0" y="0"/>
                                </a:lnTo>
                                <a:lnTo>
                                  <a:pt x="0" y="900"/>
                                </a:lnTo>
                                <a:lnTo>
                                  <a:pt x="821" y="900"/>
                                </a:lnTo>
                                <a:lnTo>
                                  <a:pt x="821" y="0"/>
                                </a:lnTo>
                                <a:close/>
                                <a:moveTo>
                                  <a:pt x="1443" y="7419"/>
                                </a:moveTo>
                                <a:lnTo>
                                  <a:pt x="826" y="7419"/>
                                </a:lnTo>
                                <a:lnTo>
                                  <a:pt x="826" y="8339"/>
                                </a:lnTo>
                                <a:lnTo>
                                  <a:pt x="1443" y="8339"/>
                                </a:lnTo>
                                <a:lnTo>
                                  <a:pt x="1443" y="7419"/>
                                </a:lnTo>
                                <a:close/>
                                <a:moveTo>
                                  <a:pt x="1443" y="6490"/>
                                </a:moveTo>
                                <a:lnTo>
                                  <a:pt x="826" y="6490"/>
                                </a:lnTo>
                                <a:lnTo>
                                  <a:pt x="826" y="7409"/>
                                </a:lnTo>
                                <a:lnTo>
                                  <a:pt x="1443" y="7409"/>
                                </a:lnTo>
                                <a:lnTo>
                                  <a:pt x="1443" y="6490"/>
                                </a:lnTo>
                                <a:close/>
                                <a:moveTo>
                                  <a:pt x="1443" y="5559"/>
                                </a:moveTo>
                                <a:lnTo>
                                  <a:pt x="826" y="5559"/>
                                </a:lnTo>
                                <a:lnTo>
                                  <a:pt x="826" y="6478"/>
                                </a:lnTo>
                                <a:lnTo>
                                  <a:pt x="1443" y="6478"/>
                                </a:lnTo>
                                <a:lnTo>
                                  <a:pt x="1443" y="5559"/>
                                </a:lnTo>
                                <a:close/>
                                <a:moveTo>
                                  <a:pt x="1443" y="4630"/>
                                </a:moveTo>
                                <a:lnTo>
                                  <a:pt x="826" y="4630"/>
                                </a:lnTo>
                                <a:lnTo>
                                  <a:pt x="826" y="5549"/>
                                </a:lnTo>
                                <a:lnTo>
                                  <a:pt x="1443" y="5549"/>
                                </a:lnTo>
                                <a:lnTo>
                                  <a:pt x="1443" y="4630"/>
                                </a:lnTo>
                                <a:close/>
                                <a:moveTo>
                                  <a:pt x="1443" y="3698"/>
                                </a:moveTo>
                                <a:lnTo>
                                  <a:pt x="826" y="3698"/>
                                </a:lnTo>
                                <a:lnTo>
                                  <a:pt x="826" y="4618"/>
                                </a:lnTo>
                                <a:lnTo>
                                  <a:pt x="1443" y="4618"/>
                                </a:lnTo>
                                <a:lnTo>
                                  <a:pt x="1443" y="3698"/>
                                </a:lnTo>
                                <a:close/>
                                <a:moveTo>
                                  <a:pt x="1443" y="2770"/>
                                </a:moveTo>
                                <a:lnTo>
                                  <a:pt x="826" y="2770"/>
                                </a:lnTo>
                                <a:lnTo>
                                  <a:pt x="826" y="3689"/>
                                </a:lnTo>
                                <a:lnTo>
                                  <a:pt x="1443" y="3689"/>
                                </a:lnTo>
                                <a:lnTo>
                                  <a:pt x="1443" y="2770"/>
                                </a:lnTo>
                                <a:close/>
                                <a:moveTo>
                                  <a:pt x="1443" y="1839"/>
                                </a:moveTo>
                                <a:lnTo>
                                  <a:pt x="826" y="1839"/>
                                </a:lnTo>
                                <a:lnTo>
                                  <a:pt x="826" y="2760"/>
                                </a:lnTo>
                                <a:lnTo>
                                  <a:pt x="1443" y="2760"/>
                                </a:lnTo>
                                <a:lnTo>
                                  <a:pt x="1443" y="1839"/>
                                </a:lnTo>
                                <a:close/>
                                <a:moveTo>
                                  <a:pt x="1443" y="910"/>
                                </a:moveTo>
                                <a:lnTo>
                                  <a:pt x="826" y="910"/>
                                </a:lnTo>
                                <a:lnTo>
                                  <a:pt x="826" y="1829"/>
                                </a:lnTo>
                                <a:lnTo>
                                  <a:pt x="1443" y="1829"/>
                                </a:lnTo>
                                <a:lnTo>
                                  <a:pt x="1443" y="910"/>
                                </a:lnTo>
                                <a:close/>
                                <a:moveTo>
                                  <a:pt x="1443" y="0"/>
                                </a:moveTo>
                                <a:lnTo>
                                  <a:pt x="826" y="0"/>
                                </a:lnTo>
                                <a:lnTo>
                                  <a:pt x="826" y="900"/>
                                </a:lnTo>
                                <a:lnTo>
                                  <a:pt x="1443" y="900"/>
                                </a:lnTo>
                                <a:lnTo>
                                  <a:pt x="1443" y="0"/>
                                </a:lnTo>
                                <a:close/>
                                <a:moveTo>
                                  <a:pt x="4035" y="7419"/>
                                </a:moveTo>
                                <a:lnTo>
                                  <a:pt x="1447" y="7419"/>
                                </a:lnTo>
                                <a:lnTo>
                                  <a:pt x="1447" y="8339"/>
                                </a:lnTo>
                                <a:lnTo>
                                  <a:pt x="4035" y="8339"/>
                                </a:lnTo>
                                <a:lnTo>
                                  <a:pt x="4035" y="7419"/>
                                </a:lnTo>
                                <a:close/>
                                <a:moveTo>
                                  <a:pt x="4035" y="6490"/>
                                </a:moveTo>
                                <a:lnTo>
                                  <a:pt x="1447" y="6490"/>
                                </a:lnTo>
                                <a:lnTo>
                                  <a:pt x="1447" y="7409"/>
                                </a:lnTo>
                                <a:lnTo>
                                  <a:pt x="4035" y="7409"/>
                                </a:lnTo>
                                <a:lnTo>
                                  <a:pt x="4035" y="6490"/>
                                </a:lnTo>
                                <a:close/>
                                <a:moveTo>
                                  <a:pt x="4035" y="5559"/>
                                </a:moveTo>
                                <a:lnTo>
                                  <a:pt x="1447" y="5559"/>
                                </a:lnTo>
                                <a:lnTo>
                                  <a:pt x="1447" y="6478"/>
                                </a:lnTo>
                                <a:lnTo>
                                  <a:pt x="4035" y="6478"/>
                                </a:lnTo>
                                <a:lnTo>
                                  <a:pt x="4035" y="5559"/>
                                </a:lnTo>
                                <a:close/>
                                <a:moveTo>
                                  <a:pt x="4035" y="4630"/>
                                </a:moveTo>
                                <a:lnTo>
                                  <a:pt x="1447" y="4630"/>
                                </a:lnTo>
                                <a:lnTo>
                                  <a:pt x="1447" y="5549"/>
                                </a:lnTo>
                                <a:lnTo>
                                  <a:pt x="4035" y="5549"/>
                                </a:lnTo>
                                <a:lnTo>
                                  <a:pt x="4035" y="4630"/>
                                </a:lnTo>
                                <a:close/>
                                <a:moveTo>
                                  <a:pt x="4035" y="3698"/>
                                </a:moveTo>
                                <a:lnTo>
                                  <a:pt x="1447" y="3698"/>
                                </a:lnTo>
                                <a:lnTo>
                                  <a:pt x="1447" y="4618"/>
                                </a:lnTo>
                                <a:lnTo>
                                  <a:pt x="4035" y="4618"/>
                                </a:lnTo>
                                <a:lnTo>
                                  <a:pt x="4035" y="3698"/>
                                </a:lnTo>
                                <a:close/>
                                <a:moveTo>
                                  <a:pt x="4035" y="2770"/>
                                </a:moveTo>
                                <a:lnTo>
                                  <a:pt x="1447" y="2770"/>
                                </a:lnTo>
                                <a:lnTo>
                                  <a:pt x="1447" y="3689"/>
                                </a:lnTo>
                                <a:lnTo>
                                  <a:pt x="4035" y="3689"/>
                                </a:lnTo>
                                <a:lnTo>
                                  <a:pt x="4035" y="2770"/>
                                </a:lnTo>
                                <a:close/>
                                <a:moveTo>
                                  <a:pt x="4035" y="1839"/>
                                </a:moveTo>
                                <a:lnTo>
                                  <a:pt x="1447" y="1839"/>
                                </a:lnTo>
                                <a:lnTo>
                                  <a:pt x="1447" y="2760"/>
                                </a:lnTo>
                                <a:lnTo>
                                  <a:pt x="4035" y="2760"/>
                                </a:lnTo>
                                <a:lnTo>
                                  <a:pt x="4035" y="1839"/>
                                </a:lnTo>
                                <a:close/>
                                <a:moveTo>
                                  <a:pt x="4035" y="910"/>
                                </a:moveTo>
                                <a:lnTo>
                                  <a:pt x="1447" y="910"/>
                                </a:lnTo>
                                <a:lnTo>
                                  <a:pt x="1447" y="1829"/>
                                </a:lnTo>
                                <a:lnTo>
                                  <a:pt x="4035" y="1829"/>
                                </a:lnTo>
                                <a:lnTo>
                                  <a:pt x="4035" y="910"/>
                                </a:lnTo>
                                <a:close/>
                                <a:moveTo>
                                  <a:pt x="4035" y="0"/>
                                </a:moveTo>
                                <a:lnTo>
                                  <a:pt x="1447" y="0"/>
                                </a:lnTo>
                                <a:lnTo>
                                  <a:pt x="1447" y="900"/>
                                </a:lnTo>
                                <a:lnTo>
                                  <a:pt x="4035" y="900"/>
                                </a:lnTo>
                                <a:lnTo>
                                  <a:pt x="4035" y="0"/>
                                </a:lnTo>
                                <a:close/>
                                <a:moveTo>
                                  <a:pt x="5008" y="7419"/>
                                </a:moveTo>
                                <a:lnTo>
                                  <a:pt x="4040" y="7419"/>
                                </a:lnTo>
                                <a:lnTo>
                                  <a:pt x="4040" y="8339"/>
                                </a:lnTo>
                                <a:lnTo>
                                  <a:pt x="5008" y="8339"/>
                                </a:lnTo>
                                <a:lnTo>
                                  <a:pt x="5008" y="7419"/>
                                </a:lnTo>
                                <a:close/>
                                <a:moveTo>
                                  <a:pt x="5008" y="6490"/>
                                </a:moveTo>
                                <a:lnTo>
                                  <a:pt x="4040" y="6490"/>
                                </a:lnTo>
                                <a:lnTo>
                                  <a:pt x="4040" y="7409"/>
                                </a:lnTo>
                                <a:lnTo>
                                  <a:pt x="5008" y="7409"/>
                                </a:lnTo>
                                <a:lnTo>
                                  <a:pt x="5008" y="6490"/>
                                </a:lnTo>
                                <a:close/>
                                <a:moveTo>
                                  <a:pt x="5008" y="5559"/>
                                </a:moveTo>
                                <a:lnTo>
                                  <a:pt x="4040" y="5559"/>
                                </a:lnTo>
                                <a:lnTo>
                                  <a:pt x="4040" y="6478"/>
                                </a:lnTo>
                                <a:lnTo>
                                  <a:pt x="5008" y="6478"/>
                                </a:lnTo>
                                <a:lnTo>
                                  <a:pt x="5008" y="5559"/>
                                </a:lnTo>
                                <a:close/>
                                <a:moveTo>
                                  <a:pt x="5008" y="4630"/>
                                </a:moveTo>
                                <a:lnTo>
                                  <a:pt x="4040" y="4630"/>
                                </a:lnTo>
                                <a:lnTo>
                                  <a:pt x="4040" y="5549"/>
                                </a:lnTo>
                                <a:lnTo>
                                  <a:pt x="5008" y="5549"/>
                                </a:lnTo>
                                <a:lnTo>
                                  <a:pt x="5008" y="4630"/>
                                </a:lnTo>
                                <a:close/>
                                <a:moveTo>
                                  <a:pt x="5008" y="3698"/>
                                </a:moveTo>
                                <a:lnTo>
                                  <a:pt x="4040" y="3698"/>
                                </a:lnTo>
                                <a:lnTo>
                                  <a:pt x="4040" y="4618"/>
                                </a:lnTo>
                                <a:lnTo>
                                  <a:pt x="5008" y="4618"/>
                                </a:lnTo>
                                <a:lnTo>
                                  <a:pt x="5008" y="3698"/>
                                </a:lnTo>
                                <a:close/>
                                <a:moveTo>
                                  <a:pt x="5008" y="2770"/>
                                </a:moveTo>
                                <a:lnTo>
                                  <a:pt x="4040" y="2770"/>
                                </a:lnTo>
                                <a:lnTo>
                                  <a:pt x="4040" y="3689"/>
                                </a:lnTo>
                                <a:lnTo>
                                  <a:pt x="5008" y="3689"/>
                                </a:lnTo>
                                <a:lnTo>
                                  <a:pt x="5008" y="2770"/>
                                </a:lnTo>
                                <a:close/>
                                <a:moveTo>
                                  <a:pt x="5008" y="1839"/>
                                </a:moveTo>
                                <a:lnTo>
                                  <a:pt x="4040" y="1839"/>
                                </a:lnTo>
                                <a:lnTo>
                                  <a:pt x="4040" y="2760"/>
                                </a:lnTo>
                                <a:lnTo>
                                  <a:pt x="5008" y="2760"/>
                                </a:lnTo>
                                <a:lnTo>
                                  <a:pt x="5008" y="1839"/>
                                </a:lnTo>
                                <a:close/>
                                <a:moveTo>
                                  <a:pt x="5008" y="910"/>
                                </a:moveTo>
                                <a:lnTo>
                                  <a:pt x="4040" y="910"/>
                                </a:lnTo>
                                <a:lnTo>
                                  <a:pt x="4040" y="1829"/>
                                </a:lnTo>
                                <a:lnTo>
                                  <a:pt x="5008" y="1829"/>
                                </a:lnTo>
                                <a:lnTo>
                                  <a:pt x="5008" y="910"/>
                                </a:lnTo>
                                <a:close/>
                                <a:moveTo>
                                  <a:pt x="5008" y="0"/>
                                </a:moveTo>
                                <a:lnTo>
                                  <a:pt x="4040" y="0"/>
                                </a:lnTo>
                                <a:lnTo>
                                  <a:pt x="4040" y="900"/>
                                </a:lnTo>
                                <a:lnTo>
                                  <a:pt x="5008" y="900"/>
                                </a:lnTo>
                                <a:lnTo>
                                  <a:pt x="5008" y="0"/>
                                </a:lnTo>
                                <a:close/>
                                <a:moveTo>
                                  <a:pt x="5699" y="7419"/>
                                </a:moveTo>
                                <a:lnTo>
                                  <a:pt x="5012" y="7419"/>
                                </a:lnTo>
                                <a:lnTo>
                                  <a:pt x="5012" y="8339"/>
                                </a:lnTo>
                                <a:lnTo>
                                  <a:pt x="5699" y="8339"/>
                                </a:lnTo>
                                <a:lnTo>
                                  <a:pt x="5699" y="7419"/>
                                </a:lnTo>
                                <a:close/>
                                <a:moveTo>
                                  <a:pt x="5699" y="6490"/>
                                </a:moveTo>
                                <a:lnTo>
                                  <a:pt x="5012" y="6490"/>
                                </a:lnTo>
                                <a:lnTo>
                                  <a:pt x="5012" y="7409"/>
                                </a:lnTo>
                                <a:lnTo>
                                  <a:pt x="5699" y="7409"/>
                                </a:lnTo>
                                <a:lnTo>
                                  <a:pt x="5699" y="6490"/>
                                </a:lnTo>
                                <a:close/>
                                <a:moveTo>
                                  <a:pt x="5699" y="5559"/>
                                </a:moveTo>
                                <a:lnTo>
                                  <a:pt x="5012" y="5559"/>
                                </a:lnTo>
                                <a:lnTo>
                                  <a:pt x="5012" y="6478"/>
                                </a:lnTo>
                                <a:lnTo>
                                  <a:pt x="5699" y="6478"/>
                                </a:lnTo>
                                <a:lnTo>
                                  <a:pt x="5699" y="5559"/>
                                </a:lnTo>
                                <a:close/>
                                <a:moveTo>
                                  <a:pt x="5699" y="4630"/>
                                </a:moveTo>
                                <a:lnTo>
                                  <a:pt x="5012" y="4630"/>
                                </a:lnTo>
                                <a:lnTo>
                                  <a:pt x="5012" y="5549"/>
                                </a:lnTo>
                                <a:lnTo>
                                  <a:pt x="5699" y="5549"/>
                                </a:lnTo>
                                <a:lnTo>
                                  <a:pt x="5699" y="4630"/>
                                </a:lnTo>
                                <a:close/>
                                <a:moveTo>
                                  <a:pt x="5699" y="3698"/>
                                </a:moveTo>
                                <a:lnTo>
                                  <a:pt x="5012" y="3698"/>
                                </a:lnTo>
                                <a:lnTo>
                                  <a:pt x="5012" y="4618"/>
                                </a:lnTo>
                                <a:lnTo>
                                  <a:pt x="5699" y="4618"/>
                                </a:lnTo>
                                <a:lnTo>
                                  <a:pt x="5699" y="3698"/>
                                </a:lnTo>
                                <a:close/>
                                <a:moveTo>
                                  <a:pt x="5699" y="2770"/>
                                </a:moveTo>
                                <a:lnTo>
                                  <a:pt x="5012" y="2770"/>
                                </a:lnTo>
                                <a:lnTo>
                                  <a:pt x="5012" y="3689"/>
                                </a:lnTo>
                                <a:lnTo>
                                  <a:pt x="5699" y="3689"/>
                                </a:lnTo>
                                <a:lnTo>
                                  <a:pt x="5699" y="2770"/>
                                </a:lnTo>
                                <a:close/>
                                <a:moveTo>
                                  <a:pt x="5699" y="1839"/>
                                </a:moveTo>
                                <a:lnTo>
                                  <a:pt x="5012" y="1839"/>
                                </a:lnTo>
                                <a:lnTo>
                                  <a:pt x="5012" y="2760"/>
                                </a:lnTo>
                                <a:lnTo>
                                  <a:pt x="5699" y="2760"/>
                                </a:lnTo>
                                <a:lnTo>
                                  <a:pt x="5699" y="1839"/>
                                </a:lnTo>
                                <a:close/>
                                <a:moveTo>
                                  <a:pt x="5699" y="910"/>
                                </a:moveTo>
                                <a:lnTo>
                                  <a:pt x="5012" y="910"/>
                                </a:lnTo>
                                <a:lnTo>
                                  <a:pt x="5012" y="1829"/>
                                </a:lnTo>
                                <a:lnTo>
                                  <a:pt x="5699" y="1829"/>
                                </a:lnTo>
                                <a:lnTo>
                                  <a:pt x="5699" y="910"/>
                                </a:lnTo>
                                <a:close/>
                                <a:moveTo>
                                  <a:pt x="5699" y="0"/>
                                </a:moveTo>
                                <a:lnTo>
                                  <a:pt x="5012" y="0"/>
                                </a:lnTo>
                                <a:lnTo>
                                  <a:pt x="5012" y="900"/>
                                </a:lnTo>
                                <a:lnTo>
                                  <a:pt x="5699" y="900"/>
                                </a:lnTo>
                                <a:lnTo>
                                  <a:pt x="5699" y="0"/>
                                </a:lnTo>
                                <a:close/>
                                <a:moveTo>
                                  <a:pt x="6455" y="7419"/>
                                </a:moveTo>
                                <a:lnTo>
                                  <a:pt x="5704" y="7419"/>
                                </a:lnTo>
                                <a:lnTo>
                                  <a:pt x="5704" y="8339"/>
                                </a:lnTo>
                                <a:lnTo>
                                  <a:pt x="6455" y="8339"/>
                                </a:lnTo>
                                <a:lnTo>
                                  <a:pt x="6455" y="7419"/>
                                </a:lnTo>
                                <a:close/>
                                <a:moveTo>
                                  <a:pt x="6455" y="6490"/>
                                </a:moveTo>
                                <a:lnTo>
                                  <a:pt x="5704" y="6490"/>
                                </a:lnTo>
                                <a:lnTo>
                                  <a:pt x="5704" y="7409"/>
                                </a:lnTo>
                                <a:lnTo>
                                  <a:pt x="6455" y="7409"/>
                                </a:lnTo>
                                <a:lnTo>
                                  <a:pt x="6455" y="6490"/>
                                </a:lnTo>
                                <a:close/>
                                <a:moveTo>
                                  <a:pt x="6455" y="5559"/>
                                </a:moveTo>
                                <a:lnTo>
                                  <a:pt x="5704" y="5559"/>
                                </a:lnTo>
                                <a:lnTo>
                                  <a:pt x="5704" y="6478"/>
                                </a:lnTo>
                                <a:lnTo>
                                  <a:pt x="6455" y="6478"/>
                                </a:lnTo>
                                <a:lnTo>
                                  <a:pt x="6455" y="5559"/>
                                </a:lnTo>
                                <a:close/>
                                <a:moveTo>
                                  <a:pt x="6455" y="4630"/>
                                </a:moveTo>
                                <a:lnTo>
                                  <a:pt x="5704" y="4630"/>
                                </a:lnTo>
                                <a:lnTo>
                                  <a:pt x="5704" y="5549"/>
                                </a:lnTo>
                                <a:lnTo>
                                  <a:pt x="6455" y="5549"/>
                                </a:lnTo>
                                <a:lnTo>
                                  <a:pt x="6455" y="4630"/>
                                </a:lnTo>
                                <a:close/>
                                <a:moveTo>
                                  <a:pt x="6455" y="3698"/>
                                </a:moveTo>
                                <a:lnTo>
                                  <a:pt x="5704" y="3698"/>
                                </a:lnTo>
                                <a:lnTo>
                                  <a:pt x="5704" y="4618"/>
                                </a:lnTo>
                                <a:lnTo>
                                  <a:pt x="6455" y="4618"/>
                                </a:lnTo>
                                <a:lnTo>
                                  <a:pt x="6455" y="3698"/>
                                </a:lnTo>
                                <a:close/>
                                <a:moveTo>
                                  <a:pt x="6455" y="2770"/>
                                </a:moveTo>
                                <a:lnTo>
                                  <a:pt x="5704" y="2770"/>
                                </a:lnTo>
                                <a:lnTo>
                                  <a:pt x="5704" y="3689"/>
                                </a:lnTo>
                                <a:lnTo>
                                  <a:pt x="6455" y="3689"/>
                                </a:lnTo>
                                <a:lnTo>
                                  <a:pt x="6455" y="2770"/>
                                </a:lnTo>
                                <a:close/>
                                <a:moveTo>
                                  <a:pt x="6455" y="1839"/>
                                </a:moveTo>
                                <a:lnTo>
                                  <a:pt x="5704" y="1839"/>
                                </a:lnTo>
                                <a:lnTo>
                                  <a:pt x="5704" y="2760"/>
                                </a:lnTo>
                                <a:lnTo>
                                  <a:pt x="6455" y="2760"/>
                                </a:lnTo>
                                <a:lnTo>
                                  <a:pt x="6455" y="1839"/>
                                </a:lnTo>
                                <a:close/>
                                <a:moveTo>
                                  <a:pt x="6455" y="910"/>
                                </a:moveTo>
                                <a:lnTo>
                                  <a:pt x="5704" y="910"/>
                                </a:lnTo>
                                <a:lnTo>
                                  <a:pt x="5704" y="1829"/>
                                </a:lnTo>
                                <a:lnTo>
                                  <a:pt x="6455" y="1829"/>
                                </a:lnTo>
                                <a:lnTo>
                                  <a:pt x="6455" y="910"/>
                                </a:lnTo>
                                <a:close/>
                                <a:moveTo>
                                  <a:pt x="6455" y="0"/>
                                </a:moveTo>
                                <a:lnTo>
                                  <a:pt x="5704" y="0"/>
                                </a:lnTo>
                                <a:lnTo>
                                  <a:pt x="5704" y="900"/>
                                </a:lnTo>
                                <a:lnTo>
                                  <a:pt x="6455" y="900"/>
                                </a:lnTo>
                                <a:lnTo>
                                  <a:pt x="6455" y="0"/>
                                </a:lnTo>
                                <a:close/>
                                <a:moveTo>
                                  <a:pt x="7571" y="7419"/>
                                </a:moveTo>
                                <a:lnTo>
                                  <a:pt x="6460" y="7419"/>
                                </a:lnTo>
                                <a:lnTo>
                                  <a:pt x="6460" y="8339"/>
                                </a:lnTo>
                                <a:lnTo>
                                  <a:pt x="7571" y="8339"/>
                                </a:lnTo>
                                <a:lnTo>
                                  <a:pt x="7571" y="7419"/>
                                </a:lnTo>
                                <a:close/>
                                <a:moveTo>
                                  <a:pt x="7571" y="6490"/>
                                </a:moveTo>
                                <a:lnTo>
                                  <a:pt x="6460" y="6490"/>
                                </a:lnTo>
                                <a:lnTo>
                                  <a:pt x="6460" y="7409"/>
                                </a:lnTo>
                                <a:lnTo>
                                  <a:pt x="7571" y="7409"/>
                                </a:lnTo>
                                <a:lnTo>
                                  <a:pt x="7571" y="6490"/>
                                </a:lnTo>
                                <a:close/>
                                <a:moveTo>
                                  <a:pt x="7571" y="5559"/>
                                </a:moveTo>
                                <a:lnTo>
                                  <a:pt x="6460" y="5559"/>
                                </a:lnTo>
                                <a:lnTo>
                                  <a:pt x="6460" y="6478"/>
                                </a:lnTo>
                                <a:lnTo>
                                  <a:pt x="7571" y="6478"/>
                                </a:lnTo>
                                <a:lnTo>
                                  <a:pt x="7571" y="5559"/>
                                </a:lnTo>
                                <a:close/>
                                <a:moveTo>
                                  <a:pt x="7571" y="4630"/>
                                </a:moveTo>
                                <a:lnTo>
                                  <a:pt x="6460" y="4630"/>
                                </a:lnTo>
                                <a:lnTo>
                                  <a:pt x="6460" y="5549"/>
                                </a:lnTo>
                                <a:lnTo>
                                  <a:pt x="7571" y="5549"/>
                                </a:lnTo>
                                <a:lnTo>
                                  <a:pt x="7571" y="4630"/>
                                </a:lnTo>
                                <a:close/>
                                <a:moveTo>
                                  <a:pt x="7571" y="3698"/>
                                </a:moveTo>
                                <a:lnTo>
                                  <a:pt x="6460" y="3698"/>
                                </a:lnTo>
                                <a:lnTo>
                                  <a:pt x="6460" y="4618"/>
                                </a:lnTo>
                                <a:lnTo>
                                  <a:pt x="7571" y="4618"/>
                                </a:lnTo>
                                <a:lnTo>
                                  <a:pt x="7571" y="3698"/>
                                </a:lnTo>
                                <a:close/>
                                <a:moveTo>
                                  <a:pt x="7571" y="2770"/>
                                </a:moveTo>
                                <a:lnTo>
                                  <a:pt x="6460" y="2770"/>
                                </a:lnTo>
                                <a:lnTo>
                                  <a:pt x="6460" y="3689"/>
                                </a:lnTo>
                                <a:lnTo>
                                  <a:pt x="7571" y="3689"/>
                                </a:lnTo>
                                <a:lnTo>
                                  <a:pt x="7571" y="2770"/>
                                </a:lnTo>
                                <a:close/>
                                <a:moveTo>
                                  <a:pt x="7571" y="1839"/>
                                </a:moveTo>
                                <a:lnTo>
                                  <a:pt x="6460" y="1839"/>
                                </a:lnTo>
                                <a:lnTo>
                                  <a:pt x="6460" y="2760"/>
                                </a:lnTo>
                                <a:lnTo>
                                  <a:pt x="7571" y="2760"/>
                                </a:lnTo>
                                <a:lnTo>
                                  <a:pt x="7571" y="1839"/>
                                </a:lnTo>
                                <a:close/>
                                <a:moveTo>
                                  <a:pt x="7571" y="910"/>
                                </a:moveTo>
                                <a:lnTo>
                                  <a:pt x="6460" y="910"/>
                                </a:lnTo>
                                <a:lnTo>
                                  <a:pt x="6460" y="1829"/>
                                </a:lnTo>
                                <a:lnTo>
                                  <a:pt x="7571" y="1829"/>
                                </a:lnTo>
                                <a:lnTo>
                                  <a:pt x="7571" y="910"/>
                                </a:lnTo>
                                <a:close/>
                                <a:moveTo>
                                  <a:pt x="7571" y="0"/>
                                </a:moveTo>
                                <a:lnTo>
                                  <a:pt x="6460" y="0"/>
                                </a:lnTo>
                                <a:lnTo>
                                  <a:pt x="6460" y="900"/>
                                </a:lnTo>
                                <a:lnTo>
                                  <a:pt x="7571" y="900"/>
                                </a:lnTo>
                                <a:lnTo>
                                  <a:pt x="7571" y="0"/>
                                </a:lnTo>
                                <a:close/>
                                <a:moveTo>
                                  <a:pt x="9203" y="6490"/>
                                </a:moveTo>
                                <a:lnTo>
                                  <a:pt x="7576" y="6490"/>
                                </a:lnTo>
                                <a:lnTo>
                                  <a:pt x="7576" y="7409"/>
                                </a:lnTo>
                                <a:lnTo>
                                  <a:pt x="9203" y="7409"/>
                                </a:lnTo>
                                <a:lnTo>
                                  <a:pt x="9203" y="6490"/>
                                </a:lnTo>
                                <a:close/>
                                <a:moveTo>
                                  <a:pt x="9203" y="5559"/>
                                </a:moveTo>
                                <a:lnTo>
                                  <a:pt x="7576" y="5559"/>
                                </a:lnTo>
                                <a:lnTo>
                                  <a:pt x="7576" y="6478"/>
                                </a:lnTo>
                                <a:lnTo>
                                  <a:pt x="9203" y="6478"/>
                                </a:lnTo>
                                <a:lnTo>
                                  <a:pt x="9203" y="5559"/>
                                </a:lnTo>
                                <a:close/>
                                <a:moveTo>
                                  <a:pt x="9203" y="4630"/>
                                </a:moveTo>
                                <a:lnTo>
                                  <a:pt x="7576" y="4630"/>
                                </a:lnTo>
                                <a:lnTo>
                                  <a:pt x="7576" y="5549"/>
                                </a:lnTo>
                                <a:lnTo>
                                  <a:pt x="9203" y="5549"/>
                                </a:lnTo>
                                <a:lnTo>
                                  <a:pt x="9203" y="4630"/>
                                </a:lnTo>
                                <a:close/>
                                <a:moveTo>
                                  <a:pt x="9203" y="3698"/>
                                </a:moveTo>
                                <a:lnTo>
                                  <a:pt x="7576" y="3698"/>
                                </a:lnTo>
                                <a:lnTo>
                                  <a:pt x="7576" y="4618"/>
                                </a:lnTo>
                                <a:lnTo>
                                  <a:pt x="9203" y="4618"/>
                                </a:lnTo>
                                <a:lnTo>
                                  <a:pt x="9203" y="3698"/>
                                </a:lnTo>
                                <a:close/>
                                <a:moveTo>
                                  <a:pt x="9203" y="2770"/>
                                </a:moveTo>
                                <a:lnTo>
                                  <a:pt x="7576" y="2770"/>
                                </a:lnTo>
                                <a:lnTo>
                                  <a:pt x="7576" y="3689"/>
                                </a:lnTo>
                                <a:lnTo>
                                  <a:pt x="9203" y="3689"/>
                                </a:lnTo>
                                <a:lnTo>
                                  <a:pt x="9203" y="2770"/>
                                </a:lnTo>
                                <a:close/>
                                <a:moveTo>
                                  <a:pt x="9203" y="1839"/>
                                </a:moveTo>
                                <a:lnTo>
                                  <a:pt x="7576" y="1839"/>
                                </a:lnTo>
                                <a:lnTo>
                                  <a:pt x="7576" y="2760"/>
                                </a:lnTo>
                                <a:lnTo>
                                  <a:pt x="9203" y="2760"/>
                                </a:lnTo>
                                <a:lnTo>
                                  <a:pt x="9203" y="1839"/>
                                </a:lnTo>
                                <a:close/>
                                <a:moveTo>
                                  <a:pt x="9203" y="910"/>
                                </a:moveTo>
                                <a:lnTo>
                                  <a:pt x="7576" y="910"/>
                                </a:lnTo>
                                <a:lnTo>
                                  <a:pt x="7576" y="1829"/>
                                </a:lnTo>
                                <a:lnTo>
                                  <a:pt x="9203" y="1829"/>
                                </a:lnTo>
                                <a:lnTo>
                                  <a:pt x="9203" y="910"/>
                                </a:lnTo>
                                <a:close/>
                                <a:moveTo>
                                  <a:pt x="9203" y="0"/>
                                </a:moveTo>
                                <a:lnTo>
                                  <a:pt x="7576" y="0"/>
                                </a:lnTo>
                                <a:lnTo>
                                  <a:pt x="7576" y="900"/>
                                </a:lnTo>
                                <a:lnTo>
                                  <a:pt x="9203" y="90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9"/>
                        <wps:cNvSpPr>
                          <a:spLocks/>
                        </wps:cNvSpPr>
                        <wps:spPr bwMode="auto">
                          <a:xfrm>
                            <a:off x="1637" y="10091"/>
                            <a:ext cx="9204" cy="1851"/>
                          </a:xfrm>
                          <a:custGeom>
                            <a:avLst/>
                            <a:gdLst>
                              <a:gd name="T0" fmla="+- 0 2458 1637"/>
                              <a:gd name="T1" fmla="*/ T0 w 9204"/>
                              <a:gd name="T2" fmla="+- 0 11023 10091"/>
                              <a:gd name="T3" fmla="*/ 11023 h 1851"/>
                              <a:gd name="T4" fmla="+- 0 1637 1637"/>
                              <a:gd name="T5" fmla="*/ T4 w 9204"/>
                              <a:gd name="T6" fmla="+- 0 11023 10091"/>
                              <a:gd name="T7" fmla="*/ 11023 h 1851"/>
                              <a:gd name="T8" fmla="+- 0 1637 1637"/>
                              <a:gd name="T9" fmla="*/ T8 w 9204"/>
                              <a:gd name="T10" fmla="+- 0 11942 10091"/>
                              <a:gd name="T11" fmla="*/ 11942 h 1851"/>
                              <a:gd name="T12" fmla="+- 0 2458 1637"/>
                              <a:gd name="T13" fmla="*/ T12 w 9204"/>
                              <a:gd name="T14" fmla="+- 0 11942 10091"/>
                              <a:gd name="T15" fmla="*/ 11942 h 1851"/>
                              <a:gd name="T16" fmla="+- 0 2458 1637"/>
                              <a:gd name="T17" fmla="*/ T16 w 9204"/>
                              <a:gd name="T18" fmla="+- 0 11023 10091"/>
                              <a:gd name="T19" fmla="*/ 11023 h 1851"/>
                              <a:gd name="T20" fmla="+- 0 3080 1637"/>
                              <a:gd name="T21" fmla="*/ T20 w 9204"/>
                              <a:gd name="T22" fmla="+- 0 11023 10091"/>
                              <a:gd name="T23" fmla="*/ 11023 h 1851"/>
                              <a:gd name="T24" fmla="+- 0 2463 1637"/>
                              <a:gd name="T25" fmla="*/ T24 w 9204"/>
                              <a:gd name="T26" fmla="+- 0 11023 10091"/>
                              <a:gd name="T27" fmla="*/ 11023 h 1851"/>
                              <a:gd name="T28" fmla="+- 0 2463 1637"/>
                              <a:gd name="T29" fmla="*/ T28 w 9204"/>
                              <a:gd name="T30" fmla="+- 0 11942 10091"/>
                              <a:gd name="T31" fmla="*/ 11942 h 1851"/>
                              <a:gd name="T32" fmla="+- 0 3080 1637"/>
                              <a:gd name="T33" fmla="*/ T32 w 9204"/>
                              <a:gd name="T34" fmla="+- 0 11942 10091"/>
                              <a:gd name="T35" fmla="*/ 11942 h 1851"/>
                              <a:gd name="T36" fmla="+- 0 3080 1637"/>
                              <a:gd name="T37" fmla="*/ T36 w 9204"/>
                              <a:gd name="T38" fmla="+- 0 11023 10091"/>
                              <a:gd name="T39" fmla="*/ 11023 h 1851"/>
                              <a:gd name="T40" fmla="+- 0 5672 1637"/>
                              <a:gd name="T41" fmla="*/ T40 w 9204"/>
                              <a:gd name="T42" fmla="+- 0 11023 10091"/>
                              <a:gd name="T43" fmla="*/ 11023 h 1851"/>
                              <a:gd name="T44" fmla="+- 0 3084 1637"/>
                              <a:gd name="T45" fmla="*/ T44 w 9204"/>
                              <a:gd name="T46" fmla="+- 0 11023 10091"/>
                              <a:gd name="T47" fmla="*/ 11023 h 1851"/>
                              <a:gd name="T48" fmla="+- 0 3084 1637"/>
                              <a:gd name="T49" fmla="*/ T48 w 9204"/>
                              <a:gd name="T50" fmla="+- 0 11942 10091"/>
                              <a:gd name="T51" fmla="*/ 11942 h 1851"/>
                              <a:gd name="T52" fmla="+- 0 5672 1637"/>
                              <a:gd name="T53" fmla="*/ T52 w 9204"/>
                              <a:gd name="T54" fmla="+- 0 11942 10091"/>
                              <a:gd name="T55" fmla="*/ 11942 h 1851"/>
                              <a:gd name="T56" fmla="+- 0 5672 1637"/>
                              <a:gd name="T57" fmla="*/ T56 w 9204"/>
                              <a:gd name="T58" fmla="+- 0 11023 10091"/>
                              <a:gd name="T59" fmla="*/ 11023 h 1851"/>
                              <a:gd name="T60" fmla="+- 0 6645 1637"/>
                              <a:gd name="T61" fmla="*/ T60 w 9204"/>
                              <a:gd name="T62" fmla="+- 0 11023 10091"/>
                              <a:gd name="T63" fmla="*/ 11023 h 1851"/>
                              <a:gd name="T64" fmla="+- 0 5677 1637"/>
                              <a:gd name="T65" fmla="*/ T64 w 9204"/>
                              <a:gd name="T66" fmla="+- 0 11023 10091"/>
                              <a:gd name="T67" fmla="*/ 11023 h 1851"/>
                              <a:gd name="T68" fmla="+- 0 5677 1637"/>
                              <a:gd name="T69" fmla="*/ T68 w 9204"/>
                              <a:gd name="T70" fmla="+- 0 11942 10091"/>
                              <a:gd name="T71" fmla="*/ 11942 h 1851"/>
                              <a:gd name="T72" fmla="+- 0 6645 1637"/>
                              <a:gd name="T73" fmla="*/ T72 w 9204"/>
                              <a:gd name="T74" fmla="+- 0 11942 10091"/>
                              <a:gd name="T75" fmla="*/ 11942 h 1851"/>
                              <a:gd name="T76" fmla="+- 0 6645 1637"/>
                              <a:gd name="T77" fmla="*/ T76 w 9204"/>
                              <a:gd name="T78" fmla="+- 0 11023 10091"/>
                              <a:gd name="T79" fmla="*/ 11023 h 1851"/>
                              <a:gd name="T80" fmla="+- 0 7336 1637"/>
                              <a:gd name="T81" fmla="*/ T80 w 9204"/>
                              <a:gd name="T82" fmla="+- 0 11023 10091"/>
                              <a:gd name="T83" fmla="*/ 11023 h 1851"/>
                              <a:gd name="T84" fmla="+- 0 6649 1637"/>
                              <a:gd name="T85" fmla="*/ T84 w 9204"/>
                              <a:gd name="T86" fmla="+- 0 11023 10091"/>
                              <a:gd name="T87" fmla="*/ 11023 h 1851"/>
                              <a:gd name="T88" fmla="+- 0 6649 1637"/>
                              <a:gd name="T89" fmla="*/ T88 w 9204"/>
                              <a:gd name="T90" fmla="+- 0 11942 10091"/>
                              <a:gd name="T91" fmla="*/ 11942 h 1851"/>
                              <a:gd name="T92" fmla="+- 0 7336 1637"/>
                              <a:gd name="T93" fmla="*/ T92 w 9204"/>
                              <a:gd name="T94" fmla="+- 0 11942 10091"/>
                              <a:gd name="T95" fmla="*/ 11942 h 1851"/>
                              <a:gd name="T96" fmla="+- 0 7336 1637"/>
                              <a:gd name="T97" fmla="*/ T96 w 9204"/>
                              <a:gd name="T98" fmla="+- 0 11023 10091"/>
                              <a:gd name="T99" fmla="*/ 11023 h 1851"/>
                              <a:gd name="T100" fmla="+- 0 8092 1637"/>
                              <a:gd name="T101" fmla="*/ T100 w 9204"/>
                              <a:gd name="T102" fmla="+- 0 11023 10091"/>
                              <a:gd name="T103" fmla="*/ 11023 h 1851"/>
                              <a:gd name="T104" fmla="+- 0 7341 1637"/>
                              <a:gd name="T105" fmla="*/ T104 w 9204"/>
                              <a:gd name="T106" fmla="+- 0 11023 10091"/>
                              <a:gd name="T107" fmla="*/ 11023 h 1851"/>
                              <a:gd name="T108" fmla="+- 0 7341 1637"/>
                              <a:gd name="T109" fmla="*/ T108 w 9204"/>
                              <a:gd name="T110" fmla="+- 0 11942 10091"/>
                              <a:gd name="T111" fmla="*/ 11942 h 1851"/>
                              <a:gd name="T112" fmla="+- 0 8092 1637"/>
                              <a:gd name="T113" fmla="*/ T112 w 9204"/>
                              <a:gd name="T114" fmla="+- 0 11942 10091"/>
                              <a:gd name="T115" fmla="*/ 11942 h 1851"/>
                              <a:gd name="T116" fmla="+- 0 8092 1637"/>
                              <a:gd name="T117" fmla="*/ T116 w 9204"/>
                              <a:gd name="T118" fmla="+- 0 11023 10091"/>
                              <a:gd name="T119" fmla="*/ 11023 h 1851"/>
                              <a:gd name="T120" fmla="+- 0 9208 1637"/>
                              <a:gd name="T121" fmla="*/ T120 w 9204"/>
                              <a:gd name="T122" fmla="+- 0 11023 10091"/>
                              <a:gd name="T123" fmla="*/ 11023 h 1851"/>
                              <a:gd name="T124" fmla="+- 0 8097 1637"/>
                              <a:gd name="T125" fmla="*/ T124 w 9204"/>
                              <a:gd name="T126" fmla="+- 0 11023 10091"/>
                              <a:gd name="T127" fmla="*/ 11023 h 1851"/>
                              <a:gd name="T128" fmla="+- 0 8097 1637"/>
                              <a:gd name="T129" fmla="*/ T128 w 9204"/>
                              <a:gd name="T130" fmla="+- 0 11942 10091"/>
                              <a:gd name="T131" fmla="*/ 11942 h 1851"/>
                              <a:gd name="T132" fmla="+- 0 9208 1637"/>
                              <a:gd name="T133" fmla="*/ T132 w 9204"/>
                              <a:gd name="T134" fmla="+- 0 11942 10091"/>
                              <a:gd name="T135" fmla="*/ 11942 h 1851"/>
                              <a:gd name="T136" fmla="+- 0 9208 1637"/>
                              <a:gd name="T137" fmla="*/ T136 w 9204"/>
                              <a:gd name="T138" fmla="+- 0 11023 10091"/>
                              <a:gd name="T139" fmla="*/ 11023 h 1851"/>
                              <a:gd name="T140" fmla="+- 0 9208 1637"/>
                              <a:gd name="T141" fmla="*/ T140 w 9204"/>
                              <a:gd name="T142" fmla="+- 0 10091 10091"/>
                              <a:gd name="T143" fmla="*/ 10091 h 1851"/>
                              <a:gd name="T144" fmla="+- 0 8097 1637"/>
                              <a:gd name="T145" fmla="*/ T144 w 9204"/>
                              <a:gd name="T146" fmla="+- 0 10091 10091"/>
                              <a:gd name="T147" fmla="*/ 10091 h 1851"/>
                              <a:gd name="T148" fmla="+- 0 8097 1637"/>
                              <a:gd name="T149" fmla="*/ T148 w 9204"/>
                              <a:gd name="T150" fmla="+- 0 11011 10091"/>
                              <a:gd name="T151" fmla="*/ 11011 h 1851"/>
                              <a:gd name="T152" fmla="+- 0 9208 1637"/>
                              <a:gd name="T153" fmla="*/ T152 w 9204"/>
                              <a:gd name="T154" fmla="+- 0 11011 10091"/>
                              <a:gd name="T155" fmla="*/ 11011 h 1851"/>
                              <a:gd name="T156" fmla="+- 0 9208 1637"/>
                              <a:gd name="T157" fmla="*/ T156 w 9204"/>
                              <a:gd name="T158" fmla="+- 0 10091 10091"/>
                              <a:gd name="T159" fmla="*/ 10091 h 1851"/>
                              <a:gd name="T160" fmla="+- 0 10840 1637"/>
                              <a:gd name="T161" fmla="*/ T160 w 9204"/>
                              <a:gd name="T162" fmla="+- 0 11023 10091"/>
                              <a:gd name="T163" fmla="*/ 11023 h 1851"/>
                              <a:gd name="T164" fmla="+- 0 9213 1637"/>
                              <a:gd name="T165" fmla="*/ T164 w 9204"/>
                              <a:gd name="T166" fmla="+- 0 11023 10091"/>
                              <a:gd name="T167" fmla="*/ 11023 h 1851"/>
                              <a:gd name="T168" fmla="+- 0 9213 1637"/>
                              <a:gd name="T169" fmla="*/ T168 w 9204"/>
                              <a:gd name="T170" fmla="+- 0 11942 10091"/>
                              <a:gd name="T171" fmla="*/ 11942 h 1851"/>
                              <a:gd name="T172" fmla="+- 0 10840 1637"/>
                              <a:gd name="T173" fmla="*/ T172 w 9204"/>
                              <a:gd name="T174" fmla="+- 0 11942 10091"/>
                              <a:gd name="T175" fmla="*/ 11942 h 1851"/>
                              <a:gd name="T176" fmla="+- 0 10840 1637"/>
                              <a:gd name="T177" fmla="*/ T176 w 9204"/>
                              <a:gd name="T178" fmla="+- 0 11023 10091"/>
                              <a:gd name="T179" fmla="*/ 11023 h 1851"/>
                              <a:gd name="T180" fmla="+- 0 10840 1637"/>
                              <a:gd name="T181" fmla="*/ T180 w 9204"/>
                              <a:gd name="T182" fmla="+- 0 10091 10091"/>
                              <a:gd name="T183" fmla="*/ 10091 h 1851"/>
                              <a:gd name="T184" fmla="+- 0 9213 1637"/>
                              <a:gd name="T185" fmla="*/ T184 w 9204"/>
                              <a:gd name="T186" fmla="+- 0 10091 10091"/>
                              <a:gd name="T187" fmla="*/ 10091 h 1851"/>
                              <a:gd name="T188" fmla="+- 0 9213 1637"/>
                              <a:gd name="T189" fmla="*/ T188 w 9204"/>
                              <a:gd name="T190" fmla="+- 0 11011 10091"/>
                              <a:gd name="T191" fmla="*/ 11011 h 1851"/>
                              <a:gd name="T192" fmla="+- 0 10840 1637"/>
                              <a:gd name="T193" fmla="*/ T192 w 9204"/>
                              <a:gd name="T194" fmla="+- 0 11011 10091"/>
                              <a:gd name="T195" fmla="*/ 11011 h 1851"/>
                              <a:gd name="T196" fmla="+- 0 10840 1637"/>
                              <a:gd name="T197" fmla="*/ T196 w 9204"/>
                              <a:gd name="T198" fmla="+- 0 10091 10091"/>
                              <a:gd name="T199" fmla="*/ 10091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04" h="1851">
                                <a:moveTo>
                                  <a:pt x="821" y="932"/>
                                </a:moveTo>
                                <a:lnTo>
                                  <a:pt x="0" y="932"/>
                                </a:lnTo>
                                <a:lnTo>
                                  <a:pt x="0" y="1851"/>
                                </a:lnTo>
                                <a:lnTo>
                                  <a:pt x="821" y="1851"/>
                                </a:lnTo>
                                <a:lnTo>
                                  <a:pt x="821" y="932"/>
                                </a:lnTo>
                                <a:close/>
                                <a:moveTo>
                                  <a:pt x="1443" y="932"/>
                                </a:moveTo>
                                <a:lnTo>
                                  <a:pt x="826" y="932"/>
                                </a:lnTo>
                                <a:lnTo>
                                  <a:pt x="826" y="1851"/>
                                </a:lnTo>
                                <a:lnTo>
                                  <a:pt x="1443" y="1851"/>
                                </a:lnTo>
                                <a:lnTo>
                                  <a:pt x="1443" y="932"/>
                                </a:lnTo>
                                <a:close/>
                                <a:moveTo>
                                  <a:pt x="4035" y="932"/>
                                </a:moveTo>
                                <a:lnTo>
                                  <a:pt x="1447" y="932"/>
                                </a:lnTo>
                                <a:lnTo>
                                  <a:pt x="1447" y="1851"/>
                                </a:lnTo>
                                <a:lnTo>
                                  <a:pt x="4035" y="1851"/>
                                </a:lnTo>
                                <a:lnTo>
                                  <a:pt x="4035" y="932"/>
                                </a:lnTo>
                                <a:close/>
                                <a:moveTo>
                                  <a:pt x="5008" y="932"/>
                                </a:moveTo>
                                <a:lnTo>
                                  <a:pt x="4040" y="932"/>
                                </a:lnTo>
                                <a:lnTo>
                                  <a:pt x="4040" y="1851"/>
                                </a:lnTo>
                                <a:lnTo>
                                  <a:pt x="5008" y="1851"/>
                                </a:lnTo>
                                <a:lnTo>
                                  <a:pt x="5008" y="932"/>
                                </a:lnTo>
                                <a:close/>
                                <a:moveTo>
                                  <a:pt x="5699" y="932"/>
                                </a:moveTo>
                                <a:lnTo>
                                  <a:pt x="5012" y="932"/>
                                </a:lnTo>
                                <a:lnTo>
                                  <a:pt x="5012" y="1851"/>
                                </a:lnTo>
                                <a:lnTo>
                                  <a:pt x="5699" y="1851"/>
                                </a:lnTo>
                                <a:lnTo>
                                  <a:pt x="5699" y="932"/>
                                </a:lnTo>
                                <a:close/>
                                <a:moveTo>
                                  <a:pt x="6455" y="932"/>
                                </a:moveTo>
                                <a:lnTo>
                                  <a:pt x="5704" y="932"/>
                                </a:lnTo>
                                <a:lnTo>
                                  <a:pt x="5704" y="1851"/>
                                </a:lnTo>
                                <a:lnTo>
                                  <a:pt x="6455" y="1851"/>
                                </a:lnTo>
                                <a:lnTo>
                                  <a:pt x="6455" y="932"/>
                                </a:lnTo>
                                <a:close/>
                                <a:moveTo>
                                  <a:pt x="7571" y="932"/>
                                </a:moveTo>
                                <a:lnTo>
                                  <a:pt x="6460" y="932"/>
                                </a:lnTo>
                                <a:lnTo>
                                  <a:pt x="6460" y="1851"/>
                                </a:lnTo>
                                <a:lnTo>
                                  <a:pt x="7571" y="1851"/>
                                </a:lnTo>
                                <a:lnTo>
                                  <a:pt x="7571" y="932"/>
                                </a:lnTo>
                                <a:close/>
                                <a:moveTo>
                                  <a:pt x="7571" y="0"/>
                                </a:moveTo>
                                <a:lnTo>
                                  <a:pt x="6460" y="0"/>
                                </a:lnTo>
                                <a:lnTo>
                                  <a:pt x="6460" y="920"/>
                                </a:lnTo>
                                <a:lnTo>
                                  <a:pt x="7571" y="920"/>
                                </a:lnTo>
                                <a:lnTo>
                                  <a:pt x="7571" y="0"/>
                                </a:lnTo>
                                <a:close/>
                                <a:moveTo>
                                  <a:pt x="9203" y="932"/>
                                </a:moveTo>
                                <a:lnTo>
                                  <a:pt x="7576" y="932"/>
                                </a:lnTo>
                                <a:lnTo>
                                  <a:pt x="7576" y="1851"/>
                                </a:lnTo>
                                <a:lnTo>
                                  <a:pt x="9203" y="1851"/>
                                </a:lnTo>
                                <a:lnTo>
                                  <a:pt x="9203" y="932"/>
                                </a:lnTo>
                                <a:close/>
                                <a:moveTo>
                                  <a:pt x="9203" y="0"/>
                                </a:moveTo>
                                <a:lnTo>
                                  <a:pt x="7576" y="0"/>
                                </a:lnTo>
                                <a:lnTo>
                                  <a:pt x="7576" y="920"/>
                                </a:lnTo>
                                <a:lnTo>
                                  <a:pt x="9203" y="92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F69DB" id="Group 48" o:spid="_x0000_s1026" style="position:absolute;margin-left:497.25pt;margin-top:2.95pt;width:435.75pt;height:242.25pt;rotation:5144585fd;z-index:-21617152;mso-position-horizontal-relative:page" coordorigin="1637,2672" coordsize="920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">
                <v:shape id="AutoShape 50" o:spid="_x0000_s1027" style="position:absolute;left:1637;top:2671;width:9204;height:8340;visibility:visible;mso-wrap-style:square;v-text-anchor:top" coordsize="920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" path="m821,7419l,7419r,920l821,8339r,-920xm821,6490l,6490r,919l821,7409r,-919xm821,5559l,5559r,919l821,6478r,-919xm821,4630l,4630r,919l821,5549r,-919xm821,3698l,3698r,920l821,4618r,-920xm821,2770l,2770r,919l821,3689r,-919xm821,1839l,1839r,921l821,2760r,-921xm821,910l,910r,919l821,1829r,-919xm821,l,,,900r821,l821,xm1443,7419r-617,l826,8339r617,l1443,7419xm1443,6490r-617,l826,7409r617,l1443,6490xm1443,5559r-617,l826,6478r617,l1443,5559xm1443,4630r-617,l826,5549r617,l1443,4630xm1443,3698r-617,l826,4618r617,l1443,3698xm1443,2770r-617,l826,3689r617,l1443,2770xm1443,1839r-617,l826,2760r617,l1443,1839xm1443,910r-617,l826,1829r617,l1443,910xm1443,l826,r,900l1443,900,1443,xm4035,7419r-2588,l1447,8339r2588,l4035,7419xm4035,6490r-2588,l1447,7409r2588,l4035,6490xm4035,5559r-2588,l1447,6478r2588,l4035,5559xm4035,4630r-2588,l1447,5549r2588,l4035,4630xm4035,3698r-2588,l1447,4618r2588,l4035,3698xm4035,2770r-2588,l1447,3689r2588,l4035,2770xm4035,1839r-2588,l1447,2760r2588,l4035,1839xm4035,910r-2588,l1447,1829r2588,l4035,910xm4035,l1447,r,900l4035,900,4035,xm5008,7419r-968,l4040,8339r968,l5008,7419xm5008,6490r-968,l4040,7409r968,l5008,6490xm5008,5559r-968,l4040,6478r968,l5008,5559xm5008,4630r-968,l4040,5549r968,l5008,4630xm5008,3698r-968,l4040,4618r968,l5008,3698xm5008,2770r-968,l4040,3689r968,l5008,2770xm5008,1839r-968,l4040,2760r968,l5008,1839xm5008,910r-968,l4040,1829r968,l5008,910xm5008,l4040,r,900l5008,900,5008,xm5699,7419r-687,l5012,8339r687,l5699,7419xm5699,6490r-687,l5012,7409r687,l5699,6490xm5699,5559r-687,l5012,6478r687,l5699,5559xm5699,4630r-687,l5012,5549r687,l5699,4630xm5699,3698r-687,l5012,4618r687,l5699,3698xm5699,2770r-687,l5012,3689r687,l5699,2770xm5699,1839r-687,l5012,2760r687,l5699,1839xm5699,910r-687,l5012,1829r687,l5699,910xm5699,l5012,r,900l5699,900,5699,xm6455,7419r-751,l5704,8339r751,l6455,7419xm6455,6490r-751,l5704,7409r751,l6455,6490xm6455,5559r-751,l5704,6478r751,l6455,5559xm6455,4630r-751,l5704,5549r751,l6455,4630xm6455,3698r-751,l5704,4618r751,l6455,3698xm6455,2770r-751,l5704,3689r751,l6455,2770xm6455,1839r-751,l5704,2760r751,l6455,1839xm6455,910r-751,l5704,1829r751,l6455,910xm6455,l5704,r,900l6455,900,6455,xm7571,7419r-1111,l6460,8339r1111,l7571,7419xm7571,6490r-1111,l6460,7409r1111,l7571,6490xm7571,5559r-1111,l6460,6478r1111,l7571,5559xm7571,4630r-1111,l6460,5549r1111,l7571,4630xm7571,3698r-1111,l6460,4618r1111,l7571,3698xm7571,2770r-1111,l6460,3689r1111,l7571,2770xm7571,1839r-1111,l6460,2760r1111,l7571,1839xm7571,910r-1111,l6460,1829r1111,l7571,910xm7571,l6460,r,900l7571,900,7571,xm9203,6490r-1627,l7576,7409r1627,l9203,6490xm9203,5559r-1627,l7576,6478r1627,l9203,5559xm9203,4630r-1627,l7576,5549r1627,l9203,4630xm9203,3698r-1627,l7576,4618r1627,l9203,3698xm9203,2770r-1627,l7576,3689r1627,l9203,2770xm9203,1839r-1627,l7576,2760r1627,l9203,1839xm9203,910r-1627,l7576,1829r1627,l9203,910xm9203,l7576,r,900l9203,900,9203,xe" stroked="f">
                  <v:path arrowok="t" o:connecttype="custom" o:connectlocs="821,9162;0,8231;0,8221;821,7290;821,5442;821,3582;0,2672;826,11011;1443,10081;1443,8231;1443,6370;826,5442;826,5432;1443,4501;1443,2672;4035,9162;1447,8231;1447,8221;4035,7290;4035,5442;4035,3582;1447,2672;4040,11011;5008,10081;5008,8231;5008,6370;4040,5442;4040,5432;5008,4501;5008,2672;5699,9162;5012,8231;5012,8221;5699,7290;5699,5442;5699,3582;5012,2672;5704,11011;6455,10081;6455,8231;6455,6370;5704,5442;5704,5432;6455,4501;6455,2672;7571,9162;6460,8231;6460,8221;7571,7290;7571,5442;7571,3582;6460,2672;7576,10081;9203,9150;9203,7302;9203,5442;7576,4511;7576,4501;9203,3572" o:connectangles="0,0,0,0,0,0,0,0,0,0,0,0,0,0,0,0,0,0,0,0,0,0,0,0,0,0,0,0,0,0,0,0,0,0,0,0,0,0,0,0,0,0,0,0,0,0,0,0,0,0,0,0,0,0,0,0,0,0,0"/>
                </v:shape>
                <v:shape id="AutoShape 49" o:spid="_x0000_s1028" style="position:absolute;left:1637;top:10091;width:9204;height:1851;visibility:visible;mso-wrap-style:square;v-text-anchor:top" coordsize="92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" path="m821,932l,932r,919l821,1851r,-919xm1443,932r-617,l826,1851r617,l1443,932xm4035,932r-2588,l1447,1851r2588,l4035,932xm5008,932r-968,l4040,1851r968,l5008,932xm5699,932r-687,l5012,1851r687,l5699,932xm6455,932r-751,l5704,1851r751,l6455,932xm7571,932r-1111,l6460,1851r1111,l7571,932xm7571,l6460,r,920l7571,920,7571,xm9203,932r-1627,l7576,1851r1627,l9203,932xm9203,l7576,r,920l9203,920,9203,xe" stroked="f">
                  <v:path arrowok="t" o:connecttype="custom" o:connectlocs="821,11023;0,11023;0,11942;821,11942;821,11023;1443,11023;826,11023;826,11942;1443,11942;1443,11023;4035,11023;1447,11023;1447,11942;4035,11942;4035,11023;5008,11023;4040,11023;4040,11942;5008,11942;5008,11023;5699,11023;5012,11023;5012,11942;5699,11942;5699,11023;6455,11023;5704,11023;5704,11942;6455,11942;6455,11023;7571,11023;6460,11023;6460,11942;7571,11942;7571,11023;7571,10091;6460,10091;6460,11011;7571,11011;7571,10091;9203,11023;7576,11023;7576,11942;9203,11942;9203,11023;9203,10091;7576,10091;7576,11011;9203,11011;9203,10091" o:connectangles="0,0,0,0,0,0,0,0,0,0,0,0,0,0,0,0,0,0,0,0,0,0,0,0,0,0,0,0,0,0,0,0,0,0,0,0,0,0,0,0,0,0,0,0,0,0,0,0,0,0"/>
                </v:shape>
                <w10:wrap anchorx="page"/>
              </v:group>
            </w:pict>
          </mc:Fallback>
        </mc:AlternateContent>
      </w:r>
    </w:p>
    <w:tbl>
      <w:tblPr>
        <w:tblStyle w:val="Tabelacomgrade"/>
        <w:tblW w:w="0" w:type="auto"/>
        <w:tblInd w:w="279" w:type="dxa"/>
        <w:tblLayout w:type="fixed"/>
        <w:tblLook w:val="04A0" w:firstRow="1" w:lastRow="0" w:firstColumn="1" w:lastColumn="0" w:noHBand="0" w:noVBand="1"/>
      </w:tblPr>
      <w:tblGrid>
        <w:gridCol w:w="709"/>
        <w:gridCol w:w="2517"/>
        <w:gridCol w:w="1418"/>
        <w:gridCol w:w="1168"/>
        <w:gridCol w:w="1701"/>
        <w:gridCol w:w="1559"/>
      </w:tblGrid>
      <w:tr w:rsidR="00555E87" w:rsidRPr="00060C0A" w14:paraId="684C95FF" w14:textId="77777777" w:rsidTr="002E17D7">
        <w:tc>
          <w:tcPr>
            <w:tcW w:w="709" w:type="dxa"/>
            <w:vAlign w:val="center"/>
          </w:tcPr>
          <w:p w14:paraId="08C226CA" w14:textId="77777777" w:rsidR="00555E87" w:rsidRPr="0044057E" w:rsidRDefault="00555E87" w:rsidP="00555E87">
            <w:pPr>
              <w:jc w:val="center"/>
              <w:rPr>
                <w:rFonts w:asciiTheme="minorHAnsi" w:hAnsiTheme="minorHAnsi"/>
                <w:b/>
                <w:bCs/>
              </w:rPr>
            </w:pPr>
            <w:r w:rsidRPr="0044057E">
              <w:rPr>
                <w:rFonts w:asciiTheme="minorHAnsi" w:hAnsiTheme="minorHAnsi"/>
                <w:b/>
                <w:bCs/>
              </w:rPr>
              <w:t>ITEM</w:t>
            </w:r>
          </w:p>
        </w:tc>
        <w:tc>
          <w:tcPr>
            <w:tcW w:w="2517" w:type="dxa"/>
            <w:vAlign w:val="center"/>
          </w:tcPr>
          <w:p w14:paraId="1B56D7CB" w14:textId="072740DD" w:rsidR="00555E87" w:rsidRPr="0044057E" w:rsidRDefault="00DA7F41" w:rsidP="00555E87">
            <w:pPr>
              <w:jc w:val="center"/>
              <w:rPr>
                <w:rFonts w:asciiTheme="minorHAnsi" w:hAnsiTheme="minorHAnsi"/>
                <w:b/>
                <w:bCs/>
              </w:rPr>
            </w:pPr>
            <w:r>
              <w:rPr>
                <w:rFonts w:asciiTheme="minorHAnsi" w:hAnsiTheme="minorHAnsi"/>
                <w:b/>
                <w:bCs/>
              </w:rPr>
              <w:t>DESCRIÇÃO</w:t>
            </w:r>
          </w:p>
        </w:tc>
        <w:tc>
          <w:tcPr>
            <w:tcW w:w="1418" w:type="dxa"/>
            <w:vAlign w:val="center"/>
          </w:tcPr>
          <w:p w14:paraId="621496E5" w14:textId="4EBD43FC" w:rsidR="00555E87" w:rsidRPr="0044057E" w:rsidRDefault="009126F6" w:rsidP="00555E87">
            <w:pPr>
              <w:jc w:val="center"/>
              <w:rPr>
                <w:rFonts w:asciiTheme="minorHAnsi" w:hAnsiTheme="minorHAnsi"/>
                <w:b/>
                <w:bCs/>
              </w:rPr>
            </w:pPr>
            <w:r>
              <w:rPr>
                <w:rFonts w:asciiTheme="minorHAnsi" w:hAnsiTheme="minorHAnsi"/>
                <w:b/>
                <w:bCs/>
              </w:rPr>
              <w:t>QTD VAGAS POR MÊS</w:t>
            </w:r>
          </w:p>
        </w:tc>
        <w:tc>
          <w:tcPr>
            <w:tcW w:w="1168" w:type="dxa"/>
            <w:vAlign w:val="center"/>
          </w:tcPr>
          <w:p w14:paraId="25BA25B0" w14:textId="77777777" w:rsidR="00555E87" w:rsidRDefault="00555E87" w:rsidP="00555E87">
            <w:pPr>
              <w:jc w:val="center"/>
              <w:rPr>
                <w:rFonts w:asciiTheme="minorHAnsi" w:hAnsiTheme="minorHAnsi"/>
                <w:b/>
                <w:bCs/>
              </w:rPr>
            </w:pPr>
            <w:r w:rsidRPr="0044057E">
              <w:rPr>
                <w:rFonts w:asciiTheme="minorHAnsi" w:hAnsiTheme="minorHAnsi"/>
                <w:b/>
                <w:bCs/>
              </w:rPr>
              <w:t>QUANT</w:t>
            </w:r>
            <w:r w:rsidR="002E17D7">
              <w:rPr>
                <w:rFonts w:asciiTheme="minorHAnsi" w:hAnsiTheme="minorHAnsi"/>
                <w:b/>
                <w:bCs/>
              </w:rPr>
              <w:t>.</w:t>
            </w:r>
          </w:p>
          <w:p w14:paraId="4AEDCBCC" w14:textId="12068214" w:rsidR="00A312E9" w:rsidRPr="0044057E" w:rsidRDefault="00A312E9" w:rsidP="00555E87">
            <w:pPr>
              <w:jc w:val="center"/>
              <w:rPr>
                <w:rFonts w:asciiTheme="minorHAnsi" w:hAnsiTheme="minorHAnsi"/>
                <w:b/>
                <w:bCs/>
              </w:rPr>
            </w:pPr>
            <w:r>
              <w:rPr>
                <w:rFonts w:asciiTheme="minorHAnsi" w:hAnsiTheme="minorHAnsi"/>
                <w:b/>
                <w:bCs/>
              </w:rPr>
              <w:t>MESES</w:t>
            </w:r>
          </w:p>
        </w:tc>
        <w:tc>
          <w:tcPr>
            <w:tcW w:w="1701" w:type="dxa"/>
            <w:vAlign w:val="center"/>
          </w:tcPr>
          <w:p w14:paraId="1FB02D93" w14:textId="77777777" w:rsidR="00555E87" w:rsidRPr="0044057E" w:rsidRDefault="00555E87" w:rsidP="00555E87">
            <w:pPr>
              <w:jc w:val="center"/>
              <w:rPr>
                <w:rFonts w:asciiTheme="minorHAnsi" w:hAnsiTheme="minorHAnsi"/>
                <w:b/>
                <w:bCs/>
              </w:rPr>
            </w:pPr>
            <w:r w:rsidRPr="0044057E">
              <w:rPr>
                <w:rFonts w:asciiTheme="minorHAnsi" w:hAnsiTheme="minorHAnsi"/>
                <w:b/>
                <w:bCs/>
              </w:rPr>
              <w:t>VALOR</w:t>
            </w:r>
          </w:p>
          <w:p w14:paraId="44D1196C" w14:textId="5A1951A2" w:rsidR="00555E87" w:rsidRPr="0044057E" w:rsidRDefault="000A75F0" w:rsidP="00555E87">
            <w:pPr>
              <w:jc w:val="center"/>
              <w:rPr>
                <w:rFonts w:asciiTheme="minorHAnsi" w:hAnsiTheme="minorHAnsi"/>
                <w:b/>
                <w:bCs/>
              </w:rPr>
            </w:pPr>
            <w:r>
              <w:rPr>
                <w:rFonts w:asciiTheme="minorHAnsi" w:hAnsiTheme="minorHAnsi"/>
                <w:b/>
                <w:bCs/>
              </w:rPr>
              <w:t xml:space="preserve">MENSAL </w:t>
            </w:r>
            <w:r w:rsidR="00555E87" w:rsidRPr="0044057E">
              <w:rPr>
                <w:rFonts w:asciiTheme="minorHAnsi" w:hAnsiTheme="minorHAnsi"/>
                <w:b/>
                <w:bCs/>
              </w:rPr>
              <w:t>ESTIMADO</w:t>
            </w:r>
          </w:p>
        </w:tc>
        <w:tc>
          <w:tcPr>
            <w:tcW w:w="1559" w:type="dxa"/>
            <w:vAlign w:val="center"/>
          </w:tcPr>
          <w:p w14:paraId="24C926D8" w14:textId="77777777" w:rsidR="00555E87" w:rsidRPr="0044057E" w:rsidRDefault="00555E87" w:rsidP="00555E87">
            <w:pPr>
              <w:jc w:val="center"/>
              <w:rPr>
                <w:rFonts w:asciiTheme="minorHAnsi" w:hAnsiTheme="minorHAnsi"/>
                <w:b/>
                <w:bCs/>
              </w:rPr>
            </w:pPr>
            <w:r w:rsidRPr="0044057E">
              <w:rPr>
                <w:rFonts w:asciiTheme="minorHAnsi" w:hAnsiTheme="minorHAnsi"/>
                <w:b/>
                <w:bCs/>
              </w:rPr>
              <w:t>VALOR</w:t>
            </w:r>
          </w:p>
          <w:p w14:paraId="53E3E171" w14:textId="77777777" w:rsidR="00555E87" w:rsidRPr="0044057E" w:rsidRDefault="00555E87" w:rsidP="00555E87">
            <w:pPr>
              <w:jc w:val="center"/>
              <w:rPr>
                <w:rFonts w:asciiTheme="minorHAnsi" w:hAnsiTheme="minorHAnsi"/>
                <w:b/>
                <w:bCs/>
              </w:rPr>
            </w:pPr>
            <w:r w:rsidRPr="0044057E">
              <w:rPr>
                <w:rFonts w:asciiTheme="minorHAnsi" w:hAnsiTheme="minorHAnsi"/>
                <w:b/>
                <w:bCs/>
              </w:rPr>
              <w:t>TOTAL ESTIMADO</w:t>
            </w:r>
          </w:p>
        </w:tc>
      </w:tr>
      <w:tr w:rsidR="00C65171" w:rsidRPr="00060C0A" w14:paraId="296018F4" w14:textId="77777777" w:rsidTr="002E17D7">
        <w:tc>
          <w:tcPr>
            <w:tcW w:w="709" w:type="dxa"/>
            <w:vAlign w:val="center"/>
          </w:tcPr>
          <w:p w14:paraId="66B8857C" w14:textId="77777777" w:rsidR="00610CAA" w:rsidRDefault="00610CAA" w:rsidP="00C65171">
            <w:pPr>
              <w:jc w:val="center"/>
              <w:rPr>
                <w:rFonts w:asciiTheme="minorHAnsi" w:eastAsia="Calibri" w:hAnsiTheme="minorHAnsi"/>
                <w:b/>
              </w:rPr>
            </w:pPr>
          </w:p>
          <w:p w14:paraId="5D2351B2" w14:textId="16C6E128" w:rsidR="00C65171" w:rsidRPr="0044057E" w:rsidRDefault="00C65171" w:rsidP="00C65171">
            <w:pPr>
              <w:jc w:val="center"/>
              <w:rPr>
                <w:rFonts w:asciiTheme="minorHAnsi" w:eastAsia="Calibri" w:hAnsiTheme="minorHAnsi"/>
                <w:b/>
              </w:rPr>
            </w:pPr>
            <w:r w:rsidRPr="0044057E">
              <w:rPr>
                <w:rFonts w:asciiTheme="minorHAnsi" w:eastAsia="Calibri" w:hAnsiTheme="minorHAnsi"/>
                <w:b/>
              </w:rPr>
              <w:t>01</w:t>
            </w:r>
          </w:p>
          <w:p w14:paraId="2F01EF62" w14:textId="77777777" w:rsidR="00C65171" w:rsidRPr="0044057E" w:rsidRDefault="00C65171" w:rsidP="00C65171">
            <w:pPr>
              <w:jc w:val="center"/>
              <w:rPr>
                <w:rFonts w:asciiTheme="minorHAnsi" w:hAnsiTheme="minorHAnsi"/>
              </w:rPr>
            </w:pPr>
          </w:p>
        </w:tc>
        <w:tc>
          <w:tcPr>
            <w:tcW w:w="2517" w:type="dxa"/>
            <w:vAlign w:val="center"/>
          </w:tcPr>
          <w:p w14:paraId="421EC6FE" w14:textId="77777777" w:rsidR="00C65171" w:rsidRPr="00D76000" w:rsidRDefault="00C65171" w:rsidP="00C65171">
            <w:pPr>
              <w:jc w:val="both"/>
              <w:rPr>
                <w:rFonts w:ascii="Tahoma" w:hAnsi="Tahoma" w:cs="Tahoma"/>
              </w:rPr>
            </w:pPr>
            <w:r w:rsidRPr="00D76000">
              <w:rPr>
                <w:rFonts w:ascii="Tahoma" w:hAnsi="Tahoma" w:cs="Tahoma"/>
              </w:rPr>
              <w:t xml:space="preserve">Internação, de caráter involuntário ou compulsório mediante ação judicial, em clínicas/instituições especializadas no tratamento de pessoas com dependência de substâncias psicoativas e/ou psiquiátricas para adultos do sexo masculino. </w:t>
            </w:r>
          </w:p>
          <w:p w14:paraId="623F935B" w14:textId="2E4CB88A" w:rsidR="00C65171" w:rsidRPr="0044057E" w:rsidRDefault="00C65171" w:rsidP="00C65171">
            <w:pPr>
              <w:pStyle w:val="PargrafodaLista"/>
              <w:tabs>
                <w:tab w:val="left" w:pos="0"/>
              </w:tabs>
              <w:ind w:left="113"/>
              <w:contextualSpacing/>
              <w:jc w:val="left"/>
              <w:rPr>
                <w:rFonts w:asciiTheme="minorHAnsi" w:hAnsiTheme="minorHAnsi" w:cs="Arial"/>
              </w:rPr>
            </w:pPr>
          </w:p>
        </w:tc>
        <w:tc>
          <w:tcPr>
            <w:tcW w:w="1418" w:type="dxa"/>
            <w:vAlign w:val="center"/>
          </w:tcPr>
          <w:p w14:paraId="681519F6" w14:textId="77777777" w:rsidR="003375C4" w:rsidRDefault="003375C4" w:rsidP="00C65171">
            <w:pPr>
              <w:jc w:val="center"/>
              <w:rPr>
                <w:rFonts w:asciiTheme="minorHAnsi" w:hAnsiTheme="minorHAnsi"/>
              </w:rPr>
            </w:pPr>
          </w:p>
          <w:p w14:paraId="7307262A" w14:textId="799F1C7E" w:rsidR="00C65171" w:rsidRPr="0044057E" w:rsidRDefault="003375C4" w:rsidP="00C65171">
            <w:pPr>
              <w:jc w:val="center"/>
              <w:rPr>
                <w:rFonts w:asciiTheme="minorHAnsi" w:hAnsiTheme="minorHAnsi"/>
              </w:rPr>
            </w:pPr>
            <w:r>
              <w:rPr>
                <w:rFonts w:asciiTheme="minorHAnsi" w:hAnsiTheme="minorHAnsi"/>
              </w:rPr>
              <w:t>15</w:t>
            </w:r>
          </w:p>
        </w:tc>
        <w:tc>
          <w:tcPr>
            <w:tcW w:w="1168" w:type="dxa"/>
            <w:vAlign w:val="center"/>
          </w:tcPr>
          <w:p w14:paraId="0A23EBCB" w14:textId="77777777" w:rsidR="00A312E9" w:rsidRDefault="00A312E9" w:rsidP="00C65171">
            <w:pPr>
              <w:jc w:val="center"/>
              <w:rPr>
                <w:rFonts w:asciiTheme="minorHAnsi" w:hAnsiTheme="minorHAnsi"/>
              </w:rPr>
            </w:pPr>
          </w:p>
          <w:p w14:paraId="471175C8" w14:textId="4F083D49" w:rsidR="00C65171" w:rsidRPr="0044057E" w:rsidRDefault="00A312E9" w:rsidP="00C65171">
            <w:pPr>
              <w:jc w:val="center"/>
              <w:rPr>
                <w:rFonts w:asciiTheme="minorHAnsi" w:hAnsiTheme="minorHAnsi"/>
              </w:rPr>
            </w:pPr>
            <w:r>
              <w:rPr>
                <w:rFonts w:asciiTheme="minorHAnsi" w:hAnsiTheme="minorHAnsi"/>
              </w:rPr>
              <w:t>12</w:t>
            </w:r>
          </w:p>
        </w:tc>
        <w:tc>
          <w:tcPr>
            <w:tcW w:w="1701" w:type="dxa"/>
            <w:vAlign w:val="center"/>
          </w:tcPr>
          <w:p w14:paraId="4723A58C" w14:textId="0C9351C2" w:rsidR="00C65171" w:rsidRPr="0044057E" w:rsidRDefault="00C65171" w:rsidP="00610CAA">
            <w:pPr>
              <w:rPr>
                <w:rFonts w:asciiTheme="minorHAnsi" w:hAnsiTheme="minorHAnsi"/>
              </w:rPr>
            </w:pPr>
          </w:p>
          <w:p w14:paraId="3D92B98F" w14:textId="46AB1958" w:rsidR="00C65171" w:rsidRPr="0044057E" w:rsidRDefault="00C65171" w:rsidP="00C65171">
            <w:pPr>
              <w:jc w:val="center"/>
              <w:rPr>
                <w:rFonts w:asciiTheme="minorHAnsi" w:hAnsiTheme="minorHAnsi"/>
              </w:rPr>
            </w:pPr>
            <w:r w:rsidRPr="0044057E">
              <w:rPr>
                <w:rFonts w:asciiTheme="minorHAnsi" w:hAnsiTheme="minorHAnsi"/>
              </w:rPr>
              <w:t xml:space="preserve">R$ </w:t>
            </w:r>
            <w:r w:rsidR="00CB26DC">
              <w:rPr>
                <w:rFonts w:asciiTheme="minorHAnsi" w:hAnsiTheme="minorHAnsi"/>
              </w:rPr>
              <w:t>3.008,33</w:t>
            </w:r>
          </w:p>
        </w:tc>
        <w:tc>
          <w:tcPr>
            <w:tcW w:w="1559" w:type="dxa"/>
            <w:vAlign w:val="center"/>
          </w:tcPr>
          <w:p w14:paraId="74BD2F3F" w14:textId="0C06E5E0" w:rsidR="00C65171" w:rsidRPr="0044057E" w:rsidRDefault="00C65171" w:rsidP="00610CAA">
            <w:pPr>
              <w:rPr>
                <w:rFonts w:asciiTheme="minorHAnsi" w:hAnsiTheme="minorHAnsi"/>
              </w:rPr>
            </w:pPr>
          </w:p>
          <w:p w14:paraId="18CA710F" w14:textId="184A9E0D" w:rsidR="00C65171" w:rsidRPr="0044057E" w:rsidRDefault="00C65171" w:rsidP="00C65171">
            <w:pPr>
              <w:jc w:val="center"/>
              <w:rPr>
                <w:rFonts w:asciiTheme="minorHAnsi" w:hAnsiTheme="minorHAnsi"/>
              </w:rPr>
            </w:pPr>
            <w:r w:rsidRPr="0044057E">
              <w:rPr>
                <w:rFonts w:asciiTheme="minorHAnsi" w:hAnsiTheme="minorHAnsi"/>
              </w:rPr>
              <w:t xml:space="preserve">R$ </w:t>
            </w:r>
            <w:r w:rsidR="00ED4902">
              <w:rPr>
                <w:rFonts w:asciiTheme="minorHAnsi" w:hAnsiTheme="minorHAnsi"/>
              </w:rPr>
              <w:t>54</w:t>
            </w:r>
            <w:r w:rsidRPr="0044057E">
              <w:rPr>
                <w:rFonts w:asciiTheme="minorHAnsi" w:hAnsiTheme="minorHAnsi"/>
              </w:rPr>
              <w:t>1.</w:t>
            </w:r>
            <w:r w:rsidR="00ED4902">
              <w:rPr>
                <w:rFonts w:asciiTheme="minorHAnsi" w:hAnsiTheme="minorHAnsi"/>
              </w:rPr>
              <w:t>500</w:t>
            </w:r>
            <w:r w:rsidRPr="0044057E">
              <w:rPr>
                <w:rFonts w:asciiTheme="minorHAnsi" w:hAnsiTheme="minorHAnsi"/>
              </w:rPr>
              <w:t>,00</w:t>
            </w:r>
          </w:p>
        </w:tc>
      </w:tr>
      <w:tr w:rsidR="00C65171" w:rsidRPr="00060C0A" w14:paraId="58C538DF" w14:textId="77777777" w:rsidTr="002E17D7">
        <w:trPr>
          <w:trHeight w:val="1674"/>
        </w:trPr>
        <w:tc>
          <w:tcPr>
            <w:tcW w:w="709" w:type="dxa"/>
            <w:vAlign w:val="center"/>
          </w:tcPr>
          <w:p w14:paraId="34983198" w14:textId="77777777" w:rsidR="00A312E9" w:rsidRDefault="00A312E9" w:rsidP="00C65171">
            <w:pPr>
              <w:jc w:val="center"/>
              <w:rPr>
                <w:rFonts w:asciiTheme="minorHAnsi" w:hAnsiTheme="minorHAnsi"/>
                <w:b/>
                <w:bCs/>
              </w:rPr>
            </w:pPr>
          </w:p>
          <w:p w14:paraId="66AA0D93" w14:textId="13D02E98" w:rsidR="00C65171" w:rsidRPr="0044057E" w:rsidRDefault="00C65171" w:rsidP="00C65171">
            <w:pPr>
              <w:jc w:val="center"/>
              <w:rPr>
                <w:rFonts w:asciiTheme="minorHAnsi" w:hAnsiTheme="minorHAnsi"/>
                <w:b/>
                <w:bCs/>
              </w:rPr>
            </w:pPr>
            <w:r w:rsidRPr="0044057E">
              <w:rPr>
                <w:rFonts w:asciiTheme="minorHAnsi" w:hAnsiTheme="minorHAnsi"/>
                <w:b/>
                <w:bCs/>
              </w:rPr>
              <w:t>02</w:t>
            </w:r>
          </w:p>
        </w:tc>
        <w:tc>
          <w:tcPr>
            <w:tcW w:w="2517" w:type="dxa"/>
            <w:vAlign w:val="center"/>
          </w:tcPr>
          <w:p w14:paraId="31C4E1EE" w14:textId="77777777" w:rsidR="00C65171" w:rsidRPr="00D76000" w:rsidRDefault="00C65171" w:rsidP="00C65171">
            <w:pPr>
              <w:jc w:val="both"/>
              <w:rPr>
                <w:rFonts w:ascii="Tahoma" w:hAnsi="Tahoma" w:cs="Tahoma"/>
              </w:rPr>
            </w:pPr>
            <w:r w:rsidRPr="00D76000">
              <w:rPr>
                <w:rFonts w:ascii="Tahoma" w:hAnsi="Tahoma" w:cs="Tahoma"/>
              </w:rPr>
              <w:t xml:space="preserve">Internação, de caráter involuntário ou compulsório mediante ação judicial, em clínicas/instituições especializadas no tratamento de pessoas com dependência de substâncias psicoativas e/ou psiquiátricas para adultos do sexo </w:t>
            </w:r>
            <w:r>
              <w:rPr>
                <w:rFonts w:ascii="Tahoma" w:hAnsi="Tahoma" w:cs="Tahoma"/>
              </w:rPr>
              <w:t xml:space="preserve">feminino. </w:t>
            </w:r>
            <w:r w:rsidRPr="00D76000">
              <w:rPr>
                <w:rFonts w:ascii="Tahoma" w:hAnsi="Tahoma" w:cs="Tahoma"/>
              </w:rPr>
              <w:t xml:space="preserve"> </w:t>
            </w:r>
          </w:p>
          <w:p w14:paraId="7EE606F3" w14:textId="5669A787" w:rsidR="00C65171" w:rsidRPr="0044057E" w:rsidRDefault="00C65171" w:rsidP="00C65171">
            <w:pPr>
              <w:pStyle w:val="PargrafodaLista"/>
              <w:tabs>
                <w:tab w:val="left" w:pos="0"/>
              </w:tabs>
              <w:ind w:left="113"/>
              <w:contextualSpacing/>
              <w:jc w:val="left"/>
              <w:rPr>
                <w:rFonts w:asciiTheme="minorHAnsi" w:hAnsiTheme="minorHAnsi" w:cs="Arial"/>
              </w:rPr>
            </w:pPr>
          </w:p>
        </w:tc>
        <w:tc>
          <w:tcPr>
            <w:tcW w:w="1418" w:type="dxa"/>
            <w:vAlign w:val="center"/>
          </w:tcPr>
          <w:p w14:paraId="0EACBCB5" w14:textId="77777777" w:rsidR="00A312E9" w:rsidRDefault="00A312E9" w:rsidP="00C65171">
            <w:pPr>
              <w:jc w:val="center"/>
              <w:rPr>
                <w:rFonts w:asciiTheme="minorHAnsi" w:hAnsiTheme="minorHAnsi"/>
              </w:rPr>
            </w:pPr>
          </w:p>
          <w:p w14:paraId="38AFD814" w14:textId="5B8B6BA0" w:rsidR="00C65171" w:rsidRPr="0044057E" w:rsidRDefault="003375C4" w:rsidP="00C65171">
            <w:pPr>
              <w:jc w:val="center"/>
              <w:rPr>
                <w:rFonts w:asciiTheme="minorHAnsi" w:hAnsiTheme="minorHAnsi"/>
              </w:rPr>
            </w:pPr>
            <w:r>
              <w:rPr>
                <w:rFonts w:asciiTheme="minorHAnsi" w:hAnsiTheme="minorHAnsi"/>
              </w:rPr>
              <w:t>10</w:t>
            </w:r>
          </w:p>
        </w:tc>
        <w:tc>
          <w:tcPr>
            <w:tcW w:w="1168" w:type="dxa"/>
            <w:vAlign w:val="center"/>
          </w:tcPr>
          <w:p w14:paraId="7AA30889" w14:textId="77777777" w:rsidR="00A312E9" w:rsidRDefault="00A312E9" w:rsidP="00C65171">
            <w:pPr>
              <w:jc w:val="center"/>
              <w:rPr>
                <w:rFonts w:asciiTheme="minorHAnsi" w:hAnsiTheme="minorHAnsi"/>
              </w:rPr>
            </w:pPr>
          </w:p>
          <w:p w14:paraId="54AB9CE3" w14:textId="36B937EB" w:rsidR="00C65171" w:rsidRPr="0044057E" w:rsidRDefault="00A312E9" w:rsidP="00C65171">
            <w:pPr>
              <w:jc w:val="center"/>
              <w:rPr>
                <w:rFonts w:asciiTheme="minorHAnsi" w:hAnsiTheme="minorHAnsi"/>
              </w:rPr>
            </w:pPr>
            <w:r>
              <w:rPr>
                <w:rFonts w:asciiTheme="minorHAnsi" w:hAnsiTheme="minorHAnsi"/>
              </w:rPr>
              <w:t>12</w:t>
            </w:r>
          </w:p>
        </w:tc>
        <w:tc>
          <w:tcPr>
            <w:tcW w:w="1701" w:type="dxa"/>
            <w:vAlign w:val="center"/>
          </w:tcPr>
          <w:p w14:paraId="41C1BD93" w14:textId="77777777" w:rsidR="00C65171" w:rsidRPr="0044057E" w:rsidRDefault="00C65171" w:rsidP="00A312E9">
            <w:pPr>
              <w:rPr>
                <w:rFonts w:asciiTheme="minorHAnsi" w:hAnsiTheme="minorHAnsi"/>
              </w:rPr>
            </w:pPr>
          </w:p>
          <w:p w14:paraId="40928A18" w14:textId="74846B8A" w:rsidR="00C65171" w:rsidRPr="0044057E" w:rsidRDefault="00C65171" w:rsidP="00C65171">
            <w:pPr>
              <w:jc w:val="center"/>
              <w:rPr>
                <w:rFonts w:asciiTheme="minorHAnsi" w:hAnsiTheme="minorHAnsi"/>
              </w:rPr>
            </w:pPr>
            <w:r w:rsidRPr="0044057E">
              <w:rPr>
                <w:rFonts w:asciiTheme="minorHAnsi" w:hAnsiTheme="minorHAnsi"/>
              </w:rPr>
              <w:t xml:space="preserve">R$ </w:t>
            </w:r>
            <w:r w:rsidR="005708E6">
              <w:rPr>
                <w:rFonts w:asciiTheme="minorHAnsi" w:hAnsiTheme="minorHAnsi"/>
              </w:rPr>
              <w:t>3.325,00</w:t>
            </w:r>
          </w:p>
        </w:tc>
        <w:tc>
          <w:tcPr>
            <w:tcW w:w="1559" w:type="dxa"/>
            <w:vAlign w:val="center"/>
          </w:tcPr>
          <w:p w14:paraId="25FCBAD7" w14:textId="77777777" w:rsidR="00C65171" w:rsidRPr="0044057E" w:rsidRDefault="00C65171" w:rsidP="00A312E9">
            <w:pPr>
              <w:rPr>
                <w:rFonts w:asciiTheme="minorHAnsi" w:hAnsiTheme="minorHAnsi"/>
              </w:rPr>
            </w:pPr>
          </w:p>
          <w:p w14:paraId="6B989CD3" w14:textId="21572B3A" w:rsidR="00C65171" w:rsidRPr="0044057E" w:rsidRDefault="00C65171" w:rsidP="00C65171">
            <w:pPr>
              <w:jc w:val="center"/>
              <w:rPr>
                <w:rFonts w:asciiTheme="minorHAnsi" w:hAnsiTheme="minorHAnsi"/>
              </w:rPr>
            </w:pPr>
            <w:r w:rsidRPr="0044057E">
              <w:rPr>
                <w:rFonts w:asciiTheme="minorHAnsi" w:hAnsiTheme="minorHAnsi"/>
              </w:rPr>
              <w:t>R$</w:t>
            </w:r>
            <w:r w:rsidR="005708E6">
              <w:rPr>
                <w:rFonts w:asciiTheme="minorHAnsi" w:hAnsiTheme="minorHAnsi"/>
              </w:rPr>
              <w:t xml:space="preserve"> 399.000,00</w:t>
            </w:r>
          </w:p>
        </w:tc>
      </w:tr>
      <w:tr w:rsidR="0098746D" w:rsidRPr="00060C0A" w14:paraId="67072AE7" w14:textId="77777777" w:rsidTr="002E17D7">
        <w:tc>
          <w:tcPr>
            <w:tcW w:w="709" w:type="dxa"/>
            <w:vAlign w:val="center"/>
          </w:tcPr>
          <w:p w14:paraId="42777064" w14:textId="77777777" w:rsidR="00FF4F8D" w:rsidRDefault="00FF4F8D" w:rsidP="0098746D">
            <w:pPr>
              <w:jc w:val="center"/>
              <w:rPr>
                <w:rFonts w:asciiTheme="minorHAnsi" w:eastAsia="Calibri" w:hAnsiTheme="minorHAnsi"/>
                <w:b/>
              </w:rPr>
            </w:pPr>
          </w:p>
          <w:p w14:paraId="2123A459" w14:textId="2DC38FFC" w:rsidR="0098746D" w:rsidRPr="0044057E" w:rsidRDefault="0098746D" w:rsidP="0098746D">
            <w:pPr>
              <w:jc w:val="center"/>
              <w:rPr>
                <w:rFonts w:asciiTheme="minorHAnsi" w:eastAsia="Calibri" w:hAnsiTheme="minorHAnsi"/>
                <w:b/>
              </w:rPr>
            </w:pPr>
            <w:r w:rsidRPr="0044057E">
              <w:rPr>
                <w:rFonts w:asciiTheme="minorHAnsi" w:eastAsia="Calibri" w:hAnsiTheme="minorHAnsi"/>
                <w:b/>
              </w:rPr>
              <w:t>03</w:t>
            </w:r>
          </w:p>
          <w:p w14:paraId="6F649BEF" w14:textId="77777777" w:rsidR="0098746D" w:rsidRPr="0044057E" w:rsidRDefault="0098746D" w:rsidP="0098746D">
            <w:pPr>
              <w:jc w:val="center"/>
              <w:rPr>
                <w:rFonts w:asciiTheme="minorHAnsi" w:hAnsiTheme="minorHAnsi"/>
              </w:rPr>
            </w:pPr>
          </w:p>
        </w:tc>
        <w:tc>
          <w:tcPr>
            <w:tcW w:w="2517" w:type="dxa"/>
            <w:vAlign w:val="center"/>
          </w:tcPr>
          <w:p w14:paraId="669A1529" w14:textId="77777777" w:rsidR="0098746D" w:rsidRPr="00D76000" w:rsidRDefault="0098746D" w:rsidP="0098746D">
            <w:pPr>
              <w:jc w:val="both"/>
              <w:rPr>
                <w:rFonts w:ascii="Tahoma" w:hAnsi="Tahoma" w:cs="Tahoma"/>
              </w:rPr>
            </w:pPr>
            <w:r w:rsidRPr="00D76000">
              <w:rPr>
                <w:rFonts w:ascii="Tahoma" w:hAnsi="Tahoma" w:cs="Tahoma"/>
              </w:rPr>
              <w:t xml:space="preserve">Internação, de caráter involuntário ou compulsório mediante ação judicial, em clínicas/instituições especializadas no </w:t>
            </w:r>
            <w:r w:rsidRPr="00D76000">
              <w:rPr>
                <w:rFonts w:ascii="Tahoma" w:hAnsi="Tahoma" w:cs="Tahoma"/>
              </w:rPr>
              <w:lastRenderedPageBreak/>
              <w:t xml:space="preserve">tratamento de pessoas com dependência de substâncias psicoativas e/ou psiquiátricas para </w:t>
            </w:r>
            <w:r>
              <w:rPr>
                <w:rFonts w:ascii="Tahoma" w:hAnsi="Tahoma" w:cs="Tahoma"/>
              </w:rPr>
              <w:t xml:space="preserve">adolescentes </w:t>
            </w:r>
            <w:r w:rsidRPr="00D76000">
              <w:rPr>
                <w:rFonts w:ascii="Tahoma" w:hAnsi="Tahoma" w:cs="Tahoma"/>
              </w:rPr>
              <w:t xml:space="preserve">do sexo masculino. </w:t>
            </w:r>
          </w:p>
          <w:p w14:paraId="7D74B166" w14:textId="77777777" w:rsidR="0098746D" w:rsidRPr="0044057E" w:rsidRDefault="0098746D" w:rsidP="0098746D">
            <w:pPr>
              <w:pStyle w:val="PargrafodaLista"/>
              <w:tabs>
                <w:tab w:val="left" w:pos="0"/>
              </w:tabs>
              <w:ind w:left="0"/>
              <w:rPr>
                <w:rFonts w:asciiTheme="minorHAnsi" w:hAnsiTheme="minorHAnsi" w:cs="Arial"/>
              </w:rPr>
            </w:pPr>
          </w:p>
        </w:tc>
        <w:tc>
          <w:tcPr>
            <w:tcW w:w="1418" w:type="dxa"/>
            <w:vAlign w:val="center"/>
          </w:tcPr>
          <w:p w14:paraId="671BA5E4" w14:textId="43501637" w:rsidR="0098746D" w:rsidRPr="0044057E" w:rsidRDefault="003375C4" w:rsidP="0098746D">
            <w:pPr>
              <w:jc w:val="center"/>
              <w:rPr>
                <w:rFonts w:asciiTheme="minorHAnsi" w:hAnsiTheme="minorHAnsi"/>
              </w:rPr>
            </w:pPr>
            <w:r>
              <w:rPr>
                <w:rFonts w:asciiTheme="minorHAnsi" w:hAnsiTheme="minorHAnsi"/>
              </w:rPr>
              <w:lastRenderedPageBreak/>
              <w:t>5</w:t>
            </w:r>
          </w:p>
        </w:tc>
        <w:tc>
          <w:tcPr>
            <w:tcW w:w="1168" w:type="dxa"/>
            <w:vAlign w:val="center"/>
          </w:tcPr>
          <w:p w14:paraId="7DBE7F74" w14:textId="0B85F98F" w:rsidR="0098746D" w:rsidRPr="0044057E" w:rsidRDefault="00FF4F8D" w:rsidP="0098746D">
            <w:pPr>
              <w:jc w:val="center"/>
              <w:rPr>
                <w:rFonts w:asciiTheme="minorHAnsi" w:hAnsiTheme="minorHAnsi"/>
              </w:rPr>
            </w:pPr>
            <w:r>
              <w:rPr>
                <w:rFonts w:asciiTheme="minorHAnsi" w:hAnsiTheme="minorHAnsi"/>
              </w:rPr>
              <w:t>12</w:t>
            </w:r>
          </w:p>
        </w:tc>
        <w:tc>
          <w:tcPr>
            <w:tcW w:w="1701" w:type="dxa"/>
            <w:vAlign w:val="center"/>
          </w:tcPr>
          <w:p w14:paraId="513D1EFE" w14:textId="008CA689" w:rsidR="0098746D" w:rsidRPr="0044057E" w:rsidRDefault="0098746D" w:rsidP="00FF4F8D">
            <w:pPr>
              <w:jc w:val="center"/>
              <w:rPr>
                <w:rFonts w:asciiTheme="minorHAnsi" w:hAnsiTheme="minorHAnsi"/>
              </w:rPr>
            </w:pPr>
            <w:r w:rsidRPr="0044057E">
              <w:rPr>
                <w:rFonts w:asciiTheme="minorHAnsi" w:hAnsiTheme="minorHAnsi"/>
              </w:rPr>
              <w:t xml:space="preserve">R$ </w:t>
            </w:r>
            <w:r w:rsidR="00A52C5B">
              <w:rPr>
                <w:rFonts w:asciiTheme="minorHAnsi" w:hAnsiTheme="minorHAnsi"/>
              </w:rPr>
              <w:t>3.650,00</w:t>
            </w:r>
          </w:p>
        </w:tc>
        <w:tc>
          <w:tcPr>
            <w:tcW w:w="1559" w:type="dxa"/>
            <w:vAlign w:val="center"/>
          </w:tcPr>
          <w:p w14:paraId="6773F83D" w14:textId="4B9D8AEC" w:rsidR="0098746D" w:rsidRPr="0044057E" w:rsidRDefault="0098746D" w:rsidP="00FF4F8D">
            <w:pPr>
              <w:jc w:val="center"/>
              <w:rPr>
                <w:rFonts w:asciiTheme="minorHAnsi" w:hAnsiTheme="minorHAnsi"/>
              </w:rPr>
            </w:pPr>
            <w:r w:rsidRPr="0044057E">
              <w:rPr>
                <w:rFonts w:asciiTheme="minorHAnsi" w:hAnsiTheme="minorHAnsi"/>
              </w:rPr>
              <w:t xml:space="preserve">R$ </w:t>
            </w:r>
            <w:r w:rsidR="00A52C5B">
              <w:rPr>
                <w:rFonts w:asciiTheme="minorHAnsi" w:hAnsiTheme="minorHAnsi"/>
              </w:rPr>
              <w:t>219.000,00</w:t>
            </w:r>
          </w:p>
        </w:tc>
      </w:tr>
      <w:tr w:rsidR="0098746D" w:rsidRPr="00060C0A" w14:paraId="479CA73F" w14:textId="77777777" w:rsidTr="002E17D7">
        <w:tc>
          <w:tcPr>
            <w:tcW w:w="709" w:type="dxa"/>
            <w:vAlign w:val="center"/>
          </w:tcPr>
          <w:p w14:paraId="289ABEB8" w14:textId="77777777" w:rsidR="00FF4F8D" w:rsidRDefault="00FF4F8D" w:rsidP="0098746D">
            <w:pPr>
              <w:jc w:val="center"/>
              <w:rPr>
                <w:rFonts w:asciiTheme="minorHAnsi" w:eastAsia="Calibri" w:hAnsiTheme="minorHAnsi"/>
                <w:b/>
              </w:rPr>
            </w:pPr>
          </w:p>
          <w:p w14:paraId="579E3809" w14:textId="77777777" w:rsidR="00FF4F8D" w:rsidRDefault="00FF4F8D" w:rsidP="0098746D">
            <w:pPr>
              <w:jc w:val="center"/>
              <w:rPr>
                <w:rFonts w:asciiTheme="minorHAnsi" w:eastAsia="Calibri" w:hAnsiTheme="minorHAnsi"/>
                <w:b/>
              </w:rPr>
            </w:pPr>
          </w:p>
          <w:p w14:paraId="1905CB98" w14:textId="53935E87" w:rsidR="0098746D" w:rsidRPr="0044057E" w:rsidRDefault="0098746D" w:rsidP="0098746D">
            <w:pPr>
              <w:jc w:val="center"/>
              <w:rPr>
                <w:rFonts w:asciiTheme="minorHAnsi" w:eastAsia="Calibri" w:hAnsiTheme="minorHAnsi"/>
                <w:b/>
              </w:rPr>
            </w:pPr>
            <w:r w:rsidRPr="0044057E">
              <w:rPr>
                <w:rFonts w:asciiTheme="minorHAnsi" w:eastAsia="Calibri" w:hAnsiTheme="minorHAnsi"/>
                <w:b/>
              </w:rPr>
              <w:t>04</w:t>
            </w:r>
          </w:p>
          <w:p w14:paraId="0E603A5F" w14:textId="77777777" w:rsidR="0098746D" w:rsidRPr="0044057E" w:rsidRDefault="0098746D" w:rsidP="0098746D">
            <w:pPr>
              <w:jc w:val="center"/>
              <w:rPr>
                <w:rFonts w:asciiTheme="minorHAnsi" w:hAnsiTheme="minorHAnsi"/>
              </w:rPr>
            </w:pPr>
          </w:p>
        </w:tc>
        <w:tc>
          <w:tcPr>
            <w:tcW w:w="2517" w:type="dxa"/>
            <w:vAlign w:val="center"/>
          </w:tcPr>
          <w:p w14:paraId="402AB0D1" w14:textId="77777777" w:rsidR="0098746D" w:rsidRPr="00D76000" w:rsidRDefault="0098746D" w:rsidP="0098746D">
            <w:pPr>
              <w:jc w:val="both"/>
              <w:rPr>
                <w:rFonts w:ascii="Tahoma" w:hAnsi="Tahoma" w:cs="Tahoma"/>
              </w:rPr>
            </w:pPr>
            <w:r w:rsidRPr="00D76000">
              <w:rPr>
                <w:rFonts w:ascii="Tahoma" w:hAnsi="Tahoma" w:cs="Tahoma"/>
              </w:rPr>
              <w:t xml:space="preserve">Internação, de caráter involuntário ou compulsório mediante ação judicial, em clínicas/instituições especializadas no tratamento de pessoas com dependência de substâncias psicoativas e/ou psiquiátricas para </w:t>
            </w:r>
            <w:r>
              <w:rPr>
                <w:rFonts w:ascii="Tahoma" w:hAnsi="Tahoma" w:cs="Tahoma"/>
              </w:rPr>
              <w:t xml:space="preserve">adolescentes </w:t>
            </w:r>
            <w:r w:rsidRPr="00D76000">
              <w:rPr>
                <w:rFonts w:ascii="Tahoma" w:hAnsi="Tahoma" w:cs="Tahoma"/>
              </w:rPr>
              <w:t>do sex</w:t>
            </w:r>
            <w:r>
              <w:rPr>
                <w:rFonts w:ascii="Tahoma" w:hAnsi="Tahoma" w:cs="Tahoma"/>
              </w:rPr>
              <w:t>o feminino</w:t>
            </w:r>
            <w:r w:rsidRPr="00D76000">
              <w:rPr>
                <w:rFonts w:ascii="Tahoma" w:hAnsi="Tahoma" w:cs="Tahoma"/>
              </w:rPr>
              <w:t xml:space="preserve">. </w:t>
            </w:r>
          </w:p>
          <w:p w14:paraId="0F019958" w14:textId="47DF23B5" w:rsidR="0098746D" w:rsidRPr="0044057E" w:rsidRDefault="0098746D" w:rsidP="0098746D">
            <w:pPr>
              <w:pStyle w:val="PargrafodaLista"/>
              <w:tabs>
                <w:tab w:val="left" w:pos="0"/>
              </w:tabs>
              <w:ind w:left="113"/>
              <w:contextualSpacing/>
              <w:jc w:val="left"/>
              <w:rPr>
                <w:rFonts w:asciiTheme="minorHAnsi" w:hAnsiTheme="minorHAnsi" w:cs="Arial"/>
              </w:rPr>
            </w:pPr>
          </w:p>
        </w:tc>
        <w:tc>
          <w:tcPr>
            <w:tcW w:w="1418" w:type="dxa"/>
            <w:vAlign w:val="center"/>
          </w:tcPr>
          <w:p w14:paraId="713BB070" w14:textId="77777777" w:rsidR="00FF4F8D" w:rsidRDefault="00FF4F8D" w:rsidP="0098746D">
            <w:pPr>
              <w:jc w:val="center"/>
              <w:rPr>
                <w:rFonts w:asciiTheme="minorHAnsi" w:hAnsiTheme="minorHAnsi"/>
              </w:rPr>
            </w:pPr>
          </w:p>
          <w:p w14:paraId="7D1A0A98" w14:textId="145A8F64" w:rsidR="0098746D" w:rsidRPr="0044057E" w:rsidRDefault="003375C4" w:rsidP="0098746D">
            <w:pPr>
              <w:jc w:val="center"/>
              <w:rPr>
                <w:rFonts w:asciiTheme="minorHAnsi" w:hAnsiTheme="minorHAnsi"/>
              </w:rPr>
            </w:pPr>
            <w:r>
              <w:rPr>
                <w:rFonts w:asciiTheme="minorHAnsi" w:hAnsiTheme="minorHAnsi"/>
              </w:rPr>
              <w:t>5</w:t>
            </w:r>
          </w:p>
        </w:tc>
        <w:tc>
          <w:tcPr>
            <w:tcW w:w="1168" w:type="dxa"/>
            <w:vAlign w:val="center"/>
          </w:tcPr>
          <w:p w14:paraId="76A789B3" w14:textId="77777777" w:rsidR="00FF4F8D" w:rsidRDefault="00FF4F8D" w:rsidP="0098746D">
            <w:pPr>
              <w:jc w:val="center"/>
              <w:rPr>
                <w:rFonts w:asciiTheme="minorHAnsi" w:hAnsiTheme="minorHAnsi"/>
              </w:rPr>
            </w:pPr>
          </w:p>
          <w:p w14:paraId="64337D3E" w14:textId="309F9F1B" w:rsidR="0098746D" w:rsidRPr="0044057E" w:rsidRDefault="00FF4F8D" w:rsidP="0098746D">
            <w:pPr>
              <w:jc w:val="center"/>
              <w:rPr>
                <w:rFonts w:asciiTheme="minorHAnsi" w:hAnsiTheme="minorHAnsi"/>
              </w:rPr>
            </w:pPr>
            <w:r>
              <w:rPr>
                <w:rFonts w:asciiTheme="minorHAnsi" w:hAnsiTheme="minorHAnsi"/>
              </w:rPr>
              <w:t>12</w:t>
            </w:r>
          </w:p>
        </w:tc>
        <w:tc>
          <w:tcPr>
            <w:tcW w:w="1701" w:type="dxa"/>
            <w:vAlign w:val="center"/>
          </w:tcPr>
          <w:p w14:paraId="28AAAA8E" w14:textId="77777777" w:rsidR="0098746D" w:rsidRPr="0044057E" w:rsidRDefault="0098746D" w:rsidP="009A591F">
            <w:pPr>
              <w:rPr>
                <w:rFonts w:asciiTheme="minorHAnsi" w:hAnsiTheme="minorHAnsi"/>
              </w:rPr>
            </w:pPr>
          </w:p>
          <w:p w14:paraId="365DDF28" w14:textId="48AFAFF2" w:rsidR="0098746D" w:rsidRPr="0044057E" w:rsidRDefault="0098746D" w:rsidP="0098746D">
            <w:pPr>
              <w:jc w:val="center"/>
              <w:rPr>
                <w:rFonts w:asciiTheme="minorHAnsi" w:hAnsiTheme="minorHAnsi"/>
              </w:rPr>
            </w:pPr>
            <w:r w:rsidRPr="0044057E">
              <w:rPr>
                <w:rFonts w:asciiTheme="minorHAnsi" w:hAnsiTheme="minorHAnsi"/>
              </w:rPr>
              <w:t xml:space="preserve">R$ </w:t>
            </w:r>
            <w:r w:rsidR="009A591F">
              <w:rPr>
                <w:rFonts w:asciiTheme="minorHAnsi" w:hAnsiTheme="minorHAnsi"/>
              </w:rPr>
              <w:t>4.250,00</w:t>
            </w:r>
          </w:p>
        </w:tc>
        <w:tc>
          <w:tcPr>
            <w:tcW w:w="1559" w:type="dxa"/>
            <w:vAlign w:val="center"/>
          </w:tcPr>
          <w:p w14:paraId="1288F92D" w14:textId="77777777" w:rsidR="0098746D" w:rsidRPr="0044057E" w:rsidRDefault="0098746D" w:rsidP="009A591F">
            <w:pPr>
              <w:rPr>
                <w:rFonts w:asciiTheme="minorHAnsi" w:hAnsiTheme="minorHAnsi"/>
              </w:rPr>
            </w:pPr>
          </w:p>
          <w:p w14:paraId="2BCBE1A8" w14:textId="134AE795" w:rsidR="0098746D" w:rsidRPr="0044057E" w:rsidRDefault="0098746D" w:rsidP="0098746D">
            <w:pPr>
              <w:jc w:val="center"/>
              <w:rPr>
                <w:rFonts w:asciiTheme="minorHAnsi" w:hAnsiTheme="minorHAnsi"/>
              </w:rPr>
            </w:pPr>
            <w:r w:rsidRPr="0044057E">
              <w:rPr>
                <w:rFonts w:asciiTheme="minorHAnsi" w:hAnsiTheme="minorHAnsi"/>
              </w:rPr>
              <w:t xml:space="preserve">R$ </w:t>
            </w:r>
            <w:r w:rsidR="009A591F">
              <w:rPr>
                <w:rFonts w:asciiTheme="minorHAnsi" w:hAnsiTheme="minorHAnsi"/>
              </w:rPr>
              <w:t>255.000,00</w:t>
            </w:r>
          </w:p>
        </w:tc>
      </w:tr>
    </w:tbl>
    <w:p w14:paraId="71634F4E" w14:textId="77777777" w:rsidR="00555E87" w:rsidRPr="00AB5EA6" w:rsidRDefault="00555E87" w:rsidP="00555E87">
      <w:pPr>
        <w:ind w:left="284" w:right="601"/>
        <w:jc w:val="both"/>
        <w:rPr>
          <w:rFonts w:asciiTheme="minorHAnsi" w:hAnsiTheme="minorHAnsi"/>
        </w:rPr>
      </w:pPr>
    </w:p>
    <w:p w14:paraId="531223E7" w14:textId="77777777" w:rsidR="0044057E" w:rsidRDefault="0044057E" w:rsidP="004C1B10">
      <w:pPr>
        <w:tabs>
          <w:tab w:val="left" w:pos="1134"/>
          <w:tab w:val="left" w:pos="9639"/>
        </w:tabs>
        <w:ind w:left="284" w:right="687"/>
        <w:jc w:val="center"/>
        <w:rPr>
          <w:rFonts w:asciiTheme="minorHAnsi" w:hAnsiTheme="minorHAnsi"/>
          <w:b/>
        </w:rPr>
      </w:pPr>
    </w:p>
    <w:p w14:paraId="443A36B7" w14:textId="77777777" w:rsidR="0044057E" w:rsidRDefault="0044057E" w:rsidP="004C1B10">
      <w:pPr>
        <w:tabs>
          <w:tab w:val="left" w:pos="1134"/>
          <w:tab w:val="left" w:pos="9639"/>
        </w:tabs>
        <w:ind w:left="284" w:right="687"/>
        <w:jc w:val="center"/>
        <w:rPr>
          <w:rFonts w:asciiTheme="minorHAnsi" w:hAnsiTheme="minorHAnsi"/>
          <w:b/>
        </w:rPr>
      </w:pPr>
    </w:p>
    <w:p w14:paraId="46218CF2" w14:textId="77777777" w:rsidR="0044057E" w:rsidRDefault="0044057E" w:rsidP="004C1B10">
      <w:pPr>
        <w:tabs>
          <w:tab w:val="left" w:pos="1134"/>
          <w:tab w:val="left" w:pos="9639"/>
        </w:tabs>
        <w:ind w:left="284" w:right="687"/>
        <w:jc w:val="center"/>
        <w:rPr>
          <w:rFonts w:asciiTheme="minorHAnsi" w:hAnsiTheme="minorHAnsi"/>
          <w:b/>
        </w:rPr>
      </w:pPr>
    </w:p>
    <w:p w14:paraId="11C552F9" w14:textId="77777777" w:rsidR="0044057E" w:rsidRDefault="0044057E" w:rsidP="004C1B10">
      <w:pPr>
        <w:tabs>
          <w:tab w:val="left" w:pos="1134"/>
          <w:tab w:val="left" w:pos="9639"/>
        </w:tabs>
        <w:ind w:left="284" w:right="687"/>
        <w:jc w:val="center"/>
        <w:rPr>
          <w:rFonts w:asciiTheme="minorHAnsi" w:hAnsiTheme="minorHAnsi"/>
          <w:b/>
        </w:rPr>
      </w:pPr>
    </w:p>
    <w:p w14:paraId="44A6C08E" w14:textId="74342A11" w:rsidR="00837AE2" w:rsidRPr="00734F83" w:rsidRDefault="00837AE2" w:rsidP="00837AE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Barra/SP,</w:t>
      </w:r>
      <w:r w:rsidRPr="00734F83">
        <w:rPr>
          <w:rFonts w:asciiTheme="minorHAnsi" w:hAnsiTheme="minorHAnsi"/>
          <w:spacing w:val="-2"/>
        </w:rPr>
        <w:t xml:space="preserve"> </w:t>
      </w:r>
      <w:r w:rsidR="00AD41D9">
        <w:rPr>
          <w:rFonts w:asciiTheme="minorHAnsi" w:hAnsiTheme="minorHAnsi"/>
        </w:rPr>
        <w:t>25</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00AD41D9">
        <w:rPr>
          <w:rFonts w:asciiTheme="minorHAnsi" w:hAnsiTheme="minorHAnsi"/>
          <w:spacing w:val="-3"/>
        </w:rPr>
        <w:t>março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2024.</w:t>
      </w:r>
    </w:p>
    <w:p w14:paraId="4C35D044" w14:textId="77777777" w:rsidR="00837AE2" w:rsidRPr="00734F83" w:rsidRDefault="00837AE2" w:rsidP="00837AE2">
      <w:pPr>
        <w:pStyle w:val="Corpodetexto"/>
        <w:tabs>
          <w:tab w:val="left" w:pos="1134"/>
          <w:tab w:val="left" w:pos="9639"/>
        </w:tabs>
        <w:ind w:left="284" w:right="687"/>
        <w:jc w:val="center"/>
        <w:rPr>
          <w:rFonts w:asciiTheme="minorHAnsi" w:hAnsiTheme="minorHAnsi"/>
        </w:rPr>
      </w:pPr>
    </w:p>
    <w:p w14:paraId="4783A1E3" w14:textId="77777777" w:rsidR="00837AE2" w:rsidRPr="00734F83" w:rsidRDefault="00837AE2" w:rsidP="00837AE2">
      <w:pPr>
        <w:pStyle w:val="Corpodetexto"/>
        <w:tabs>
          <w:tab w:val="left" w:pos="1134"/>
          <w:tab w:val="left" w:pos="9639"/>
        </w:tabs>
        <w:ind w:left="284" w:right="687"/>
        <w:jc w:val="center"/>
        <w:rPr>
          <w:rFonts w:asciiTheme="minorHAnsi" w:hAnsiTheme="minorHAnsi"/>
        </w:rPr>
      </w:pPr>
    </w:p>
    <w:p w14:paraId="1FE64B7F" w14:textId="77777777" w:rsidR="00837AE2" w:rsidRPr="00734F83" w:rsidRDefault="00837AE2" w:rsidP="00837AE2">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837AE2" w:rsidRPr="00734F83" w14:paraId="34438C30" w14:textId="77777777" w:rsidTr="00D94239">
        <w:trPr>
          <w:jc w:val="center"/>
        </w:trPr>
        <w:tc>
          <w:tcPr>
            <w:tcW w:w="9494" w:type="dxa"/>
          </w:tcPr>
          <w:p w14:paraId="60EB0C4B"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837AE2" w:rsidRPr="00734F83" w14:paraId="444FB885" w14:textId="77777777" w:rsidTr="00D94239">
        <w:trPr>
          <w:jc w:val="center"/>
        </w:trPr>
        <w:tc>
          <w:tcPr>
            <w:tcW w:w="9494" w:type="dxa"/>
          </w:tcPr>
          <w:p w14:paraId="1E65D958"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569A3CB9" w14:textId="76185EBE" w:rsidR="00837AE2" w:rsidRDefault="00837AE2" w:rsidP="009D5193">
      <w:pPr>
        <w:tabs>
          <w:tab w:val="left" w:pos="1134"/>
          <w:tab w:val="left" w:pos="9639"/>
        </w:tabs>
        <w:ind w:right="687"/>
        <w:rPr>
          <w:rFonts w:asciiTheme="minorHAnsi" w:hAnsiTheme="minorHAnsi"/>
          <w:b/>
        </w:rPr>
      </w:pPr>
    </w:p>
    <w:p w14:paraId="111CCBA8" w14:textId="18BDAB33" w:rsidR="00837AE2" w:rsidRDefault="00837AE2" w:rsidP="009D5193">
      <w:pPr>
        <w:tabs>
          <w:tab w:val="left" w:pos="1134"/>
          <w:tab w:val="left" w:pos="9639"/>
        </w:tabs>
        <w:ind w:right="687"/>
        <w:rPr>
          <w:rFonts w:asciiTheme="minorHAnsi" w:hAnsiTheme="minorHAnsi"/>
          <w:b/>
        </w:rPr>
      </w:pPr>
    </w:p>
    <w:p w14:paraId="72DA2670" w14:textId="77777777" w:rsidR="0098746D" w:rsidRDefault="0098746D" w:rsidP="009D5193">
      <w:pPr>
        <w:tabs>
          <w:tab w:val="left" w:pos="1134"/>
          <w:tab w:val="left" w:pos="9639"/>
        </w:tabs>
        <w:ind w:left="284" w:right="687"/>
        <w:jc w:val="center"/>
        <w:rPr>
          <w:rFonts w:asciiTheme="minorHAnsi" w:hAnsiTheme="minorHAnsi" w:cs="Times New Roman"/>
          <w:b/>
        </w:rPr>
      </w:pPr>
    </w:p>
    <w:p w14:paraId="734BF9EC" w14:textId="77777777" w:rsidR="0098746D" w:rsidRDefault="0098746D" w:rsidP="009D5193">
      <w:pPr>
        <w:tabs>
          <w:tab w:val="left" w:pos="1134"/>
          <w:tab w:val="left" w:pos="9639"/>
        </w:tabs>
        <w:ind w:left="284" w:right="687"/>
        <w:jc w:val="center"/>
        <w:rPr>
          <w:rFonts w:asciiTheme="minorHAnsi" w:hAnsiTheme="minorHAnsi" w:cs="Times New Roman"/>
          <w:b/>
        </w:rPr>
      </w:pPr>
    </w:p>
    <w:p w14:paraId="0E932CEF" w14:textId="77777777" w:rsidR="0098746D" w:rsidRDefault="0098746D" w:rsidP="009D5193">
      <w:pPr>
        <w:tabs>
          <w:tab w:val="left" w:pos="1134"/>
          <w:tab w:val="left" w:pos="9639"/>
        </w:tabs>
        <w:ind w:left="284" w:right="687"/>
        <w:jc w:val="center"/>
        <w:rPr>
          <w:rFonts w:asciiTheme="minorHAnsi" w:hAnsiTheme="minorHAnsi" w:cs="Times New Roman"/>
          <w:b/>
        </w:rPr>
      </w:pPr>
    </w:p>
    <w:p w14:paraId="1E17679A" w14:textId="77777777" w:rsidR="0098746D" w:rsidRDefault="0098746D" w:rsidP="009D5193">
      <w:pPr>
        <w:tabs>
          <w:tab w:val="left" w:pos="1134"/>
          <w:tab w:val="left" w:pos="9639"/>
        </w:tabs>
        <w:ind w:left="284" w:right="687"/>
        <w:jc w:val="center"/>
        <w:rPr>
          <w:rFonts w:asciiTheme="minorHAnsi" w:hAnsiTheme="minorHAnsi" w:cs="Times New Roman"/>
          <w:b/>
        </w:rPr>
      </w:pPr>
    </w:p>
    <w:p w14:paraId="3BA1DE43" w14:textId="77777777" w:rsidR="00F004E8" w:rsidRDefault="00F004E8" w:rsidP="009D5193">
      <w:pPr>
        <w:tabs>
          <w:tab w:val="left" w:pos="1134"/>
          <w:tab w:val="left" w:pos="9639"/>
        </w:tabs>
        <w:ind w:left="284" w:right="687"/>
        <w:jc w:val="center"/>
        <w:rPr>
          <w:rFonts w:asciiTheme="minorHAnsi" w:hAnsiTheme="minorHAnsi" w:cs="Times New Roman"/>
          <w:b/>
        </w:rPr>
      </w:pPr>
    </w:p>
    <w:p w14:paraId="4A4B9A23" w14:textId="77777777" w:rsidR="00F004E8" w:rsidRDefault="00F004E8" w:rsidP="009D5193">
      <w:pPr>
        <w:tabs>
          <w:tab w:val="left" w:pos="1134"/>
          <w:tab w:val="left" w:pos="9639"/>
        </w:tabs>
        <w:ind w:left="284" w:right="687"/>
        <w:jc w:val="center"/>
        <w:rPr>
          <w:rFonts w:asciiTheme="minorHAnsi" w:hAnsiTheme="minorHAnsi" w:cs="Times New Roman"/>
          <w:b/>
        </w:rPr>
      </w:pPr>
    </w:p>
    <w:p w14:paraId="2C781994" w14:textId="77777777" w:rsidR="00F004E8" w:rsidRDefault="00F004E8" w:rsidP="009D5193">
      <w:pPr>
        <w:tabs>
          <w:tab w:val="left" w:pos="1134"/>
          <w:tab w:val="left" w:pos="9639"/>
        </w:tabs>
        <w:ind w:left="284" w:right="687"/>
        <w:jc w:val="center"/>
        <w:rPr>
          <w:rFonts w:asciiTheme="minorHAnsi" w:hAnsiTheme="minorHAnsi" w:cs="Times New Roman"/>
          <w:b/>
        </w:rPr>
      </w:pPr>
    </w:p>
    <w:p w14:paraId="634F7302" w14:textId="77777777" w:rsidR="00F004E8" w:rsidRDefault="00F004E8" w:rsidP="009D5193">
      <w:pPr>
        <w:tabs>
          <w:tab w:val="left" w:pos="1134"/>
          <w:tab w:val="left" w:pos="9639"/>
        </w:tabs>
        <w:ind w:left="284" w:right="687"/>
        <w:jc w:val="center"/>
        <w:rPr>
          <w:rFonts w:asciiTheme="minorHAnsi" w:hAnsiTheme="minorHAnsi" w:cs="Times New Roman"/>
          <w:b/>
        </w:rPr>
      </w:pPr>
    </w:p>
    <w:p w14:paraId="535C6840" w14:textId="77777777" w:rsidR="00F004E8" w:rsidRDefault="00F004E8" w:rsidP="009D5193">
      <w:pPr>
        <w:tabs>
          <w:tab w:val="left" w:pos="1134"/>
          <w:tab w:val="left" w:pos="9639"/>
        </w:tabs>
        <w:ind w:left="284" w:right="687"/>
        <w:jc w:val="center"/>
        <w:rPr>
          <w:rFonts w:asciiTheme="minorHAnsi" w:hAnsiTheme="minorHAnsi" w:cs="Times New Roman"/>
          <w:b/>
        </w:rPr>
      </w:pPr>
    </w:p>
    <w:p w14:paraId="0A4A84EE" w14:textId="77777777" w:rsidR="00F004E8" w:rsidRDefault="00F004E8" w:rsidP="009D5193">
      <w:pPr>
        <w:tabs>
          <w:tab w:val="left" w:pos="1134"/>
          <w:tab w:val="left" w:pos="9639"/>
        </w:tabs>
        <w:ind w:left="284" w:right="687"/>
        <w:jc w:val="center"/>
        <w:rPr>
          <w:rFonts w:asciiTheme="minorHAnsi" w:hAnsiTheme="minorHAnsi" w:cs="Times New Roman"/>
          <w:b/>
        </w:rPr>
      </w:pPr>
    </w:p>
    <w:p w14:paraId="3CC87E65" w14:textId="77777777" w:rsidR="00F004E8" w:rsidRDefault="00F004E8" w:rsidP="009D5193">
      <w:pPr>
        <w:tabs>
          <w:tab w:val="left" w:pos="1134"/>
          <w:tab w:val="left" w:pos="9639"/>
        </w:tabs>
        <w:ind w:left="284" w:right="687"/>
        <w:jc w:val="center"/>
        <w:rPr>
          <w:rFonts w:asciiTheme="minorHAnsi" w:hAnsiTheme="minorHAnsi" w:cs="Times New Roman"/>
          <w:b/>
        </w:rPr>
      </w:pPr>
    </w:p>
    <w:p w14:paraId="5C97A7E7" w14:textId="77777777" w:rsidR="00F004E8" w:rsidRDefault="00F004E8" w:rsidP="009D5193">
      <w:pPr>
        <w:tabs>
          <w:tab w:val="left" w:pos="1134"/>
          <w:tab w:val="left" w:pos="9639"/>
        </w:tabs>
        <w:ind w:left="284" w:right="687"/>
        <w:jc w:val="center"/>
        <w:rPr>
          <w:rFonts w:asciiTheme="minorHAnsi" w:hAnsiTheme="minorHAnsi" w:cs="Times New Roman"/>
          <w:b/>
        </w:rPr>
      </w:pPr>
    </w:p>
    <w:p w14:paraId="66267851" w14:textId="77777777" w:rsidR="00AD41D9" w:rsidRDefault="00AD41D9" w:rsidP="009D5193">
      <w:pPr>
        <w:tabs>
          <w:tab w:val="left" w:pos="1134"/>
          <w:tab w:val="left" w:pos="9639"/>
        </w:tabs>
        <w:ind w:left="284" w:right="687"/>
        <w:jc w:val="center"/>
        <w:rPr>
          <w:rFonts w:asciiTheme="minorHAnsi" w:hAnsiTheme="minorHAnsi" w:cs="Times New Roman"/>
          <w:b/>
        </w:rPr>
      </w:pPr>
    </w:p>
    <w:p w14:paraId="5C5DA7BC" w14:textId="77777777" w:rsidR="00AD41D9" w:rsidRDefault="00AD41D9" w:rsidP="008F5FFA">
      <w:pPr>
        <w:tabs>
          <w:tab w:val="left" w:pos="1134"/>
          <w:tab w:val="left" w:pos="9639"/>
        </w:tabs>
        <w:ind w:right="687"/>
        <w:rPr>
          <w:rFonts w:asciiTheme="minorHAnsi" w:hAnsiTheme="minorHAnsi" w:cs="Times New Roman"/>
          <w:b/>
        </w:rPr>
      </w:pPr>
    </w:p>
    <w:p w14:paraId="114FCACD" w14:textId="2BE0710C" w:rsidR="009D5193" w:rsidRDefault="009D5193" w:rsidP="009D5193">
      <w:pPr>
        <w:tabs>
          <w:tab w:val="left" w:pos="1134"/>
          <w:tab w:val="left" w:pos="9639"/>
        </w:tabs>
        <w:ind w:left="284" w:right="687"/>
        <w:jc w:val="center"/>
        <w:rPr>
          <w:rFonts w:asciiTheme="minorHAnsi" w:hAnsiTheme="minorHAnsi" w:cs="Times New Roman"/>
          <w:b/>
        </w:rPr>
      </w:pPr>
      <w:r w:rsidRPr="009D5193">
        <w:rPr>
          <w:rFonts w:asciiTheme="minorHAnsi" w:hAnsiTheme="minorHAnsi" w:cs="Times New Roman"/>
          <w:b/>
        </w:rPr>
        <w:t xml:space="preserve">ANEXO II </w:t>
      </w:r>
    </w:p>
    <w:p w14:paraId="02727B5F" w14:textId="77777777" w:rsidR="009D5193" w:rsidRPr="009D5193" w:rsidRDefault="009D5193" w:rsidP="009D5193">
      <w:pPr>
        <w:tabs>
          <w:tab w:val="left" w:pos="1134"/>
          <w:tab w:val="left" w:pos="9639"/>
        </w:tabs>
        <w:ind w:left="284" w:right="687"/>
        <w:jc w:val="center"/>
        <w:rPr>
          <w:rFonts w:asciiTheme="minorHAnsi" w:hAnsiTheme="minorHAnsi" w:cs="Times New Roman"/>
          <w:b/>
        </w:rPr>
      </w:pPr>
    </w:p>
    <w:p w14:paraId="3F5D7BB9" w14:textId="1765F21D" w:rsidR="00837AE2" w:rsidRPr="009D5193" w:rsidRDefault="009D5193" w:rsidP="004C1B10">
      <w:pPr>
        <w:tabs>
          <w:tab w:val="left" w:pos="1134"/>
          <w:tab w:val="left" w:pos="9639"/>
        </w:tabs>
        <w:ind w:left="284" w:right="687"/>
        <w:jc w:val="center"/>
        <w:rPr>
          <w:rFonts w:asciiTheme="minorHAnsi" w:hAnsiTheme="minorHAnsi"/>
          <w:b/>
          <w:bCs/>
        </w:rPr>
      </w:pPr>
      <w:r w:rsidRPr="009D5193">
        <w:rPr>
          <w:rFonts w:asciiTheme="minorHAnsi" w:hAnsiTheme="minorHAnsi" w:cs="Times New Roman"/>
          <w:b/>
          <w:bCs/>
        </w:rPr>
        <w:t xml:space="preserve"> ESTUDO TÉCNICO PRELIMINAR</w:t>
      </w:r>
    </w:p>
    <w:p w14:paraId="0925C8C6" w14:textId="09941366" w:rsidR="00837AE2" w:rsidRDefault="00837AE2" w:rsidP="004C1B10">
      <w:pPr>
        <w:tabs>
          <w:tab w:val="left" w:pos="1134"/>
          <w:tab w:val="left" w:pos="9639"/>
        </w:tabs>
        <w:ind w:left="284" w:right="687"/>
        <w:jc w:val="center"/>
        <w:rPr>
          <w:rFonts w:asciiTheme="minorHAnsi" w:hAnsiTheme="minorHAnsi"/>
          <w:b/>
        </w:rPr>
      </w:pPr>
    </w:p>
    <w:p w14:paraId="47073A7B" w14:textId="7B5B49CF" w:rsidR="00837AE2" w:rsidRPr="00654D79" w:rsidRDefault="00837AE2" w:rsidP="00654D79">
      <w:pPr>
        <w:tabs>
          <w:tab w:val="left" w:pos="1134"/>
          <w:tab w:val="left" w:pos="9639"/>
        </w:tabs>
        <w:ind w:right="687"/>
        <w:rPr>
          <w:rFonts w:asciiTheme="minorHAnsi" w:hAnsiTheme="minorHAnsi"/>
          <w:b/>
        </w:rPr>
      </w:pPr>
    </w:p>
    <w:p w14:paraId="710DD9B5" w14:textId="77777777" w:rsidR="0098746D" w:rsidRPr="00F004E8" w:rsidRDefault="0098746D" w:rsidP="00654D79">
      <w:pPr>
        <w:jc w:val="both"/>
        <w:rPr>
          <w:rFonts w:asciiTheme="minorHAnsi" w:hAnsiTheme="minorHAnsi" w:cs="Tahoma"/>
          <w:b/>
          <w:bCs/>
        </w:rPr>
      </w:pPr>
      <w:r w:rsidRPr="00F004E8">
        <w:rPr>
          <w:rFonts w:asciiTheme="minorHAnsi" w:hAnsiTheme="minorHAnsi" w:cs="Tahoma"/>
          <w:b/>
          <w:bCs/>
        </w:rPr>
        <w:t>1 – DESCRIÇÃO DA NECESSIDADE DA CONTRATAÇÃO/AQUISIÇÃO (Inciso I, do § 1º do Artigo 18 da Lei Federal 14.133/2021).</w:t>
      </w:r>
    </w:p>
    <w:p w14:paraId="3B65D82F" w14:textId="77777777" w:rsidR="0098746D" w:rsidRPr="00654D79" w:rsidRDefault="0098746D" w:rsidP="0098746D">
      <w:pPr>
        <w:ind w:firstLine="708"/>
        <w:jc w:val="both"/>
        <w:rPr>
          <w:rFonts w:asciiTheme="minorHAnsi" w:hAnsiTheme="minorHAnsi" w:cs="Tahoma"/>
        </w:rPr>
      </w:pPr>
    </w:p>
    <w:p w14:paraId="4D235E69" w14:textId="77777777" w:rsidR="0098746D" w:rsidRPr="00654D79" w:rsidRDefault="0098746D" w:rsidP="0098746D">
      <w:pPr>
        <w:spacing w:line="276" w:lineRule="auto"/>
        <w:jc w:val="both"/>
        <w:rPr>
          <w:rFonts w:asciiTheme="minorHAnsi" w:hAnsiTheme="minorHAnsi" w:cs="Tahoma"/>
        </w:rPr>
      </w:pPr>
      <w:r w:rsidRPr="00654D79">
        <w:rPr>
          <w:rFonts w:asciiTheme="minorHAnsi" w:hAnsiTheme="minorHAnsi" w:cs="Tahoma"/>
        </w:rPr>
        <w:t xml:space="preserve">O presente Termo tem por objeto a contratação de Empresa Especializada na Prestação de Serviços de Tratamento Terapêutico, Dependência Química e Psiquiátrico, localizada no município de São Joaquim da Barra, Estado de São Paulo, ou num raio de até 200 km para tratamentos terapêuticos, dependência química ou psiquiátrico, em regime de internação involuntária para adultos e adolescentes de ambos os sexos, mediante demanda judicial, respeitando critérios de inelegibilidade para internação daqueles que apresentarem comprometimento biológico e psicológico graves. </w:t>
      </w:r>
    </w:p>
    <w:p w14:paraId="60E9CC17" w14:textId="77777777" w:rsidR="0098746D" w:rsidRPr="00654D79" w:rsidRDefault="0098746D" w:rsidP="0098746D">
      <w:pPr>
        <w:spacing w:line="276" w:lineRule="auto"/>
        <w:ind w:firstLine="708"/>
        <w:jc w:val="both"/>
        <w:rPr>
          <w:rFonts w:asciiTheme="minorHAnsi" w:hAnsiTheme="minorHAnsi" w:cs="Tahoma"/>
        </w:rPr>
      </w:pPr>
      <w:r w:rsidRPr="00654D79">
        <w:rPr>
          <w:rFonts w:asciiTheme="minorHAnsi" w:hAnsiTheme="minorHAnsi" w:cs="Tahoma"/>
        </w:rPr>
        <w:t>O tratamento será destinado aos munícipes de São Joaquim da Barra, Estado de São Paulo, de acordo com os critérios estabelecidos em sua avaliação pela Equipe de Saúde Mental (CAPS - Centros de Atenção Psicossocial e Ambulatório de Saúde Mental), por período predefinido, renovável, se necessário, após avaliação médica e/ou da equipe multiprofissional da Saúde Mental (CAPS - Centros de Atenção Psicossocial e Ambulatório de Saúde Mental).</w:t>
      </w:r>
    </w:p>
    <w:p w14:paraId="0447886B" w14:textId="77777777" w:rsidR="0098746D" w:rsidRPr="00654D79" w:rsidRDefault="0098746D" w:rsidP="0098746D">
      <w:pPr>
        <w:spacing w:line="276" w:lineRule="auto"/>
        <w:ind w:firstLine="708"/>
        <w:jc w:val="both"/>
        <w:rPr>
          <w:rFonts w:asciiTheme="minorHAnsi" w:hAnsiTheme="minorHAnsi" w:cs="Tahoma"/>
        </w:rPr>
      </w:pPr>
      <w:r w:rsidRPr="00654D79">
        <w:rPr>
          <w:rFonts w:asciiTheme="minorHAnsi" w:hAnsiTheme="minorHAnsi" w:cs="Tahoma"/>
          <w:shd w:val="clear" w:color="auto" w:fill="FFFFFF"/>
        </w:rPr>
        <w:t>Esta contratação se trata de estratégia essencial utilizada para f</w:t>
      </w:r>
      <w:r w:rsidRPr="00654D79">
        <w:rPr>
          <w:rFonts w:asciiTheme="minorHAnsi" w:hAnsiTheme="minorHAnsi" w:cs="Tahoma"/>
        </w:rPr>
        <w:t xml:space="preserve">ortalecimento da rede de atenção aos usuários de substâncias ilícitas, rede de tratamento psiquiátrico e terapêuticos, por meio da utilização de leitos de acolhimento em comunidades terapêuticas/psiquiátricos, em articulação com a rede SUS. Visto que tal serviço não é oferecido </w:t>
      </w:r>
      <w:r w:rsidRPr="00654D79">
        <w:rPr>
          <w:rFonts w:asciiTheme="minorHAnsi" w:hAnsiTheme="minorHAnsi" w:cs="Tahoma"/>
          <w:shd w:val="clear" w:color="auto" w:fill="FFFFFF"/>
        </w:rPr>
        <w:t xml:space="preserve">na rede socioassistencial do município, se faz necessária a contratação na rede privada para o devido atendimento dos munícipes de São Joaquim da Barra, Estado de São Paulo. </w:t>
      </w:r>
    </w:p>
    <w:p w14:paraId="4749203A" w14:textId="77777777" w:rsidR="0098746D" w:rsidRPr="00654D79" w:rsidRDefault="0098746D" w:rsidP="0098746D">
      <w:pPr>
        <w:jc w:val="both"/>
        <w:rPr>
          <w:rFonts w:asciiTheme="minorHAnsi" w:hAnsiTheme="minorHAnsi" w:cs="Tahoma"/>
          <w:color w:val="FF0000"/>
        </w:rPr>
      </w:pPr>
    </w:p>
    <w:p w14:paraId="5B66231E" w14:textId="77777777" w:rsidR="0098746D" w:rsidRPr="00F004E8" w:rsidRDefault="0098746D" w:rsidP="00F004E8">
      <w:pPr>
        <w:jc w:val="both"/>
        <w:rPr>
          <w:rFonts w:asciiTheme="minorHAnsi" w:hAnsiTheme="minorHAnsi" w:cs="Tahoma"/>
          <w:u w:val="single"/>
        </w:rPr>
      </w:pPr>
      <w:r w:rsidRPr="00F004E8">
        <w:rPr>
          <w:rFonts w:asciiTheme="minorHAnsi" w:hAnsiTheme="minorHAnsi" w:cs="Tahoma"/>
          <w:b/>
          <w:bCs/>
          <w:u w:val="single"/>
        </w:rPr>
        <w:t>2</w:t>
      </w:r>
      <w:r w:rsidRPr="00F004E8">
        <w:rPr>
          <w:rFonts w:asciiTheme="minorHAnsi" w:hAnsiTheme="minorHAnsi" w:cs="Tahoma"/>
          <w:u w:val="single"/>
        </w:rPr>
        <w:t xml:space="preserve"> - </w:t>
      </w:r>
      <w:r w:rsidRPr="00F004E8">
        <w:rPr>
          <w:rStyle w:val="Forte"/>
          <w:rFonts w:asciiTheme="minorHAnsi" w:hAnsiTheme="minorHAnsi" w:cs="Tahoma"/>
          <w:u w:val="single"/>
        </w:rPr>
        <w:t xml:space="preserve"> REQUISITOS DA CONTRATAÇÃO </w:t>
      </w:r>
      <w:r w:rsidRPr="00F004E8">
        <w:rPr>
          <w:rFonts w:asciiTheme="minorHAnsi" w:hAnsiTheme="minorHAnsi" w:cs="Tahoma"/>
          <w:b/>
          <w:bCs/>
          <w:u w:val="single"/>
        </w:rPr>
        <w:t xml:space="preserve">(Inciso III, do § 1º do Artigo 18 da Lei Federal 14.133/2021). </w:t>
      </w:r>
    </w:p>
    <w:p w14:paraId="785E0BC3" w14:textId="77777777" w:rsidR="0098746D" w:rsidRPr="00654D79" w:rsidRDefault="0098746D" w:rsidP="0098746D">
      <w:pPr>
        <w:ind w:firstLine="708"/>
        <w:jc w:val="both"/>
        <w:rPr>
          <w:rFonts w:asciiTheme="minorHAnsi" w:hAnsiTheme="minorHAnsi" w:cs="Tahoma"/>
        </w:rPr>
      </w:pPr>
    </w:p>
    <w:p w14:paraId="4AF63E30" w14:textId="77777777" w:rsidR="0098746D" w:rsidRPr="00654D79" w:rsidRDefault="0098746D" w:rsidP="0098746D">
      <w:pPr>
        <w:ind w:firstLine="708"/>
        <w:jc w:val="both"/>
        <w:rPr>
          <w:rFonts w:asciiTheme="minorHAnsi" w:hAnsiTheme="minorHAnsi" w:cs="Tahoma"/>
        </w:rPr>
      </w:pPr>
      <w:r w:rsidRPr="00654D79">
        <w:rPr>
          <w:rFonts w:asciiTheme="minorHAnsi" w:hAnsiTheme="minorHAnsi" w:cs="Tahoma"/>
        </w:rPr>
        <w:t xml:space="preserve">Trata-se da contratação de Empresa Especializada na Prestação de Serviços de Tratamento Terapêutico, Dependência Química e Psiquiátrico, localizada no município de São Joaquim da Barra, Estado de São Paulo, ou num raio de até 500 km para tratamentos terapêuticos, dependência química ou psiquiátrico, em regime de internação involuntária para adultos e adolescentes de ambos os sexos, mediante demanda judicial, respeitando critérios de inelegibilidade para internação daqueles que apresentarem comprometimento biológico e psicológico graves. </w:t>
      </w:r>
    </w:p>
    <w:p w14:paraId="63BC8523" w14:textId="77777777" w:rsidR="0098746D" w:rsidRPr="00654D79" w:rsidRDefault="0098746D" w:rsidP="0098746D">
      <w:pPr>
        <w:ind w:firstLine="708"/>
        <w:jc w:val="both"/>
        <w:rPr>
          <w:rFonts w:asciiTheme="minorHAnsi" w:hAnsiTheme="minorHAnsi" w:cs="Tahoma"/>
        </w:rPr>
      </w:pPr>
      <w:r w:rsidRPr="00654D79">
        <w:rPr>
          <w:rFonts w:asciiTheme="minorHAnsi" w:hAnsiTheme="minorHAnsi" w:cs="Tahoma"/>
        </w:rPr>
        <w:t>O tratamento será destinado às munícipes de São Joaquim da Barra, Estado de São Paulo, de acordo com os critérios estabelecidos em sua avaliação pela Equipe de Saúde Mental da Secretaria de Saúde por período predefinido, renovável, se necessário, após avaliação médica e/ou avaliação da equipe multiprofissional da Saúde Mental (CAPS - Centros de Atenção Psicossocial e Ambulatório de Saúde Mental).</w:t>
      </w:r>
    </w:p>
    <w:p w14:paraId="524C776A" w14:textId="77777777" w:rsidR="0098746D" w:rsidRPr="00654D79" w:rsidRDefault="0098746D" w:rsidP="0098746D">
      <w:pPr>
        <w:ind w:firstLine="708"/>
        <w:jc w:val="both"/>
        <w:rPr>
          <w:rFonts w:asciiTheme="minorHAnsi" w:hAnsiTheme="minorHAnsi" w:cs="Tahoma"/>
        </w:rPr>
      </w:pPr>
    </w:p>
    <w:p w14:paraId="5A8E0655" w14:textId="77777777" w:rsidR="0098746D" w:rsidRPr="00654D79" w:rsidRDefault="0098746D" w:rsidP="0098746D">
      <w:pPr>
        <w:ind w:firstLine="708"/>
        <w:jc w:val="both"/>
        <w:rPr>
          <w:rFonts w:asciiTheme="minorHAnsi" w:hAnsiTheme="minorHAnsi" w:cs="Tahoma"/>
        </w:rPr>
      </w:pPr>
      <w:r w:rsidRPr="00654D79">
        <w:rPr>
          <w:rFonts w:asciiTheme="minorHAnsi" w:hAnsiTheme="minorHAnsi" w:cs="Tahoma"/>
        </w:rPr>
        <w:t xml:space="preserve">Os serviços ora contratados deverão ser executados por Comunidade Terapêutica, Clínica de Dependência e/ou Clínica Psiquiátrica, localizada no município de São Joaquim da Barra, Estado de São Paulo, ou num raio de até 200 km, em endereço a ser previamente informado e a eventual mudança de endereço do </w:t>
      </w:r>
      <w:r w:rsidRPr="00654D79">
        <w:rPr>
          <w:rFonts w:asciiTheme="minorHAnsi" w:hAnsiTheme="minorHAnsi" w:cs="Tahoma"/>
        </w:rPr>
        <w:lastRenderedPageBreak/>
        <w:t xml:space="preserve">estabelecimento deverá ser imediatamente comunicada a Secretaria de Saúde, que analisará a conveniência de manter os serviços em outro endereço, podendo, ainda, rever as condições do contrato e, até mesmo, denunciá-lo se entender conveniente. A mudança do(a) Diretor(a) Clínico/Técnico também será comunicada à Secretaria de Saúde, que analisará a conveniência de manter os serviços ora contratados. </w:t>
      </w:r>
    </w:p>
    <w:p w14:paraId="1595C924" w14:textId="77777777" w:rsidR="0098746D" w:rsidRPr="00654D79" w:rsidRDefault="0098746D" w:rsidP="0098746D">
      <w:pPr>
        <w:ind w:firstLine="708"/>
        <w:jc w:val="both"/>
        <w:rPr>
          <w:rFonts w:asciiTheme="minorHAnsi" w:hAnsiTheme="minorHAnsi" w:cs="Tahoma"/>
        </w:rPr>
      </w:pPr>
      <w:r w:rsidRPr="00654D79">
        <w:rPr>
          <w:rFonts w:asciiTheme="minorHAnsi" w:hAnsiTheme="minorHAnsi" w:cs="Tahoma"/>
        </w:rPr>
        <w:t xml:space="preserve"> A localização da comunidade terapêutica deverá ser no município de São Joaquim da Barra, Estado de São Paulo, ou num raio de até 200 Km, visando ter maior facilidade de acompanhamento e fiscalização por parte das Equipes de Saúde Mental e de visitas dos familiares dos internos. A comunidade terapêutica deverá providenciar a busca e remoção do(a) paciente sem ônus para a Prefeitura/Secretaria de Saúde para a família ou para o requerente. A remoção deverá ser solicitada pela Coordenação de Saúde Mental (CAPS - Centros de Atenção Psicossocial) e deverá ser atendida imediatamente.</w:t>
      </w:r>
    </w:p>
    <w:p w14:paraId="2E5230E3" w14:textId="77777777" w:rsidR="0098746D" w:rsidRPr="00654D79" w:rsidRDefault="0098746D" w:rsidP="0098746D">
      <w:pPr>
        <w:ind w:firstLine="708"/>
        <w:jc w:val="both"/>
        <w:rPr>
          <w:rFonts w:asciiTheme="minorHAnsi" w:hAnsiTheme="minorHAnsi" w:cs="Tahoma"/>
        </w:rPr>
      </w:pPr>
      <w:r w:rsidRPr="00654D79">
        <w:rPr>
          <w:rFonts w:asciiTheme="minorHAnsi" w:hAnsiTheme="minorHAnsi" w:cs="Tahoma"/>
        </w:rPr>
        <w:t>A Comunidade Terapêutica contratada obriga-se a cumprir o objeto deste termo, observando as seguintes disposições:</w:t>
      </w:r>
    </w:p>
    <w:p w14:paraId="222A40E5" w14:textId="298588A6" w:rsidR="0098746D" w:rsidRPr="00F34D54" w:rsidRDefault="0098746D" w:rsidP="00F34D54">
      <w:pPr>
        <w:pStyle w:val="PargrafodaLista"/>
        <w:numPr>
          <w:ilvl w:val="0"/>
          <w:numId w:val="31"/>
        </w:numPr>
        <w:rPr>
          <w:rFonts w:asciiTheme="minorHAnsi" w:hAnsiTheme="minorHAnsi" w:cs="Tahoma"/>
        </w:rPr>
      </w:pPr>
      <w:r w:rsidRPr="00F34D54">
        <w:rPr>
          <w:rFonts w:asciiTheme="minorHAnsi" w:hAnsiTheme="minorHAnsi" w:cs="Tahoma"/>
        </w:rPr>
        <w:t>Apresentar o Projeto Terapêutico Institucional que deverá constar: rotina de funcionamento e tratamento definindo atividades obrigatórias e opcionais, processos a serem utilizados para acompanhamento da evolução dos residentes no pós-alta, alta terapêutica, desistência (alta pedida), desligamento (alta administrativa), evasão, fuga, falecimento, fluxo de referência e contra referência para outros serviços de atenção a outros agravos, definição de critérios e normas para visitas e comunicação com familiares e amigos;</w:t>
      </w:r>
    </w:p>
    <w:p w14:paraId="3BD193B0" w14:textId="29D0DFD1" w:rsidR="0098746D" w:rsidRPr="00ED56D8" w:rsidRDefault="0098746D" w:rsidP="0098746D">
      <w:pPr>
        <w:pStyle w:val="PargrafodaLista"/>
        <w:numPr>
          <w:ilvl w:val="0"/>
          <w:numId w:val="31"/>
        </w:numPr>
        <w:rPr>
          <w:rFonts w:asciiTheme="minorHAnsi" w:hAnsiTheme="minorHAnsi" w:cs="Tahoma"/>
        </w:rPr>
      </w:pPr>
      <w:r w:rsidRPr="00F34D54">
        <w:rPr>
          <w:rFonts w:asciiTheme="minorHAnsi" w:hAnsiTheme="minorHAnsi" w:cs="Tahoma"/>
        </w:rPr>
        <w:t>Apresentar as seguintes documentações atualizadas e de acordo com o público-alvo: Alvará do Corpo de Bombeiros, Alvará da Vigilância Sanitária local com Cadastro Nacional de Atividades Econômicas (CNAE) específico para a atividade solicitada e Alvará de Funcionamento Municipal vigente expedido pela Prefeitura local;</w:t>
      </w:r>
    </w:p>
    <w:p w14:paraId="28A90754" w14:textId="4B59F6B3" w:rsidR="0098746D" w:rsidRPr="00ED56D8" w:rsidRDefault="0098746D" w:rsidP="0098746D">
      <w:pPr>
        <w:pStyle w:val="PargrafodaLista"/>
        <w:numPr>
          <w:ilvl w:val="0"/>
          <w:numId w:val="31"/>
        </w:numPr>
        <w:rPr>
          <w:rFonts w:asciiTheme="minorHAnsi" w:hAnsiTheme="minorHAnsi" w:cs="Tahoma"/>
        </w:rPr>
      </w:pPr>
      <w:r w:rsidRPr="004E31A6">
        <w:rPr>
          <w:rFonts w:asciiTheme="minorHAnsi" w:hAnsiTheme="minorHAnsi" w:cs="Tahoma"/>
        </w:rPr>
        <w:t>Prestar, em suas dependências e instalações, por meio de seu corpo técnico, todo o tratamento conforme proposta apresentada;</w:t>
      </w:r>
    </w:p>
    <w:p w14:paraId="778AF2F6" w14:textId="2A2147EC" w:rsidR="0098746D" w:rsidRPr="008E2C31" w:rsidRDefault="0098746D" w:rsidP="008E2C31">
      <w:pPr>
        <w:pStyle w:val="PargrafodaLista"/>
        <w:numPr>
          <w:ilvl w:val="0"/>
          <w:numId w:val="31"/>
        </w:numPr>
        <w:rPr>
          <w:rFonts w:asciiTheme="minorHAnsi" w:hAnsiTheme="minorHAnsi" w:cs="Tahoma"/>
        </w:rPr>
      </w:pPr>
      <w:r w:rsidRPr="008E2C31">
        <w:rPr>
          <w:rFonts w:asciiTheme="minorHAnsi" w:hAnsiTheme="minorHAnsi" w:cs="Tahoma"/>
        </w:rPr>
        <w:t xml:space="preserve">Realizar com as pacientes avaliações médicas clínica e psiquiátrica, avaliação psicológica e avaliação familiar por Assistente Social e/ou Psicólogo, </w:t>
      </w:r>
    </w:p>
    <w:p w14:paraId="2897B237" w14:textId="0718C0F2" w:rsidR="0098746D" w:rsidRPr="008E2C31" w:rsidRDefault="0098746D" w:rsidP="008E2C31">
      <w:pPr>
        <w:pStyle w:val="PargrafodaLista"/>
        <w:numPr>
          <w:ilvl w:val="0"/>
          <w:numId w:val="31"/>
        </w:numPr>
        <w:rPr>
          <w:rFonts w:asciiTheme="minorHAnsi" w:hAnsiTheme="minorHAnsi" w:cs="Tahoma"/>
        </w:rPr>
      </w:pPr>
      <w:r w:rsidRPr="008E2C31">
        <w:rPr>
          <w:rFonts w:asciiTheme="minorHAnsi" w:hAnsiTheme="minorHAnsi" w:cs="Tahoma"/>
        </w:rPr>
        <w:t>Desenvolver juntamente com a Equipe de Saúde Mental (CAPS - Centros de Atenção Psicossocial e Ambulatório de Saúde Mental) o Projeto Terapêutico Singular das pacientes quando encaminhadas;</w:t>
      </w:r>
    </w:p>
    <w:p w14:paraId="3EE6E569" w14:textId="2F53E56F" w:rsidR="0098746D" w:rsidRPr="00D62BB5" w:rsidRDefault="0098746D" w:rsidP="0098746D">
      <w:pPr>
        <w:pStyle w:val="PargrafodaLista"/>
        <w:numPr>
          <w:ilvl w:val="0"/>
          <w:numId w:val="31"/>
        </w:numPr>
        <w:rPr>
          <w:rFonts w:asciiTheme="minorHAnsi" w:hAnsiTheme="minorHAnsi" w:cs="Tahoma"/>
        </w:rPr>
      </w:pPr>
      <w:r w:rsidRPr="008E2C31">
        <w:rPr>
          <w:rFonts w:asciiTheme="minorHAnsi" w:hAnsiTheme="minorHAnsi" w:cs="Tahoma"/>
        </w:rPr>
        <w:t>Providenciar a busca e remoção das pacientes sem ônus para a Secretaria de Saúde, para a família ou para o requerente, promovendo e garantindo o transporte, sempre que for solicitado pela Equipe de Saúde Mental (CAPS - Centros de Atenção Psicossocial e Ambulatório de Saúde Mental) para avaliações, consultas e tratamento proposto no Projeto Terapêutico Singular das pacientes e manter regime de internação por 24 horas ininterruptas durante o período de tratamento;</w:t>
      </w:r>
    </w:p>
    <w:p w14:paraId="3AFBBB72" w14:textId="58308702" w:rsidR="0098746D" w:rsidRPr="00D62BB5" w:rsidRDefault="0098746D" w:rsidP="00D62BB5">
      <w:pPr>
        <w:pStyle w:val="PargrafodaLista"/>
        <w:numPr>
          <w:ilvl w:val="0"/>
          <w:numId w:val="31"/>
        </w:numPr>
        <w:rPr>
          <w:rFonts w:asciiTheme="minorHAnsi" w:hAnsiTheme="minorHAnsi" w:cs="Tahoma"/>
        </w:rPr>
      </w:pPr>
      <w:r w:rsidRPr="00D62BB5">
        <w:rPr>
          <w:rFonts w:asciiTheme="minorHAnsi" w:hAnsiTheme="minorHAnsi" w:cs="Tahoma"/>
        </w:rPr>
        <w:t>Manter equipe multidisciplinar, como Médico Clínico e Psiquiatra, Psicólogo, Terapeuta Ocupacional, Assistente Social, Professor de Educação Física, Pedagogo, equipe de enfermagem, conforme legislação vigente;</w:t>
      </w:r>
    </w:p>
    <w:p w14:paraId="6652D722" w14:textId="6736C072" w:rsidR="0098746D" w:rsidRPr="00D62BB5" w:rsidRDefault="0098746D" w:rsidP="00D62BB5">
      <w:pPr>
        <w:pStyle w:val="PargrafodaLista"/>
        <w:numPr>
          <w:ilvl w:val="0"/>
          <w:numId w:val="31"/>
        </w:numPr>
        <w:rPr>
          <w:rFonts w:asciiTheme="minorHAnsi" w:hAnsiTheme="minorHAnsi" w:cs="Tahoma"/>
        </w:rPr>
      </w:pPr>
      <w:r w:rsidRPr="00D62BB5">
        <w:rPr>
          <w:rFonts w:asciiTheme="minorHAnsi" w:hAnsiTheme="minorHAnsi" w:cs="Tahoma"/>
        </w:rPr>
        <w:t>Oferecer atendimento em grupo e individual semanal dos profissionais supracitados;</w:t>
      </w:r>
    </w:p>
    <w:p w14:paraId="13142193" w14:textId="1FED3718" w:rsidR="0098746D" w:rsidRPr="00D62BB5" w:rsidRDefault="0098746D" w:rsidP="00D62BB5">
      <w:pPr>
        <w:pStyle w:val="PargrafodaLista"/>
        <w:numPr>
          <w:ilvl w:val="0"/>
          <w:numId w:val="31"/>
        </w:numPr>
        <w:rPr>
          <w:rFonts w:asciiTheme="minorHAnsi" w:hAnsiTheme="minorHAnsi" w:cs="Tahoma"/>
        </w:rPr>
      </w:pPr>
      <w:r w:rsidRPr="00D62BB5">
        <w:rPr>
          <w:rFonts w:asciiTheme="minorHAnsi" w:hAnsiTheme="minorHAnsi" w:cs="Tahoma"/>
        </w:rPr>
        <w:t>Atender as pacientes nos pós crise/surto, oferecendo condições de se manterem fora da tutela da comunidade terapêutica para prosseguimento de tratamento nos CAPS - Centros de Atenção Psicossocial;</w:t>
      </w:r>
    </w:p>
    <w:p w14:paraId="0658BF4D" w14:textId="0A00E9C6" w:rsidR="0098746D" w:rsidRPr="00654AB1" w:rsidRDefault="0098746D" w:rsidP="00654AB1">
      <w:pPr>
        <w:pStyle w:val="PargrafodaLista"/>
        <w:numPr>
          <w:ilvl w:val="0"/>
          <w:numId w:val="31"/>
        </w:numPr>
        <w:rPr>
          <w:rFonts w:asciiTheme="minorHAnsi" w:hAnsiTheme="minorHAnsi" w:cs="Tahoma"/>
        </w:rPr>
      </w:pPr>
      <w:r w:rsidRPr="00654AB1">
        <w:rPr>
          <w:rFonts w:asciiTheme="minorHAnsi" w:hAnsiTheme="minorHAnsi" w:cs="Tahoma"/>
        </w:rPr>
        <w:t>Oferecer tratamento considerando a ocorrência de comorbidades, sejam psiquiátricas ou dos sintomas decorrentes do uso de substâncias psicoativas;</w:t>
      </w:r>
    </w:p>
    <w:p w14:paraId="15AF979C" w14:textId="20936440" w:rsidR="0098746D" w:rsidRPr="00654AB1" w:rsidRDefault="0098746D" w:rsidP="00654AB1">
      <w:pPr>
        <w:pStyle w:val="PargrafodaLista"/>
        <w:numPr>
          <w:ilvl w:val="0"/>
          <w:numId w:val="31"/>
        </w:numPr>
        <w:rPr>
          <w:rFonts w:asciiTheme="minorHAnsi" w:hAnsiTheme="minorHAnsi" w:cs="Tahoma"/>
        </w:rPr>
      </w:pPr>
      <w:r w:rsidRPr="00654AB1">
        <w:rPr>
          <w:rFonts w:asciiTheme="minorHAnsi" w:hAnsiTheme="minorHAnsi" w:cs="Tahoma"/>
        </w:rPr>
        <w:t>Fornecer os medicamentos específicos ao tratamento da dependência de substâncias psicoativas;</w:t>
      </w:r>
    </w:p>
    <w:p w14:paraId="0C57FCB7" w14:textId="437A43D8" w:rsidR="0098746D" w:rsidRPr="00654AB1" w:rsidRDefault="0098746D" w:rsidP="00654AB1">
      <w:pPr>
        <w:pStyle w:val="PargrafodaLista"/>
        <w:numPr>
          <w:ilvl w:val="0"/>
          <w:numId w:val="31"/>
        </w:numPr>
        <w:rPr>
          <w:rFonts w:asciiTheme="minorHAnsi" w:hAnsiTheme="minorHAnsi" w:cs="Tahoma"/>
        </w:rPr>
      </w:pPr>
      <w:r w:rsidRPr="00654AB1">
        <w:rPr>
          <w:rFonts w:asciiTheme="minorHAnsi" w:hAnsiTheme="minorHAnsi" w:cs="Tahoma"/>
        </w:rPr>
        <w:t>Realizar, durante a internação, exames complementares que forem necessários;</w:t>
      </w:r>
    </w:p>
    <w:p w14:paraId="26869F12" w14:textId="6B93A3A5" w:rsidR="0098746D" w:rsidRPr="00654AB1" w:rsidRDefault="0098746D" w:rsidP="00654AB1">
      <w:pPr>
        <w:pStyle w:val="PargrafodaLista"/>
        <w:numPr>
          <w:ilvl w:val="0"/>
          <w:numId w:val="31"/>
        </w:numPr>
        <w:rPr>
          <w:rFonts w:asciiTheme="minorHAnsi" w:hAnsiTheme="minorHAnsi" w:cs="Tahoma"/>
        </w:rPr>
      </w:pPr>
      <w:r w:rsidRPr="00654AB1">
        <w:rPr>
          <w:rFonts w:asciiTheme="minorHAnsi" w:hAnsiTheme="minorHAnsi" w:cs="Tahoma"/>
        </w:rPr>
        <w:t>Prestar assistência clínica e médica psiquiátrica sempre que necessária;</w:t>
      </w:r>
    </w:p>
    <w:p w14:paraId="15913DEC" w14:textId="23DBB33E" w:rsidR="0098746D" w:rsidRPr="00654AB1" w:rsidRDefault="0098746D" w:rsidP="00654AB1">
      <w:pPr>
        <w:pStyle w:val="PargrafodaLista"/>
        <w:numPr>
          <w:ilvl w:val="0"/>
          <w:numId w:val="31"/>
        </w:numPr>
        <w:rPr>
          <w:rFonts w:asciiTheme="minorHAnsi" w:hAnsiTheme="minorHAnsi" w:cs="Tahoma"/>
        </w:rPr>
      </w:pPr>
      <w:r w:rsidRPr="00654AB1">
        <w:rPr>
          <w:rFonts w:asciiTheme="minorHAnsi" w:hAnsiTheme="minorHAnsi" w:cs="Tahoma"/>
        </w:rPr>
        <w:lastRenderedPageBreak/>
        <w:t>Garantir a troca de informações entre os integrantes da clínica e a Equipe de Saúde Mental (CAPS - Centros de Atenção Psicossocial e Ambulatório de Saúde Mental);</w:t>
      </w:r>
    </w:p>
    <w:p w14:paraId="00014C0C" w14:textId="31E10E77"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Dar atendimento psicoterápico as pacientes;</w:t>
      </w:r>
    </w:p>
    <w:p w14:paraId="4CCF1C82" w14:textId="684A416D"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Promover a orientação multiprofissional à família da paciente;</w:t>
      </w:r>
    </w:p>
    <w:p w14:paraId="40859140" w14:textId="2D1C057E"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Sujeitar-se à fiscalização dos serviços realizados pela Secretaria de Saúde e órgãos complementares;</w:t>
      </w:r>
    </w:p>
    <w:p w14:paraId="5F222CC6" w14:textId="7F91868D"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Comunicar imediatamente à Secretaria de Saúde e à família da paciente e/ou responsável sobre eventuais casos de fuga, evasão ou falecimento;</w:t>
      </w:r>
    </w:p>
    <w:p w14:paraId="3D1C90AE" w14:textId="198566C3"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Atender as solicitações de relatórios e informações das pacientes a cargo da Equipe de Saúde Mental (CAPS - Centros de Atenção Psicossocial e Ambulatório de Saúde Mental) no prazo máximo de 3 (três) dias úteis;</w:t>
      </w:r>
    </w:p>
    <w:p w14:paraId="0BE73A82" w14:textId="6F81F38F"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Promover, sempre que necessário, a adequada remoção da paciente, quando de intercorrências médicas;</w:t>
      </w:r>
    </w:p>
    <w:p w14:paraId="40BC31CB" w14:textId="5C409788"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Fornecer relatório mensal sobre desenvolvimento da paciente durante o período de internação, e/ou conforme solicitação da Equipe de Saúde Mental (CAPS - Centros de Atenção Psicossocial e Ambulatório de Saúde Mental);</w:t>
      </w:r>
    </w:p>
    <w:p w14:paraId="0ECF04CD" w14:textId="308BAD7A"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Manter cada paciente acolhida no prazo correspondente ao estabelecido pela equipe médica responsável pela paciente, em comum acordo com a Equipe de Saúde Mental (CAPS - Centros de Atenção Psicossocial e Ambulatório de Saúde Mental), podendo o prazo ser alterado, se necessário, conforme a reversibilidade ou não do quadro que motivou a internação. As alterações nos prazos serão determinadas em conjunto com avaliação médica e/ou da equipe interdisciplinar da clínica referenciada e Equipe de Saúde Mental (CAPS - Centros de Atenção Psicossocial e Ambulatório de Saúde Mental);</w:t>
      </w:r>
    </w:p>
    <w:p w14:paraId="36F7EDF6" w14:textId="38ABD2A7"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Submeter-se à fiscalização e acompanhamento realizado pela Equipe de Saúde Mental (CAPS - Centros de Atenção Psicossocial e Ambulatório de Saúde Mental) para averiguar a evolução do tratamento e o cumprimento das obrigações pactuadas;</w:t>
      </w:r>
    </w:p>
    <w:p w14:paraId="6070C6C3" w14:textId="1D093AEE"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Possibilitar o livre acesso da Equipe de Saúde Mental (CAPS - Centros de Atenção Psicossocial) ou de algum de seus integrantes devidamente identificados, a qualquer tempo, às suas instalações físicas, aos prontuários e relatórios referentes aos pacientes por ela indicados;</w:t>
      </w:r>
    </w:p>
    <w:p w14:paraId="61862338" w14:textId="0B817D49" w:rsidR="0098746D" w:rsidRPr="003C4D41" w:rsidRDefault="0098746D" w:rsidP="003C4D41">
      <w:pPr>
        <w:pStyle w:val="PargrafodaLista"/>
        <w:numPr>
          <w:ilvl w:val="0"/>
          <w:numId w:val="31"/>
        </w:numPr>
        <w:rPr>
          <w:rFonts w:asciiTheme="minorHAnsi" w:hAnsiTheme="minorHAnsi" w:cs="Tahoma"/>
        </w:rPr>
      </w:pPr>
      <w:r w:rsidRPr="003C4D41">
        <w:rPr>
          <w:rFonts w:asciiTheme="minorHAnsi" w:hAnsiTheme="minorHAnsi" w:cs="Tahoma"/>
        </w:rPr>
        <w:t>Garantir a não participação das pacientes em atividades laborativas não condizentes com o tratamento como GAP (Grupo de Apoio Psicoterapêutico), cozinha, resgates de outros pacientes, coordenação e manutenção de qualquer tipo (elétrica, alvenaria ou jardinagem) salvo quando for estabelecido em Projeto Terapêutico Singular, discutido e aprovado pela Equipe de Saúde Mental (CAPS - Centros de Atenção Psicossocial) sendo que esta atividade não deve ultrapassar 2 (duas) horas de atividades diárias;</w:t>
      </w:r>
    </w:p>
    <w:p w14:paraId="72020943" w14:textId="254F56A6" w:rsidR="0098746D" w:rsidRPr="003659EF" w:rsidRDefault="0098746D" w:rsidP="003659EF">
      <w:pPr>
        <w:pStyle w:val="PargrafodaLista"/>
        <w:numPr>
          <w:ilvl w:val="0"/>
          <w:numId w:val="31"/>
        </w:numPr>
        <w:rPr>
          <w:rFonts w:asciiTheme="minorHAnsi" w:hAnsiTheme="minorHAnsi" w:cs="Tahoma"/>
        </w:rPr>
      </w:pPr>
      <w:r w:rsidRPr="003659EF">
        <w:rPr>
          <w:rFonts w:asciiTheme="minorHAnsi" w:hAnsiTheme="minorHAnsi" w:cs="Tahoma"/>
        </w:rPr>
        <w:t>Atender as beneficiárias com padrão de eficiência e estrita observância ao Código de Ética de sua respectiva categoria;</w:t>
      </w:r>
    </w:p>
    <w:p w14:paraId="532A3B16" w14:textId="149F497E" w:rsidR="0098746D" w:rsidRPr="003659EF" w:rsidRDefault="0098746D" w:rsidP="003659EF">
      <w:pPr>
        <w:pStyle w:val="PargrafodaLista"/>
        <w:numPr>
          <w:ilvl w:val="0"/>
          <w:numId w:val="31"/>
        </w:numPr>
        <w:rPr>
          <w:rFonts w:asciiTheme="minorHAnsi" w:hAnsiTheme="minorHAnsi" w:cs="Tahoma"/>
        </w:rPr>
      </w:pPr>
      <w:r w:rsidRPr="003659EF">
        <w:rPr>
          <w:rFonts w:asciiTheme="minorHAnsi" w:hAnsiTheme="minorHAnsi" w:cs="Tahoma"/>
        </w:rPr>
        <w:t>Garantir as pacientes acolhidas, a sua saída da comunidade terapêutica quando da verbalização das mesmas em descontinuar o tratamento nessa instituição (alta a pedido). Nesses casos, o serviço de Saúde Mental (CAPS - Centros de Atenção Psicossocial e Ambulatório de Saúde Mental) bem como os familiares deverão ser comunicados;</w:t>
      </w:r>
    </w:p>
    <w:p w14:paraId="16299CA0" w14:textId="697CFA12" w:rsidR="0098746D" w:rsidRPr="003659EF" w:rsidRDefault="0098746D" w:rsidP="003659EF">
      <w:pPr>
        <w:pStyle w:val="PargrafodaLista"/>
        <w:numPr>
          <w:ilvl w:val="0"/>
          <w:numId w:val="31"/>
        </w:numPr>
        <w:rPr>
          <w:rFonts w:asciiTheme="minorHAnsi" w:hAnsiTheme="minorHAnsi" w:cs="Tahoma"/>
        </w:rPr>
      </w:pPr>
      <w:r w:rsidRPr="003659EF">
        <w:rPr>
          <w:rFonts w:asciiTheme="minorHAnsi" w:hAnsiTheme="minorHAnsi" w:cs="Tahoma"/>
        </w:rPr>
        <w:t>Não cobrar, em hipótese alguma, valor de qualquer natureza diretamente da paciente, de seus familiares e/ou de servidor da Prefeitura, nem exigir que a paciente ou seus familiares, assinem fatura ou guia de atendimento em branco;</w:t>
      </w:r>
    </w:p>
    <w:p w14:paraId="556A739A" w14:textId="6046525A" w:rsidR="0098746D" w:rsidRPr="003659EF" w:rsidRDefault="0098746D" w:rsidP="003659EF">
      <w:pPr>
        <w:pStyle w:val="PargrafodaLista"/>
        <w:numPr>
          <w:ilvl w:val="0"/>
          <w:numId w:val="31"/>
        </w:numPr>
        <w:rPr>
          <w:rFonts w:asciiTheme="minorHAnsi" w:hAnsiTheme="minorHAnsi" w:cs="Tahoma"/>
        </w:rPr>
      </w:pPr>
      <w:r w:rsidRPr="003659EF">
        <w:rPr>
          <w:rFonts w:asciiTheme="minorHAnsi" w:hAnsiTheme="minorHAnsi" w:cs="Tahoma"/>
        </w:rPr>
        <w:t>Omitir-se de denúncia ao presente Termo durante o transcurso de algum tratamento clínico aos pacientes prestado, quando da contratação, referentes ao perfil da comunidade terapêutica, suas especialidades de tratamento, quadro clínico e acomodações.</w:t>
      </w:r>
    </w:p>
    <w:p w14:paraId="1D189E3B" w14:textId="77777777" w:rsidR="00534386" w:rsidRDefault="00534386" w:rsidP="0098746D">
      <w:pPr>
        <w:ind w:firstLine="708"/>
        <w:jc w:val="both"/>
        <w:rPr>
          <w:rFonts w:asciiTheme="minorHAnsi" w:hAnsiTheme="minorHAnsi" w:cs="Tahoma"/>
          <w:b/>
          <w:u w:val="single"/>
        </w:rPr>
      </w:pPr>
    </w:p>
    <w:p w14:paraId="6FE1ADBD" w14:textId="2CED0D01" w:rsidR="0098746D" w:rsidRPr="00654D79" w:rsidRDefault="0098746D" w:rsidP="0098746D">
      <w:pPr>
        <w:ind w:firstLine="708"/>
        <w:jc w:val="both"/>
        <w:rPr>
          <w:rFonts w:asciiTheme="minorHAnsi" w:hAnsiTheme="minorHAnsi" w:cs="Tahoma"/>
        </w:rPr>
      </w:pPr>
      <w:r w:rsidRPr="00654D79">
        <w:rPr>
          <w:rFonts w:asciiTheme="minorHAnsi" w:hAnsiTheme="minorHAnsi" w:cs="Tahoma"/>
          <w:b/>
          <w:u w:val="single"/>
        </w:rPr>
        <w:lastRenderedPageBreak/>
        <w:t>Os serviços, objeto deste Termo, deverão ter a sua execução iniciada no prazo máximo de 3 (três) dias úteis após solicitação da Comissão Técnica, com a internação do paciente</w:t>
      </w:r>
      <w:r w:rsidRPr="00654D79">
        <w:rPr>
          <w:rFonts w:asciiTheme="minorHAnsi" w:hAnsiTheme="minorHAnsi" w:cs="Tahoma"/>
        </w:rPr>
        <w:t>. A Secretaria de Saúde acompanhará diretamente a prestação do serviço, esclarecerá dúvidas e questões porventura não tratadas na especificação dos serviços arrolados no edital de Contratação e poderá, inclusive, fornecer informações, em caráter sigiloso, referentes ao prontuário médico da paciente. A Secretaria de Saúde poderá propor a rescisão contratual da comunidade terapêutica e/ou as penalidades indicadas na lei vigente, desde que verifique falhas que comprometam a qualidade dos serviços e/ou inobservância das obrigações pactuadas. A Secretaria da Saúde indicará e encaminhará pacientes e/ou familiares de acordo com critérios definidos e bem justificados, assim como tomará imediatas providências no caso de denúncia de paciente internada, e/ou de seus familiares, a respeito de qualquer irregularidade verificada na prestação dos serviços e/ou tratamento.</w:t>
      </w:r>
    </w:p>
    <w:p w14:paraId="3FD320D9" w14:textId="77777777" w:rsidR="0098746D" w:rsidRPr="00654D79" w:rsidRDefault="0098746D" w:rsidP="0098746D">
      <w:pPr>
        <w:spacing w:line="276" w:lineRule="auto"/>
        <w:jc w:val="center"/>
        <w:rPr>
          <w:rFonts w:asciiTheme="minorHAnsi" w:hAnsiTheme="minorHAnsi"/>
          <w:b/>
          <w:bCs/>
        </w:rPr>
      </w:pPr>
    </w:p>
    <w:p w14:paraId="21A001F8" w14:textId="77777777" w:rsidR="0098746D" w:rsidRPr="00F004E8" w:rsidRDefault="0098746D" w:rsidP="00F004E8">
      <w:pPr>
        <w:jc w:val="both"/>
        <w:rPr>
          <w:rFonts w:asciiTheme="minorHAnsi" w:hAnsiTheme="minorHAnsi" w:cs="Tahoma"/>
          <w:b/>
          <w:bCs/>
          <w:u w:val="single"/>
        </w:rPr>
      </w:pPr>
      <w:r w:rsidRPr="00F004E8">
        <w:rPr>
          <w:rFonts w:asciiTheme="minorHAnsi" w:hAnsiTheme="minorHAnsi" w:cs="Tahoma"/>
          <w:b/>
          <w:bCs/>
          <w:u w:val="single"/>
        </w:rPr>
        <w:t xml:space="preserve">3 – ESTIMATIVA DAS QUANTIDADES DA CONTRATAÇÃO/AQUISIÇÃO (Inciso IV, do § 1º do Artigo 18 da Lei Federal 14.133/2021). </w:t>
      </w:r>
    </w:p>
    <w:p w14:paraId="12785878" w14:textId="77777777" w:rsidR="0098746D" w:rsidRPr="00654D79" w:rsidRDefault="0098746D" w:rsidP="0098746D">
      <w:pPr>
        <w:ind w:firstLine="709"/>
        <w:jc w:val="both"/>
        <w:rPr>
          <w:rFonts w:asciiTheme="minorHAnsi" w:hAnsiTheme="minorHAnsi" w:cs="Tahoma"/>
          <w:color w:val="FF0000"/>
        </w:rPr>
      </w:pPr>
    </w:p>
    <w:p w14:paraId="2DE6B11C" w14:textId="77777777" w:rsidR="0098746D" w:rsidRPr="00654D79" w:rsidRDefault="0098746D" w:rsidP="0098746D">
      <w:pPr>
        <w:ind w:firstLine="709"/>
        <w:jc w:val="both"/>
        <w:rPr>
          <w:rFonts w:asciiTheme="minorHAnsi" w:hAnsiTheme="minorHAnsi" w:cs="Tahoma"/>
        </w:rPr>
      </w:pPr>
      <w:r w:rsidRPr="00654D79">
        <w:rPr>
          <w:rFonts w:asciiTheme="minorHAnsi" w:hAnsiTheme="minorHAnsi" w:cs="Tahoma"/>
        </w:rPr>
        <w:t xml:space="preserve">A estimativa de quantitativo necessário para suprir a demanda atual desses serviços está descrita na tabela que faz parte do Termo de Referência.  </w:t>
      </w:r>
    </w:p>
    <w:p w14:paraId="06255DE3" w14:textId="77777777" w:rsidR="0098746D" w:rsidRPr="00654D79" w:rsidRDefault="0098746D" w:rsidP="0098746D">
      <w:pPr>
        <w:ind w:firstLine="709"/>
        <w:jc w:val="both"/>
        <w:rPr>
          <w:rFonts w:asciiTheme="minorHAnsi" w:hAnsiTheme="minorHAnsi" w:cs="Tahoma"/>
          <w:color w:val="FF0000"/>
        </w:rPr>
      </w:pPr>
    </w:p>
    <w:p w14:paraId="628F715B" w14:textId="77777777" w:rsidR="0098746D" w:rsidRPr="00F004E8" w:rsidRDefault="0098746D" w:rsidP="00F004E8">
      <w:pPr>
        <w:jc w:val="both"/>
        <w:rPr>
          <w:rFonts w:asciiTheme="minorHAnsi" w:hAnsiTheme="minorHAnsi" w:cs="Tahoma"/>
          <w:b/>
          <w:bCs/>
          <w:u w:val="single"/>
        </w:rPr>
      </w:pPr>
      <w:r w:rsidRPr="00F004E8">
        <w:rPr>
          <w:rFonts w:asciiTheme="minorHAnsi" w:hAnsiTheme="minorHAnsi" w:cs="Tahoma"/>
          <w:b/>
          <w:bCs/>
          <w:u w:val="single"/>
        </w:rPr>
        <w:t xml:space="preserve">4 – PESQUISA DE MERCADO (Inciso V, do § 1º do Artigo 18 da Lei Federal 14.133/2021). </w:t>
      </w:r>
    </w:p>
    <w:p w14:paraId="33FC8A20" w14:textId="77777777" w:rsidR="0098746D" w:rsidRPr="00654D79" w:rsidRDefault="0098746D" w:rsidP="0098746D">
      <w:pPr>
        <w:jc w:val="both"/>
        <w:rPr>
          <w:rFonts w:asciiTheme="minorHAnsi" w:hAnsiTheme="minorHAnsi" w:cs="Tahoma"/>
        </w:rPr>
      </w:pPr>
    </w:p>
    <w:p w14:paraId="7A4BADD6" w14:textId="77777777" w:rsidR="0098746D" w:rsidRPr="00654D79" w:rsidRDefault="0098746D" w:rsidP="0098746D">
      <w:pPr>
        <w:ind w:firstLine="708"/>
        <w:jc w:val="both"/>
        <w:rPr>
          <w:rFonts w:asciiTheme="minorHAnsi" w:hAnsiTheme="minorHAnsi" w:cs="Tahoma"/>
        </w:rPr>
      </w:pPr>
      <w:r w:rsidRPr="00654D79">
        <w:rPr>
          <w:rFonts w:asciiTheme="minorHAnsi" w:hAnsiTheme="minorHAnsi" w:cs="Tahoma"/>
        </w:rPr>
        <w:t>Soluções identificadas para suprir a presente demanda:</w:t>
      </w:r>
    </w:p>
    <w:p w14:paraId="4458DE22" w14:textId="77777777" w:rsidR="0098746D" w:rsidRPr="00654D79" w:rsidRDefault="0098746D" w:rsidP="0098746D">
      <w:pPr>
        <w:ind w:firstLine="709"/>
        <w:jc w:val="both"/>
        <w:rPr>
          <w:rFonts w:asciiTheme="minorHAnsi" w:hAnsiTheme="minorHAnsi" w:cs="Tahoma"/>
          <w:b/>
        </w:rPr>
      </w:pPr>
    </w:p>
    <w:p w14:paraId="204E8DB4" w14:textId="77777777" w:rsidR="0098746D" w:rsidRPr="00654D79" w:rsidRDefault="0098746D" w:rsidP="0098746D">
      <w:pPr>
        <w:ind w:firstLine="709"/>
        <w:jc w:val="both"/>
        <w:rPr>
          <w:rFonts w:asciiTheme="minorHAnsi" w:hAnsiTheme="minorHAnsi" w:cs="Tahoma"/>
        </w:rPr>
      </w:pPr>
      <w:r w:rsidRPr="00654D79">
        <w:rPr>
          <w:rFonts w:asciiTheme="minorHAnsi" w:hAnsiTheme="minorHAnsi" w:cs="Tahoma"/>
          <w:b/>
        </w:rPr>
        <w:t>Solução 1</w:t>
      </w:r>
      <w:r w:rsidRPr="00654D79">
        <w:rPr>
          <w:rFonts w:asciiTheme="minorHAnsi" w:hAnsiTheme="minorHAnsi" w:cs="Tahoma"/>
        </w:rPr>
        <w:t>: Aquisição de imóvel adequado, materiais e insumos necessários para realização do serviço com mão de obra própria da municipalidade.</w:t>
      </w:r>
    </w:p>
    <w:p w14:paraId="009EF395" w14:textId="77777777" w:rsidR="0098746D" w:rsidRPr="00654D79" w:rsidRDefault="0098746D" w:rsidP="0098746D">
      <w:pPr>
        <w:ind w:firstLine="709"/>
        <w:jc w:val="both"/>
        <w:rPr>
          <w:rFonts w:asciiTheme="minorHAnsi" w:hAnsiTheme="minorHAnsi" w:cs="Tahoma"/>
        </w:rPr>
      </w:pPr>
    </w:p>
    <w:p w14:paraId="6CF34FA7" w14:textId="77777777" w:rsidR="0098746D" w:rsidRPr="00654D79" w:rsidRDefault="0098746D" w:rsidP="0098746D">
      <w:pPr>
        <w:ind w:firstLine="708"/>
        <w:jc w:val="both"/>
        <w:rPr>
          <w:rFonts w:asciiTheme="minorHAnsi" w:hAnsiTheme="minorHAnsi" w:cs="Tahoma"/>
          <w:lang w:eastAsia="zh-CN"/>
        </w:rPr>
      </w:pPr>
      <w:r w:rsidRPr="00654D79">
        <w:rPr>
          <w:rFonts w:asciiTheme="minorHAnsi" w:hAnsiTheme="minorHAnsi" w:cs="Tahoma"/>
          <w:lang w:eastAsia="zh-CN"/>
        </w:rPr>
        <w:t>Não é a mais vantajosa para a administração, uma vez que os trâmites para a aquisição e adequação de um imóvel é lento e demorado, além de que, após aquisição do imóvel, o valor aquisitivo dos materiais e insumos necessários é alto para manutenção dos mesmos. Ainda, faz necessária mão obra qualificada para o serviço, e, neste momento, está municipalidade não dispõe em seu quadro de servidores de mão de obra especializada suficiente para tal.</w:t>
      </w:r>
    </w:p>
    <w:p w14:paraId="4D43A02C" w14:textId="77777777" w:rsidR="0098746D" w:rsidRPr="00654D79" w:rsidRDefault="0098746D" w:rsidP="0098746D">
      <w:pPr>
        <w:ind w:firstLine="709"/>
        <w:jc w:val="both"/>
        <w:rPr>
          <w:rFonts w:asciiTheme="minorHAnsi" w:hAnsiTheme="minorHAnsi" w:cs="Tahoma"/>
        </w:rPr>
      </w:pPr>
    </w:p>
    <w:p w14:paraId="36648995" w14:textId="77777777" w:rsidR="0098746D" w:rsidRPr="00654D79" w:rsidRDefault="0098746D" w:rsidP="0098746D">
      <w:pPr>
        <w:ind w:firstLine="709"/>
        <w:jc w:val="both"/>
        <w:rPr>
          <w:rFonts w:asciiTheme="minorHAnsi" w:hAnsiTheme="minorHAnsi" w:cs="Tahoma"/>
        </w:rPr>
      </w:pPr>
      <w:r w:rsidRPr="00654D79">
        <w:rPr>
          <w:rFonts w:asciiTheme="minorHAnsi" w:hAnsiTheme="minorHAnsi" w:cs="Tahoma"/>
          <w:b/>
          <w:lang w:eastAsia="zh-CN"/>
        </w:rPr>
        <w:t xml:space="preserve">Solução 2: </w:t>
      </w:r>
      <w:r w:rsidRPr="00654D79">
        <w:rPr>
          <w:rFonts w:asciiTheme="minorHAnsi" w:hAnsiTheme="minorHAnsi" w:cs="Tahoma"/>
        </w:rPr>
        <w:t>Contratar instituição especializada para acolhimento e tratamento das pacientes.</w:t>
      </w:r>
    </w:p>
    <w:p w14:paraId="49FEEB8D" w14:textId="77777777" w:rsidR="0098746D" w:rsidRPr="00654D79" w:rsidRDefault="0098746D" w:rsidP="0098746D">
      <w:pPr>
        <w:ind w:firstLine="709"/>
        <w:jc w:val="both"/>
        <w:rPr>
          <w:rFonts w:asciiTheme="minorHAnsi" w:hAnsiTheme="minorHAnsi" w:cs="Tahoma"/>
        </w:rPr>
      </w:pPr>
    </w:p>
    <w:p w14:paraId="539F5291" w14:textId="77777777" w:rsidR="0098746D" w:rsidRPr="00654D79" w:rsidRDefault="0098746D" w:rsidP="0098746D">
      <w:pPr>
        <w:ind w:firstLine="708"/>
        <w:jc w:val="both"/>
        <w:rPr>
          <w:rFonts w:asciiTheme="minorHAnsi" w:hAnsiTheme="minorHAnsi" w:cs="Tahoma"/>
          <w:lang w:eastAsia="zh-CN"/>
        </w:rPr>
      </w:pPr>
      <w:r w:rsidRPr="00654D79">
        <w:rPr>
          <w:rFonts w:asciiTheme="minorHAnsi" w:hAnsiTheme="minorHAnsi" w:cs="Tahoma"/>
          <w:lang w:eastAsia="zh-CN"/>
        </w:rPr>
        <w:t>Trata-se da solução mais vantajosa em todos os aspectos para a Administração Pública, uma vez que promove o princípio da economicidade, do custo-benefício e a garantia da possibilidade de fiscalização da qualidade nos serviços prestados.</w:t>
      </w:r>
    </w:p>
    <w:p w14:paraId="222F766B" w14:textId="77777777" w:rsidR="0098746D" w:rsidRPr="00654D79" w:rsidRDefault="0098746D" w:rsidP="0098746D">
      <w:pPr>
        <w:ind w:firstLine="708"/>
        <w:jc w:val="both"/>
        <w:rPr>
          <w:rFonts w:asciiTheme="minorHAnsi" w:hAnsiTheme="minorHAnsi" w:cs="Tahoma"/>
          <w:lang w:eastAsia="zh-CN"/>
        </w:rPr>
      </w:pPr>
    </w:p>
    <w:p w14:paraId="11DEB660" w14:textId="5D7BEE95" w:rsidR="0098746D" w:rsidRDefault="0098746D" w:rsidP="0098746D">
      <w:pPr>
        <w:spacing w:line="276" w:lineRule="auto"/>
        <w:ind w:firstLine="709"/>
        <w:jc w:val="both"/>
        <w:rPr>
          <w:rFonts w:asciiTheme="minorHAnsi" w:hAnsiTheme="minorHAnsi" w:cs="Tahoma"/>
        </w:rPr>
      </w:pPr>
      <w:r w:rsidRPr="00654D79">
        <w:rPr>
          <w:rFonts w:asciiTheme="minorHAnsi" w:hAnsiTheme="minorHAnsi" w:cs="Tahoma"/>
        </w:rPr>
        <w:t>A aquisição do serviço em questão visa o efetivo tratamento deste público, em instituição qualificada para tal, credenciada de acordo com as exigências do serviço, evitando riscos e consequências negativas a Municipalidade como intervenções judiciais, responsabilização por negligência, descumprimento de obrigações.</w:t>
      </w:r>
    </w:p>
    <w:p w14:paraId="767CB2BA" w14:textId="28E1794A" w:rsidR="00104E73" w:rsidRDefault="00104E73" w:rsidP="0098746D">
      <w:pPr>
        <w:spacing w:line="276" w:lineRule="auto"/>
        <w:ind w:firstLine="709"/>
        <w:jc w:val="both"/>
        <w:rPr>
          <w:rFonts w:asciiTheme="minorHAnsi" w:hAnsiTheme="minorHAnsi" w:cs="Tahoma"/>
        </w:rPr>
      </w:pPr>
    </w:p>
    <w:p w14:paraId="55DAC742" w14:textId="77777777" w:rsidR="00104E73" w:rsidRPr="00F004E8" w:rsidRDefault="00104E73" w:rsidP="00F004E8">
      <w:pPr>
        <w:jc w:val="both"/>
        <w:rPr>
          <w:rFonts w:asciiTheme="minorHAnsi" w:hAnsiTheme="minorHAnsi" w:cs="Tahoma"/>
          <w:b/>
          <w:bCs/>
          <w:u w:val="single"/>
        </w:rPr>
      </w:pPr>
      <w:r w:rsidRPr="00F004E8">
        <w:rPr>
          <w:rFonts w:asciiTheme="minorHAnsi" w:hAnsiTheme="minorHAnsi" w:cs="Tahoma"/>
          <w:b/>
          <w:bCs/>
          <w:u w:val="single"/>
        </w:rPr>
        <w:t xml:space="preserve">5 - ESTIMATIVA DO VALOR DA CONTRATAÇÃO (Inciso VI, do § 1º do Artigo 18 da Lei Federal 14.133/2021). </w:t>
      </w:r>
    </w:p>
    <w:p w14:paraId="451B19E6" w14:textId="77777777" w:rsidR="00104E73" w:rsidRPr="00104E73" w:rsidRDefault="00104E73" w:rsidP="00104E73">
      <w:pPr>
        <w:spacing w:line="276" w:lineRule="auto"/>
        <w:ind w:firstLine="709"/>
        <w:jc w:val="both"/>
        <w:rPr>
          <w:rFonts w:asciiTheme="minorHAnsi" w:hAnsiTheme="minorHAnsi"/>
          <w:b/>
          <w:bCs/>
        </w:rPr>
      </w:pPr>
    </w:p>
    <w:p w14:paraId="6C48CA8A" w14:textId="77777777" w:rsidR="00104E73" w:rsidRPr="00104E73" w:rsidRDefault="00104E73" w:rsidP="00104E73">
      <w:pPr>
        <w:spacing w:line="276" w:lineRule="auto"/>
        <w:ind w:firstLine="709"/>
        <w:jc w:val="both"/>
        <w:rPr>
          <w:rFonts w:asciiTheme="minorHAnsi" w:hAnsiTheme="minorHAnsi"/>
          <w:b/>
          <w:bCs/>
        </w:rPr>
      </w:pPr>
    </w:p>
    <w:p w14:paraId="3F8F09F7" w14:textId="75F7579D" w:rsidR="00104E73" w:rsidRPr="004A3161" w:rsidRDefault="00104E73" w:rsidP="00104E73">
      <w:pPr>
        <w:ind w:firstLine="709"/>
        <w:jc w:val="both"/>
        <w:rPr>
          <w:rFonts w:asciiTheme="minorHAnsi" w:hAnsiTheme="minorHAnsi" w:cs="Tahoma"/>
          <w:b/>
        </w:rPr>
      </w:pPr>
      <w:r w:rsidRPr="004A3161">
        <w:rPr>
          <w:rFonts w:asciiTheme="minorHAnsi" w:hAnsiTheme="minorHAnsi" w:cs="Tahoma"/>
          <w:b/>
        </w:rPr>
        <w:t xml:space="preserve">TOTAL - 12 MESES (MÉDIA): </w:t>
      </w:r>
      <w:r w:rsidR="004A3161" w:rsidRPr="004A3161">
        <w:rPr>
          <w:rFonts w:asciiTheme="minorHAnsi" w:eastAsia="Times New Roman" w:hAnsiTheme="minorHAnsi" w:cs="Times New Roman"/>
          <w:b/>
          <w:color w:val="000000"/>
          <w:lang w:val="pt-BR" w:eastAsia="pt-BR"/>
        </w:rPr>
        <w:t xml:space="preserve">R$ 1.414.500,00 (UM MILHÃO, QUATROCENTOS E QUATORZE MIL E </w:t>
      </w:r>
      <w:r w:rsidR="004A3161" w:rsidRPr="004A3161">
        <w:rPr>
          <w:rFonts w:asciiTheme="minorHAnsi" w:eastAsia="Times New Roman" w:hAnsiTheme="minorHAnsi" w:cs="Times New Roman"/>
          <w:b/>
          <w:color w:val="000000"/>
          <w:lang w:val="pt-BR" w:eastAsia="pt-BR"/>
        </w:rPr>
        <w:lastRenderedPageBreak/>
        <w:t>QUINHENTOS REAIS).</w:t>
      </w:r>
    </w:p>
    <w:p w14:paraId="6D7E300E" w14:textId="77777777" w:rsidR="00104E73" w:rsidRPr="00104E73" w:rsidRDefault="00104E73" w:rsidP="00104E73">
      <w:pPr>
        <w:spacing w:line="276" w:lineRule="auto"/>
        <w:jc w:val="center"/>
        <w:rPr>
          <w:rFonts w:asciiTheme="minorHAnsi" w:hAnsiTheme="minorHAnsi"/>
          <w:b/>
          <w:bCs/>
        </w:rPr>
      </w:pPr>
    </w:p>
    <w:p w14:paraId="1D06756F" w14:textId="77777777" w:rsidR="00104E73" w:rsidRPr="00F004E8" w:rsidRDefault="00104E73" w:rsidP="00F004E8">
      <w:pPr>
        <w:spacing w:line="276" w:lineRule="auto"/>
        <w:jc w:val="center"/>
        <w:rPr>
          <w:rFonts w:asciiTheme="minorHAnsi" w:hAnsiTheme="minorHAnsi"/>
          <w:b/>
          <w:bCs/>
        </w:rPr>
      </w:pPr>
    </w:p>
    <w:p w14:paraId="1BD3EFFA" w14:textId="77777777" w:rsidR="00104E73" w:rsidRPr="00F004E8" w:rsidRDefault="00104E73" w:rsidP="00F004E8">
      <w:pPr>
        <w:jc w:val="both"/>
        <w:rPr>
          <w:rFonts w:asciiTheme="minorHAnsi" w:hAnsiTheme="minorHAnsi" w:cs="Tahoma"/>
          <w:b/>
          <w:bCs/>
          <w:u w:val="single"/>
        </w:rPr>
      </w:pPr>
      <w:r w:rsidRPr="00F004E8">
        <w:rPr>
          <w:rFonts w:asciiTheme="minorHAnsi" w:hAnsiTheme="minorHAnsi" w:cs="Tahoma"/>
          <w:b/>
          <w:bCs/>
          <w:u w:val="single"/>
        </w:rPr>
        <w:t xml:space="preserve">6 – DESCRIÇÃO DA SOLUÇÃO COMO UM TODO (Inciso VII, do § 1º do Artigo 18 da Lei Federal 14.133/2021). </w:t>
      </w:r>
    </w:p>
    <w:p w14:paraId="2CAA1CB1" w14:textId="77777777" w:rsidR="00104E73" w:rsidRPr="00104E73" w:rsidRDefault="00104E73" w:rsidP="00104E73">
      <w:pPr>
        <w:ind w:firstLine="709"/>
        <w:jc w:val="both"/>
        <w:rPr>
          <w:rFonts w:asciiTheme="minorHAnsi" w:hAnsiTheme="minorHAnsi" w:cs="Tahoma"/>
          <w:u w:val="single"/>
        </w:rPr>
      </w:pPr>
    </w:p>
    <w:p w14:paraId="151B8819" w14:textId="77777777" w:rsidR="00104E73" w:rsidRPr="00104E73" w:rsidRDefault="00104E73" w:rsidP="00104E73">
      <w:pPr>
        <w:ind w:firstLine="709"/>
        <w:jc w:val="both"/>
        <w:rPr>
          <w:rFonts w:asciiTheme="minorHAnsi" w:hAnsiTheme="minorHAnsi" w:cs="Tahoma"/>
        </w:rPr>
      </w:pPr>
      <w:r w:rsidRPr="00104E73">
        <w:rPr>
          <w:rFonts w:asciiTheme="minorHAnsi" w:hAnsiTheme="minorHAnsi" w:cs="Tahoma"/>
        </w:rPr>
        <w:t>A presente prestação de serviços se faz necessária visando o acolhimento de pacientes do município com dependência química que fazem uso abusivo de álcool e outras drogas visto que está municipalidade não dispõe deste serviço em sua rede de atenção à saúde, havendo, portanto, a necessidade de contração do serviço na rede privada.</w:t>
      </w:r>
    </w:p>
    <w:p w14:paraId="00BC154A" w14:textId="77777777" w:rsidR="00104E73" w:rsidRPr="00104E73" w:rsidRDefault="00104E73" w:rsidP="00570EA9">
      <w:pPr>
        <w:spacing w:line="276" w:lineRule="auto"/>
        <w:rPr>
          <w:rFonts w:asciiTheme="minorHAnsi" w:hAnsiTheme="minorHAnsi"/>
          <w:b/>
          <w:bCs/>
        </w:rPr>
      </w:pPr>
    </w:p>
    <w:p w14:paraId="4A89667D" w14:textId="4A13FB89" w:rsidR="00104E73" w:rsidRPr="00104E73" w:rsidRDefault="004A3161" w:rsidP="00F004E8">
      <w:pPr>
        <w:jc w:val="both"/>
        <w:rPr>
          <w:rFonts w:asciiTheme="minorHAnsi" w:hAnsiTheme="minorHAnsi" w:cs="Tahoma"/>
        </w:rPr>
      </w:pPr>
      <w:r>
        <w:rPr>
          <w:rFonts w:asciiTheme="minorHAnsi" w:hAnsiTheme="minorHAnsi" w:cs="Tahoma"/>
        </w:rPr>
        <w:t xml:space="preserve">              </w:t>
      </w:r>
      <w:r w:rsidR="00104E73" w:rsidRPr="00104E73">
        <w:rPr>
          <w:rFonts w:asciiTheme="minorHAnsi" w:hAnsiTheme="minorHAnsi" w:cs="Tahoma"/>
        </w:rPr>
        <w:t>É relevante citar que a interrupção do fornecimento do serviço pode acarretar danos as pacientes, resultando em sérias consequências na saúde e na qualidade de vida ou sobrevida das mesmas, podendo, o município, sofrer as penalidades previstas em lei pelo não atendimento dessa população.</w:t>
      </w:r>
    </w:p>
    <w:p w14:paraId="142DA281" w14:textId="77777777" w:rsidR="00104E73" w:rsidRPr="00104E73" w:rsidRDefault="00104E73" w:rsidP="00104E73">
      <w:pPr>
        <w:ind w:firstLine="709"/>
        <w:jc w:val="both"/>
        <w:rPr>
          <w:rStyle w:val="Forte"/>
          <w:rFonts w:asciiTheme="minorHAnsi" w:hAnsiTheme="minorHAnsi" w:cs="Tahoma"/>
          <w:b w:val="0"/>
          <w:u w:val="single"/>
        </w:rPr>
      </w:pPr>
    </w:p>
    <w:p w14:paraId="35BFECAE" w14:textId="77777777" w:rsidR="00104E73" w:rsidRPr="00F004E8" w:rsidRDefault="00104E73" w:rsidP="00F004E8">
      <w:pPr>
        <w:jc w:val="both"/>
        <w:rPr>
          <w:rFonts w:asciiTheme="minorHAnsi" w:hAnsiTheme="minorHAnsi" w:cs="Tahoma"/>
          <w:b/>
          <w:bCs/>
          <w:u w:val="single"/>
        </w:rPr>
      </w:pPr>
      <w:r w:rsidRPr="00F004E8">
        <w:rPr>
          <w:rStyle w:val="Forte"/>
          <w:rFonts w:asciiTheme="minorHAnsi" w:hAnsiTheme="minorHAnsi" w:cs="Tahoma"/>
          <w:u w:val="single"/>
        </w:rPr>
        <w:t>7 – JUSTIFICATIVA DO PARCELAMENTO OU NÃO DA SOLUÇÃO</w:t>
      </w:r>
      <w:r w:rsidRPr="00F004E8">
        <w:rPr>
          <w:rStyle w:val="Forte"/>
          <w:rFonts w:asciiTheme="minorHAnsi" w:hAnsiTheme="minorHAnsi" w:cs="Tahoma"/>
          <w:b w:val="0"/>
          <w:bCs w:val="0"/>
          <w:u w:val="single"/>
        </w:rPr>
        <w:t xml:space="preserve"> </w:t>
      </w:r>
      <w:r w:rsidRPr="00F004E8">
        <w:rPr>
          <w:rFonts w:asciiTheme="minorHAnsi" w:hAnsiTheme="minorHAnsi" w:cs="Tahoma"/>
          <w:b/>
          <w:bCs/>
          <w:u w:val="single"/>
        </w:rPr>
        <w:t xml:space="preserve">(Inciso VIII, do § 1º do Artigo 18 da Lei Federal 14.133/2021). </w:t>
      </w:r>
    </w:p>
    <w:p w14:paraId="1EE7A36F" w14:textId="77777777" w:rsidR="00104E73" w:rsidRPr="00104E73" w:rsidRDefault="00104E73" w:rsidP="00104E73">
      <w:pPr>
        <w:ind w:firstLine="709"/>
        <w:jc w:val="both"/>
        <w:rPr>
          <w:rFonts w:asciiTheme="minorHAnsi" w:hAnsiTheme="minorHAnsi" w:cs="Tahoma"/>
          <w:u w:val="single"/>
        </w:rPr>
      </w:pPr>
    </w:p>
    <w:p w14:paraId="37759318" w14:textId="77777777" w:rsidR="00104E73" w:rsidRPr="00104E73" w:rsidRDefault="00104E73" w:rsidP="00104E73">
      <w:pPr>
        <w:ind w:firstLine="709"/>
        <w:jc w:val="both"/>
        <w:rPr>
          <w:rFonts w:asciiTheme="minorHAnsi" w:hAnsiTheme="minorHAnsi" w:cs="Tahoma"/>
          <w:color w:val="FF0000"/>
        </w:rPr>
      </w:pPr>
    </w:p>
    <w:p w14:paraId="3498DB48" w14:textId="77777777" w:rsidR="00104E73" w:rsidRPr="00104E73" w:rsidRDefault="00104E73" w:rsidP="00104E73">
      <w:pPr>
        <w:ind w:firstLine="709"/>
        <w:jc w:val="both"/>
        <w:rPr>
          <w:rFonts w:asciiTheme="minorHAnsi" w:hAnsiTheme="minorHAnsi"/>
        </w:rPr>
      </w:pPr>
      <w:r w:rsidRPr="00104E73">
        <w:rPr>
          <w:rFonts w:asciiTheme="minorHAnsi" w:hAnsiTheme="minorHAnsi"/>
        </w:rPr>
        <w:t xml:space="preserve">Em regra, conforme da Lei nº 14.133/2021, os serviços deverão ser divididos em tantas parcelas quantas se comprovarem técnica e economicamente viáveis, procedendo-se à licitação com vistas ao melhor aproveitamento dos recursos disponíveis no mercado e à ampliação da competitividade sem perda da economia de escala. </w:t>
      </w:r>
    </w:p>
    <w:p w14:paraId="672131A5" w14:textId="77777777" w:rsidR="00104E73" w:rsidRPr="00104E73" w:rsidRDefault="00104E73" w:rsidP="00104E73">
      <w:pPr>
        <w:ind w:firstLine="709"/>
        <w:jc w:val="both"/>
        <w:rPr>
          <w:rFonts w:asciiTheme="minorHAnsi" w:hAnsiTheme="minorHAnsi"/>
        </w:rPr>
      </w:pPr>
      <w:r w:rsidRPr="00104E73">
        <w:rPr>
          <w:rFonts w:asciiTheme="minorHAnsi" w:hAnsiTheme="minorHAnsi"/>
        </w:rPr>
        <w:t>Desse modo, e considerando, que o objeto licitado forma um conjunto unitário, resguardada as suas especificidades. Ademais é prática comum no Setor de Compras e Licitações de Prestação de Serviço, as atividades serem executadas por uma única empresa contratada, pois os serviços demandados estão intrinsecamente ligados e o desmembramento destes serviços e materiais em grupos diferentes poderia trazer grande dificuldade na prestação dos serviços por parte de diferentes empresas contratadas, causando assim a dessincronizarão na execução contratual.</w:t>
      </w:r>
    </w:p>
    <w:p w14:paraId="7F7A74A2" w14:textId="77777777" w:rsidR="00104E73" w:rsidRPr="00104E73" w:rsidRDefault="00104E73" w:rsidP="00104E73">
      <w:pPr>
        <w:ind w:firstLine="709"/>
        <w:jc w:val="both"/>
        <w:rPr>
          <w:rStyle w:val="Forte"/>
          <w:rFonts w:asciiTheme="minorHAnsi" w:hAnsiTheme="minorHAnsi" w:cs="Tahoma"/>
          <w:u w:val="single"/>
        </w:rPr>
      </w:pPr>
    </w:p>
    <w:p w14:paraId="17D9680F" w14:textId="77777777" w:rsidR="00104E73" w:rsidRPr="00104E73" w:rsidRDefault="00104E73" w:rsidP="00F004E8">
      <w:pPr>
        <w:jc w:val="both"/>
        <w:rPr>
          <w:rFonts w:asciiTheme="minorHAnsi" w:hAnsiTheme="minorHAnsi" w:cs="Tahoma"/>
          <w:u w:val="single"/>
        </w:rPr>
      </w:pPr>
      <w:r w:rsidRPr="00104E73">
        <w:rPr>
          <w:rStyle w:val="Forte"/>
          <w:rFonts w:asciiTheme="minorHAnsi" w:hAnsiTheme="minorHAnsi" w:cs="Tahoma"/>
          <w:u w:val="single"/>
        </w:rPr>
        <w:t xml:space="preserve">8 - INFORMANDO AS CONTRATAÇÕES CORRELATAS E/OU INTERDEPENDENTES </w:t>
      </w:r>
      <w:r w:rsidRPr="00F004E8">
        <w:rPr>
          <w:rFonts w:asciiTheme="minorHAnsi" w:hAnsiTheme="minorHAnsi" w:cs="Tahoma"/>
          <w:b/>
          <w:bCs/>
          <w:u w:val="single"/>
        </w:rPr>
        <w:t>(Inciso XI, do § 1º do Artigo 18 da Lei Federal 14.133/2021).</w:t>
      </w:r>
      <w:r w:rsidRPr="00104E73">
        <w:rPr>
          <w:rFonts w:asciiTheme="minorHAnsi" w:hAnsiTheme="minorHAnsi" w:cs="Tahoma"/>
          <w:u w:val="single"/>
        </w:rPr>
        <w:t xml:space="preserve"> </w:t>
      </w:r>
    </w:p>
    <w:p w14:paraId="0A79CF02" w14:textId="77777777" w:rsidR="00104E73" w:rsidRPr="00104E73" w:rsidRDefault="00104E73" w:rsidP="00104E73">
      <w:pPr>
        <w:ind w:firstLine="709"/>
        <w:jc w:val="both"/>
        <w:rPr>
          <w:rFonts w:asciiTheme="minorHAnsi" w:hAnsiTheme="minorHAnsi" w:cs="Tahoma"/>
          <w:u w:val="single"/>
        </w:rPr>
      </w:pPr>
    </w:p>
    <w:p w14:paraId="7E07451B" w14:textId="77777777" w:rsidR="00104E73" w:rsidRPr="00104E73" w:rsidRDefault="00104E73" w:rsidP="00104E73">
      <w:pPr>
        <w:ind w:firstLine="708"/>
        <w:jc w:val="both"/>
        <w:rPr>
          <w:rFonts w:asciiTheme="minorHAnsi" w:hAnsiTheme="minorHAnsi" w:cs="Tahoma"/>
        </w:rPr>
      </w:pPr>
      <w:r w:rsidRPr="00104E73">
        <w:rPr>
          <w:rFonts w:asciiTheme="minorHAnsi" w:hAnsiTheme="minorHAnsi" w:cs="Tahoma"/>
        </w:rPr>
        <w:t>Não existem contratações correlatas.</w:t>
      </w:r>
    </w:p>
    <w:p w14:paraId="77F324A7" w14:textId="77777777" w:rsidR="00104E73" w:rsidRPr="00104E73" w:rsidRDefault="00104E73" w:rsidP="00104E73">
      <w:pPr>
        <w:ind w:firstLine="709"/>
        <w:jc w:val="both"/>
        <w:rPr>
          <w:rFonts w:asciiTheme="minorHAnsi" w:hAnsiTheme="minorHAnsi" w:cs="Tahoma"/>
          <w:color w:val="FF0000"/>
        </w:rPr>
      </w:pPr>
    </w:p>
    <w:p w14:paraId="45D200A5" w14:textId="77777777" w:rsidR="00104E73" w:rsidRPr="00104E73" w:rsidRDefault="00104E73" w:rsidP="00F004E8">
      <w:pPr>
        <w:jc w:val="both"/>
        <w:rPr>
          <w:rFonts w:asciiTheme="minorHAnsi" w:hAnsiTheme="minorHAnsi" w:cs="Tahoma"/>
          <w:u w:val="single"/>
        </w:rPr>
      </w:pPr>
      <w:r w:rsidRPr="00104E73">
        <w:rPr>
          <w:rStyle w:val="Forte"/>
          <w:rFonts w:asciiTheme="minorHAnsi" w:hAnsiTheme="minorHAnsi" w:cs="Tahoma"/>
          <w:u w:val="single"/>
        </w:rPr>
        <w:t xml:space="preserve">9 - INFORMANDO OS RESULTADOS PRETENDIDOS </w:t>
      </w:r>
      <w:r w:rsidRPr="00F004E8">
        <w:rPr>
          <w:rFonts w:asciiTheme="minorHAnsi" w:hAnsiTheme="minorHAnsi" w:cs="Tahoma"/>
          <w:b/>
          <w:bCs/>
          <w:u w:val="single"/>
        </w:rPr>
        <w:t>(Inciso IX, do § 1º do Artigo 18 da Lei Federal 14.133/2021).</w:t>
      </w:r>
      <w:r w:rsidRPr="00104E73">
        <w:rPr>
          <w:rFonts w:asciiTheme="minorHAnsi" w:hAnsiTheme="minorHAnsi" w:cs="Tahoma"/>
          <w:u w:val="single"/>
        </w:rPr>
        <w:t xml:space="preserve"> </w:t>
      </w:r>
    </w:p>
    <w:p w14:paraId="246F9C06" w14:textId="77777777" w:rsidR="00104E73" w:rsidRPr="00104E73" w:rsidRDefault="00104E73" w:rsidP="00104E73">
      <w:pPr>
        <w:ind w:firstLine="709"/>
        <w:jc w:val="both"/>
        <w:rPr>
          <w:rFonts w:asciiTheme="minorHAnsi" w:hAnsiTheme="minorHAnsi" w:cs="Tahoma"/>
          <w:u w:val="single"/>
        </w:rPr>
      </w:pPr>
    </w:p>
    <w:p w14:paraId="68C1631A" w14:textId="77777777" w:rsidR="00104E73" w:rsidRPr="00104E73" w:rsidRDefault="00104E73" w:rsidP="00104E73">
      <w:pPr>
        <w:ind w:firstLine="709"/>
        <w:jc w:val="both"/>
        <w:rPr>
          <w:rFonts w:asciiTheme="minorHAnsi" w:hAnsiTheme="minorHAnsi" w:cs="Tahoma"/>
        </w:rPr>
      </w:pPr>
      <w:r w:rsidRPr="00104E73">
        <w:rPr>
          <w:rFonts w:asciiTheme="minorHAnsi" w:hAnsiTheme="minorHAnsi" w:cs="Tahoma"/>
        </w:rPr>
        <w:t>O resultado pretendido com essa contratação é o de garantir que os serviços sejam utilizados para fins de acolhimento e tratamento integral de pacientes de ambos os sexos e idades do Município que fazem uso abusivo de álcool e outras drogas, além de tratamento psiquiátrico, atendendo às suas necessidades de saúde e garantindo o direto das beneficiárias à saúde e ao tratamento adequado.</w:t>
      </w:r>
    </w:p>
    <w:p w14:paraId="5E03BCE0" w14:textId="77777777" w:rsidR="00104E73" w:rsidRPr="00104E73" w:rsidRDefault="00104E73" w:rsidP="00104E73">
      <w:pPr>
        <w:ind w:firstLine="709"/>
        <w:jc w:val="both"/>
        <w:rPr>
          <w:rFonts w:asciiTheme="minorHAnsi" w:hAnsiTheme="minorHAnsi" w:cs="Tahoma"/>
        </w:rPr>
      </w:pPr>
    </w:p>
    <w:p w14:paraId="5071D4CF" w14:textId="77777777" w:rsidR="00104E73" w:rsidRPr="00104E73" w:rsidRDefault="00104E73" w:rsidP="00104E73">
      <w:pPr>
        <w:ind w:firstLine="709"/>
        <w:jc w:val="both"/>
        <w:rPr>
          <w:rStyle w:val="Forte"/>
          <w:rFonts w:asciiTheme="minorHAnsi" w:hAnsiTheme="minorHAnsi" w:cs="Tahoma"/>
          <w:b w:val="0"/>
          <w:u w:val="single"/>
        </w:rPr>
      </w:pPr>
    </w:p>
    <w:p w14:paraId="39FDF792" w14:textId="77777777" w:rsidR="00104E73" w:rsidRPr="00F004E8" w:rsidRDefault="00104E73" w:rsidP="00F004E8">
      <w:pPr>
        <w:jc w:val="both"/>
        <w:rPr>
          <w:rFonts w:asciiTheme="minorHAnsi" w:hAnsiTheme="minorHAnsi" w:cs="Tahoma"/>
          <w:b/>
          <w:bCs/>
          <w:u w:val="single"/>
        </w:rPr>
      </w:pPr>
      <w:r w:rsidRPr="00104E73">
        <w:rPr>
          <w:rStyle w:val="Forte"/>
          <w:rFonts w:asciiTheme="minorHAnsi" w:hAnsiTheme="minorHAnsi" w:cs="Tahoma"/>
          <w:u w:val="single"/>
        </w:rPr>
        <w:t xml:space="preserve">10 - REGISTRANDO AS PROVIDÊNCIAS A SEREM ADOTADAS </w:t>
      </w:r>
      <w:r w:rsidRPr="00F004E8">
        <w:rPr>
          <w:rFonts w:asciiTheme="minorHAnsi" w:hAnsiTheme="minorHAnsi" w:cs="Tahoma"/>
          <w:b/>
          <w:bCs/>
          <w:u w:val="single"/>
        </w:rPr>
        <w:t xml:space="preserve">(Inciso X, do § 1º do Artigo 18 da Lei Federal 14.133/2021). </w:t>
      </w:r>
    </w:p>
    <w:p w14:paraId="5F0F64DE" w14:textId="77777777" w:rsidR="00104E73" w:rsidRPr="00104E73" w:rsidRDefault="00104E73" w:rsidP="00104E73">
      <w:pPr>
        <w:ind w:firstLine="709"/>
        <w:jc w:val="both"/>
        <w:rPr>
          <w:rFonts w:asciiTheme="minorHAnsi" w:hAnsiTheme="minorHAnsi" w:cs="Tahoma"/>
          <w:u w:val="single"/>
        </w:rPr>
      </w:pPr>
    </w:p>
    <w:p w14:paraId="6C9D87C4" w14:textId="77777777" w:rsidR="00104E73" w:rsidRPr="00104E73" w:rsidRDefault="00104E73" w:rsidP="00104E73">
      <w:pPr>
        <w:ind w:firstLine="709"/>
        <w:jc w:val="both"/>
        <w:rPr>
          <w:rFonts w:asciiTheme="minorHAnsi" w:hAnsiTheme="minorHAnsi" w:cs="Tahoma"/>
        </w:rPr>
      </w:pPr>
      <w:r w:rsidRPr="00104E73">
        <w:rPr>
          <w:rFonts w:asciiTheme="minorHAnsi" w:hAnsiTheme="minorHAnsi" w:cs="Tahoma"/>
        </w:rPr>
        <w:lastRenderedPageBreak/>
        <w:t>Por se tratar de contratação de empresa especializada (Comunidade Terapêutica, Dependência Química e Tratamento Psiquiátrico), não haverá providências a serem adotadas quanto a treinamentos ou adaptação na infraestrutura.</w:t>
      </w:r>
    </w:p>
    <w:p w14:paraId="726E525A" w14:textId="77777777" w:rsidR="00104E73" w:rsidRPr="00104E73" w:rsidRDefault="00104E73" w:rsidP="00104E73">
      <w:pPr>
        <w:ind w:firstLine="709"/>
        <w:jc w:val="both"/>
        <w:rPr>
          <w:rFonts w:asciiTheme="minorHAnsi" w:hAnsiTheme="minorHAnsi" w:cs="Tahoma"/>
        </w:rPr>
      </w:pPr>
    </w:p>
    <w:p w14:paraId="0D5A331F" w14:textId="77777777" w:rsidR="00104E73" w:rsidRPr="00104E73" w:rsidRDefault="00104E73" w:rsidP="00F004E8">
      <w:pPr>
        <w:jc w:val="both"/>
        <w:rPr>
          <w:rFonts w:asciiTheme="minorHAnsi" w:hAnsiTheme="minorHAnsi" w:cs="Tahoma"/>
          <w:u w:val="single"/>
        </w:rPr>
      </w:pPr>
      <w:r w:rsidRPr="00104E73">
        <w:rPr>
          <w:rStyle w:val="Forte"/>
          <w:rFonts w:asciiTheme="minorHAnsi" w:hAnsiTheme="minorHAnsi" w:cs="Tahoma"/>
          <w:u w:val="single"/>
        </w:rPr>
        <w:t xml:space="preserve">11 - DESCREVENDO OS POSSÍVEIS IMPACTOS AMBIENTAIS </w:t>
      </w:r>
      <w:r w:rsidRPr="00F004E8">
        <w:rPr>
          <w:rFonts w:asciiTheme="minorHAnsi" w:hAnsiTheme="minorHAnsi" w:cs="Tahoma"/>
          <w:b/>
          <w:bCs/>
          <w:u w:val="single"/>
        </w:rPr>
        <w:t>(Inciso XII, do § 1º do Artigo 18 da Lei Federal 14.133/2021).</w:t>
      </w:r>
    </w:p>
    <w:p w14:paraId="5867D971" w14:textId="77777777" w:rsidR="00104E73" w:rsidRPr="00104E73" w:rsidRDefault="00104E73" w:rsidP="00104E73">
      <w:pPr>
        <w:ind w:firstLine="709"/>
        <w:jc w:val="both"/>
        <w:rPr>
          <w:rFonts w:asciiTheme="minorHAnsi" w:hAnsiTheme="minorHAnsi" w:cs="Tahoma"/>
          <w:u w:val="single"/>
        </w:rPr>
      </w:pPr>
    </w:p>
    <w:p w14:paraId="230DB233" w14:textId="77777777" w:rsidR="00104E73" w:rsidRPr="00104E73" w:rsidRDefault="00104E73" w:rsidP="00104E73">
      <w:pPr>
        <w:ind w:firstLine="708"/>
        <w:jc w:val="both"/>
        <w:rPr>
          <w:rFonts w:asciiTheme="minorHAnsi" w:hAnsiTheme="minorHAnsi" w:cs="Tahoma"/>
        </w:rPr>
      </w:pPr>
      <w:r w:rsidRPr="00104E73">
        <w:rPr>
          <w:rFonts w:asciiTheme="minorHAnsi" w:hAnsiTheme="minorHAnsi" w:cs="Tahoma"/>
        </w:rPr>
        <w:t>Não há impactos ambientais relacionados à contratação.</w:t>
      </w:r>
    </w:p>
    <w:p w14:paraId="5F7A0273" w14:textId="77777777" w:rsidR="00104E73" w:rsidRPr="00104E73" w:rsidRDefault="00104E73" w:rsidP="00104E73">
      <w:pPr>
        <w:ind w:firstLine="709"/>
        <w:jc w:val="both"/>
        <w:rPr>
          <w:rFonts w:asciiTheme="minorHAnsi" w:hAnsiTheme="minorHAnsi" w:cs="Tahoma"/>
          <w:color w:val="FF0000"/>
        </w:rPr>
      </w:pPr>
    </w:p>
    <w:p w14:paraId="66BCF142" w14:textId="77777777" w:rsidR="00104E73" w:rsidRPr="00104E73" w:rsidRDefault="00104E73" w:rsidP="00F004E8">
      <w:pPr>
        <w:jc w:val="both"/>
        <w:rPr>
          <w:rFonts w:asciiTheme="minorHAnsi" w:hAnsiTheme="minorHAnsi" w:cs="Tahoma"/>
          <w:u w:val="single"/>
        </w:rPr>
      </w:pPr>
      <w:r w:rsidRPr="00104E73">
        <w:rPr>
          <w:rStyle w:val="Forte"/>
          <w:rFonts w:asciiTheme="minorHAnsi" w:hAnsiTheme="minorHAnsi" w:cs="Tahoma"/>
          <w:u w:val="single"/>
        </w:rPr>
        <w:t xml:space="preserve">12 - DEMONSTRANDO O ALINHAMENTO ENTRE A CONTRATAÇÃO E O PLANEJAMENTO </w:t>
      </w:r>
      <w:r w:rsidRPr="00F004E8">
        <w:rPr>
          <w:rFonts w:asciiTheme="minorHAnsi" w:hAnsiTheme="minorHAnsi" w:cs="Tahoma"/>
          <w:b/>
          <w:bCs/>
          <w:u w:val="single"/>
        </w:rPr>
        <w:t>(Inciso II, do § 1º do Artigo 18 da Lei Federal 14.133/2021).</w:t>
      </w:r>
      <w:r w:rsidRPr="00104E73">
        <w:rPr>
          <w:rFonts w:asciiTheme="minorHAnsi" w:hAnsiTheme="minorHAnsi" w:cs="Tahoma"/>
          <w:u w:val="single"/>
        </w:rPr>
        <w:t xml:space="preserve"> </w:t>
      </w:r>
    </w:p>
    <w:p w14:paraId="79805800" w14:textId="77777777" w:rsidR="00104E73" w:rsidRPr="00104E73" w:rsidRDefault="00104E73" w:rsidP="00104E73">
      <w:pPr>
        <w:ind w:firstLine="709"/>
        <w:jc w:val="both"/>
        <w:rPr>
          <w:rFonts w:asciiTheme="minorHAnsi" w:hAnsiTheme="minorHAnsi" w:cs="Tahoma"/>
          <w:u w:val="single"/>
        </w:rPr>
      </w:pPr>
    </w:p>
    <w:p w14:paraId="4BBCEED6" w14:textId="77777777" w:rsidR="00104E73" w:rsidRPr="00104E73" w:rsidRDefault="00104E73" w:rsidP="00104E73">
      <w:pPr>
        <w:ind w:firstLine="708"/>
        <w:jc w:val="both"/>
        <w:rPr>
          <w:rFonts w:asciiTheme="minorHAnsi" w:hAnsiTheme="minorHAnsi" w:cs="Tahoma"/>
        </w:rPr>
      </w:pPr>
      <w:r w:rsidRPr="00104E73">
        <w:rPr>
          <w:rFonts w:asciiTheme="minorHAnsi" w:hAnsiTheme="minorHAnsi" w:cs="Tahoma"/>
        </w:rPr>
        <w:t xml:space="preserve">A Contratação não se encontra prevista no Plano Anual de Contratações em razão do Município de São Joaquim da Barra, Estado de São Paulo, não possuir constituído o referido plano no atual exercício financeiro. </w:t>
      </w:r>
    </w:p>
    <w:p w14:paraId="2A2364E1" w14:textId="77777777" w:rsidR="00104E73" w:rsidRPr="00104E73" w:rsidRDefault="00104E73" w:rsidP="00104E73">
      <w:pPr>
        <w:ind w:firstLine="708"/>
        <w:jc w:val="both"/>
        <w:rPr>
          <w:rFonts w:asciiTheme="minorHAnsi" w:hAnsiTheme="minorHAnsi" w:cs="Tahoma"/>
          <w:color w:val="FF0000"/>
        </w:rPr>
      </w:pPr>
    </w:p>
    <w:p w14:paraId="2AE1DD1D" w14:textId="77777777" w:rsidR="00104E73" w:rsidRPr="00104E73" w:rsidRDefault="00104E73" w:rsidP="00F004E8">
      <w:pPr>
        <w:jc w:val="both"/>
        <w:rPr>
          <w:rFonts w:asciiTheme="minorHAnsi" w:hAnsiTheme="minorHAnsi" w:cs="Tahoma"/>
          <w:b/>
          <w:u w:val="single"/>
        </w:rPr>
      </w:pPr>
      <w:r w:rsidRPr="00104E73">
        <w:rPr>
          <w:rFonts w:asciiTheme="minorHAnsi" w:hAnsiTheme="minorHAnsi" w:cs="Tahoma"/>
          <w:b/>
          <w:u w:val="single"/>
        </w:rPr>
        <w:t xml:space="preserve">13 - POSICIONAMENTO CONCLUSIVO SOBRE A ADEQUAÇÃO DA CONTRATAÇÃO PARA O ATENDIMENTO DA NECESSIDADE A QUE SE DESTINA. </w:t>
      </w:r>
      <w:r w:rsidRPr="00F004E8">
        <w:rPr>
          <w:rFonts w:asciiTheme="minorHAnsi" w:hAnsiTheme="minorHAnsi" w:cs="Tahoma"/>
          <w:b/>
          <w:bCs/>
          <w:u w:val="single"/>
        </w:rPr>
        <w:t xml:space="preserve">(Inciso XIII, do § 1º do Artigo 18 da Lei Federal 14.133/2021).  </w:t>
      </w:r>
    </w:p>
    <w:p w14:paraId="35EC5F0D" w14:textId="77777777" w:rsidR="00104E73" w:rsidRPr="00104E73" w:rsidRDefault="00104E73" w:rsidP="00104E73">
      <w:pPr>
        <w:ind w:firstLine="709"/>
        <w:jc w:val="both"/>
        <w:rPr>
          <w:rFonts w:asciiTheme="minorHAnsi" w:hAnsiTheme="minorHAnsi" w:cs="Tahoma"/>
          <w:u w:val="single"/>
        </w:rPr>
      </w:pPr>
    </w:p>
    <w:p w14:paraId="4807546F" w14:textId="77777777" w:rsidR="00104E73" w:rsidRPr="00104E73" w:rsidRDefault="00104E73" w:rsidP="00104E73">
      <w:pPr>
        <w:ind w:firstLine="709"/>
        <w:jc w:val="both"/>
        <w:rPr>
          <w:rFonts w:asciiTheme="minorHAnsi" w:hAnsiTheme="minorHAnsi" w:cs="Tahoma"/>
        </w:rPr>
      </w:pPr>
      <w:bookmarkStart w:id="41" w:name="art18§1iii"/>
      <w:bookmarkEnd w:id="41"/>
      <w:r w:rsidRPr="00104E73">
        <w:rPr>
          <w:rFonts w:asciiTheme="minorHAnsi" w:hAnsiTheme="minorHAnsi" w:cs="Tahoma"/>
        </w:rPr>
        <w:t xml:space="preserve">As contratações para atendimento e tratamento de pacientes com uso abusivo de álcool e outras drogas, bem como atendimento terapêutico e psiquiátrico, validam o dever do Município de atender às demandas dessa população uma vez que o estado é regido pelo princípio da universalidade. Como não dispomos deste serviço na rede sócio assistencial do município, há a necessidade de contração do serviço na rede privada visando o acolhimento da população supracitada. </w:t>
      </w:r>
    </w:p>
    <w:p w14:paraId="5C3EF094" w14:textId="77777777" w:rsidR="00104E73" w:rsidRPr="00104E73" w:rsidRDefault="00104E73" w:rsidP="00104E73">
      <w:pPr>
        <w:ind w:firstLine="709"/>
        <w:jc w:val="both"/>
        <w:rPr>
          <w:rFonts w:asciiTheme="minorHAnsi" w:hAnsiTheme="minorHAnsi" w:cs="Tahoma"/>
        </w:rPr>
      </w:pPr>
    </w:p>
    <w:p w14:paraId="75A037D4" w14:textId="77777777" w:rsidR="00104E73" w:rsidRPr="00104E73" w:rsidRDefault="00104E73" w:rsidP="00104E73">
      <w:pPr>
        <w:ind w:firstLine="709"/>
        <w:jc w:val="both"/>
        <w:rPr>
          <w:rFonts w:asciiTheme="minorHAnsi" w:hAnsiTheme="minorHAnsi" w:cs="Tahoma"/>
        </w:rPr>
      </w:pPr>
    </w:p>
    <w:p w14:paraId="1E8AA698" w14:textId="1B83CD02" w:rsidR="00104E73" w:rsidRPr="00104E73" w:rsidRDefault="00104E73" w:rsidP="00104E73">
      <w:pPr>
        <w:ind w:firstLine="709"/>
        <w:jc w:val="both"/>
        <w:rPr>
          <w:rFonts w:asciiTheme="minorHAnsi" w:hAnsiTheme="minorHAnsi" w:cs="Tahoma"/>
        </w:rPr>
      </w:pPr>
      <w:r w:rsidRPr="00104E73">
        <w:rPr>
          <w:rFonts w:asciiTheme="minorHAnsi" w:hAnsiTheme="minorHAnsi" w:cs="Tahoma"/>
        </w:rPr>
        <w:t xml:space="preserve">São Joaquim da Barra, </w:t>
      </w:r>
      <w:r>
        <w:rPr>
          <w:rFonts w:asciiTheme="minorHAnsi" w:hAnsiTheme="minorHAnsi" w:cs="Tahoma"/>
        </w:rPr>
        <w:t>2</w:t>
      </w:r>
      <w:r w:rsidR="004A3161">
        <w:rPr>
          <w:rFonts w:asciiTheme="minorHAnsi" w:hAnsiTheme="minorHAnsi" w:cs="Tahoma"/>
        </w:rPr>
        <w:t>5</w:t>
      </w:r>
      <w:r w:rsidRPr="00104E73">
        <w:rPr>
          <w:rFonts w:asciiTheme="minorHAnsi" w:hAnsiTheme="minorHAnsi" w:cs="Tahoma"/>
        </w:rPr>
        <w:t xml:space="preserve"> de Março de 2024.</w:t>
      </w:r>
    </w:p>
    <w:p w14:paraId="4825E252" w14:textId="77777777" w:rsidR="00104E73" w:rsidRPr="00104E73" w:rsidRDefault="00104E73" w:rsidP="00104E73">
      <w:pPr>
        <w:ind w:firstLine="709"/>
        <w:jc w:val="both"/>
        <w:rPr>
          <w:rFonts w:asciiTheme="minorHAnsi" w:hAnsiTheme="minorHAnsi" w:cs="Tahoma"/>
        </w:rPr>
      </w:pPr>
    </w:p>
    <w:p w14:paraId="70683A1B" w14:textId="77777777" w:rsidR="00104E73" w:rsidRPr="00104E73" w:rsidRDefault="00104E73" w:rsidP="00104E73">
      <w:pPr>
        <w:ind w:firstLine="709"/>
        <w:jc w:val="both"/>
        <w:rPr>
          <w:rFonts w:asciiTheme="minorHAnsi" w:hAnsiTheme="minorHAnsi" w:cs="Tahoma"/>
        </w:rPr>
      </w:pPr>
    </w:p>
    <w:p w14:paraId="698A013C" w14:textId="77777777" w:rsidR="00104E73" w:rsidRPr="00104E73" w:rsidRDefault="00104E73" w:rsidP="00104E73">
      <w:pPr>
        <w:ind w:firstLine="709"/>
        <w:jc w:val="both"/>
        <w:rPr>
          <w:rFonts w:asciiTheme="minorHAnsi" w:hAnsiTheme="minorHAnsi" w:cs="Tahoma"/>
        </w:rPr>
      </w:pPr>
    </w:p>
    <w:p w14:paraId="6E5E5C7F" w14:textId="77777777" w:rsidR="00104E73" w:rsidRPr="00104E73" w:rsidRDefault="00104E73" w:rsidP="00104E73">
      <w:pPr>
        <w:ind w:firstLine="709"/>
        <w:jc w:val="both"/>
        <w:rPr>
          <w:rFonts w:asciiTheme="minorHAnsi" w:hAnsiTheme="minorHAnsi" w:cs="Tahoma"/>
        </w:rPr>
      </w:pPr>
    </w:p>
    <w:p w14:paraId="350F5E16" w14:textId="77777777" w:rsidR="00104E73" w:rsidRPr="00104E73" w:rsidRDefault="00104E73" w:rsidP="00104E73">
      <w:pPr>
        <w:ind w:firstLine="709"/>
        <w:jc w:val="both"/>
        <w:rPr>
          <w:rFonts w:asciiTheme="minorHAnsi" w:hAnsiTheme="minorHAnsi" w:cs="Tahoma"/>
        </w:rPr>
      </w:pPr>
    </w:p>
    <w:p w14:paraId="299945D7" w14:textId="77777777" w:rsidR="00104E73" w:rsidRPr="00104E73" w:rsidRDefault="00104E73" w:rsidP="00104E73">
      <w:pPr>
        <w:ind w:firstLine="709"/>
        <w:jc w:val="both"/>
        <w:rPr>
          <w:rFonts w:asciiTheme="minorHAnsi" w:hAnsiTheme="minorHAnsi" w:cs="Tahoma"/>
        </w:rPr>
      </w:pPr>
    </w:p>
    <w:p w14:paraId="78190665" w14:textId="77777777" w:rsidR="00104E73" w:rsidRPr="00104E73" w:rsidRDefault="00104E73" w:rsidP="00104E73">
      <w:pPr>
        <w:tabs>
          <w:tab w:val="center" w:pos="4929"/>
          <w:tab w:val="left" w:pos="6870"/>
        </w:tabs>
        <w:jc w:val="center"/>
        <w:rPr>
          <w:rFonts w:asciiTheme="minorHAnsi" w:hAnsiTheme="minorHAnsi" w:cs="Times New Roman"/>
          <w:b/>
        </w:rPr>
      </w:pPr>
      <w:r w:rsidRPr="00104E73">
        <w:rPr>
          <w:rFonts w:asciiTheme="minorHAnsi" w:hAnsiTheme="minorHAnsi" w:cs="Times New Roman"/>
          <w:b/>
        </w:rPr>
        <w:t xml:space="preserve">JORGE GUILHERME KRUGER </w:t>
      </w:r>
    </w:p>
    <w:p w14:paraId="731740DB" w14:textId="77777777" w:rsidR="00104E73" w:rsidRPr="00104E73" w:rsidRDefault="00104E73" w:rsidP="00104E73">
      <w:pPr>
        <w:jc w:val="center"/>
        <w:rPr>
          <w:rFonts w:asciiTheme="minorHAnsi" w:hAnsiTheme="minorHAnsi" w:cs="Times New Roman"/>
          <w:b/>
        </w:rPr>
      </w:pPr>
      <w:r w:rsidRPr="00104E73">
        <w:rPr>
          <w:rFonts w:asciiTheme="minorHAnsi" w:hAnsiTheme="minorHAnsi" w:cs="Times New Roman"/>
          <w:b/>
        </w:rPr>
        <w:t>DIRETOR DO DEPARTAMENTO MUNICIPAL DE SAÚDE</w:t>
      </w:r>
    </w:p>
    <w:p w14:paraId="6CF6DF20" w14:textId="77777777" w:rsidR="00104E73" w:rsidRPr="00654D79" w:rsidRDefault="00104E73" w:rsidP="0098746D">
      <w:pPr>
        <w:spacing w:line="276" w:lineRule="auto"/>
        <w:ind w:firstLine="709"/>
        <w:jc w:val="both"/>
        <w:rPr>
          <w:rFonts w:asciiTheme="minorHAnsi" w:hAnsiTheme="minorHAnsi" w:cs="Tahoma"/>
        </w:rPr>
      </w:pPr>
    </w:p>
    <w:p w14:paraId="782B9530" w14:textId="3B07508B" w:rsidR="00837AE2" w:rsidRDefault="00837AE2" w:rsidP="004C1B10">
      <w:pPr>
        <w:tabs>
          <w:tab w:val="left" w:pos="1134"/>
          <w:tab w:val="left" w:pos="9639"/>
        </w:tabs>
        <w:ind w:left="284" w:right="687"/>
        <w:jc w:val="center"/>
        <w:rPr>
          <w:rFonts w:asciiTheme="minorHAnsi" w:hAnsiTheme="minorHAnsi"/>
          <w:b/>
        </w:rPr>
      </w:pPr>
    </w:p>
    <w:p w14:paraId="22A9B2F3" w14:textId="6342CE92" w:rsidR="00837AE2" w:rsidRDefault="00837AE2" w:rsidP="004C1B10">
      <w:pPr>
        <w:tabs>
          <w:tab w:val="left" w:pos="1134"/>
          <w:tab w:val="left" w:pos="9639"/>
        </w:tabs>
        <w:ind w:left="284" w:right="687"/>
        <w:jc w:val="center"/>
        <w:rPr>
          <w:rFonts w:asciiTheme="minorHAnsi" w:hAnsiTheme="minorHAnsi"/>
          <w:b/>
        </w:rPr>
      </w:pPr>
    </w:p>
    <w:p w14:paraId="14FB9D05" w14:textId="13C38476" w:rsidR="00837AE2" w:rsidRDefault="00837AE2" w:rsidP="004C1B10">
      <w:pPr>
        <w:tabs>
          <w:tab w:val="left" w:pos="1134"/>
          <w:tab w:val="left" w:pos="9639"/>
        </w:tabs>
        <w:ind w:left="284" w:right="687"/>
        <w:jc w:val="center"/>
        <w:rPr>
          <w:rFonts w:asciiTheme="minorHAnsi" w:hAnsiTheme="minorHAnsi"/>
          <w:b/>
        </w:rPr>
      </w:pPr>
    </w:p>
    <w:p w14:paraId="4EBD6CD2" w14:textId="540498D8" w:rsidR="00837AE2" w:rsidRDefault="00837AE2" w:rsidP="004C1B10">
      <w:pPr>
        <w:tabs>
          <w:tab w:val="left" w:pos="1134"/>
          <w:tab w:val="left" w:pos="9639"/>
        </w:tabs>
        <w:ind w:left="284" w:right="687"/>
        <w:jc w:val="center"/>
        <w:rPr>
          <w:rFonts w:asciiTheme="minorHAnsi" w:hAnsiTheme="minorHAnsi"/>
          <w:b/>
        </w:rPr>
      </w:pPr>
    </w:p>
    <w:p w14:paraId="4F68672A" w14:textId="734AA825" w:rsidR="00837AE2" w:rsidRDefault="00837AE2" w:rsidP="004C1B10">
      <w:pPr>
        <w:tabs>
          <w:tab w:val="left" w:pos="1134"/>
          <w:tab w:val="left" w:pos="9639"/>
        </w:tabs>
        <w:ind w:left="284" w:right="687"/>
        <w:jc w:val="center"/>
        <w:rPr>
          <w:rFonts w:asciiTheme="minorHAnsi" w:hAnsiTheme="minorHAnsi"/>
          <w:b/>
        </w:rPr>
      </w:pPr>
    </w:p>
    <w:p w14:paraId="1221973E" w14:textId="67003055" w:rsidR="00837AE2" w:rsidRDefault="00837AE2" w:rsidP="004C1B10">
      <w:pPr>
        <w:tabs>
          <w:tab w:val="left" w:pos="1134"/>
          <w:tab w:val="left" w:pos="9639"/>
        </w:tabs>
        <w:ind w:left="284" w:right="687"/>
        <w:jc w:val="center"/>
        <w:rPr>
          <w:rFonts w:asciiTheme="minorHAnsi" w:hAnsiTheme="minorHAnsi"/>
          <w:b/>
        </w:rPr>
      </w:pPr>
    </w:p>
    <w:p w14:paraId="0D4B1E66" w14:textId="15D9F51E" w:rsidR="009D5193" w:rsidRDefault="009D5193" w:rsidP="004C1B10">
      <w:pPr>
        <w:tabs>
          <w:tab w:val="left" w:pos="1134"/>
          <w:tab w:val="left" w:pos="9639"/>
        </w:tabs>
        <w:ind w:left="284" w:right="687"/>
        <w:jc w:val="center"/>
        <w:rPr>
          <w:rFonts w:asciiTheme="minorHAnsi" w:hAnsiTheme="minorHAnsi"/>
          <w:b/>
        </w:rPr>
      </w:pPr>
    </w:p>
    <w:p w14:paraId="659D2D01" w14:textId="59D4668A" w:rsidR="009D5193" w:rsidRDefault="009D5193" w:rsidP="004C1B10">
      <w:pPr>
        <w:tabs>
          <w:tab w:val="left" w:pos="1134"/>
          <w:tab w:val="left" w:pos="9639"/>
        </w:tabs>
        <w:ind w:left="284" w:right="687"/>
        <w:jc w:val="center"/>
        <w:rPr>
          <w:rFonts w:asciiTheme="minorHAnsi" w:hAnsiTheme="minorHAnsi"/>
          <w:b/>
        </w:rPr>
      </w:pPr>
    </w:p>
    <w:p w14:paraId="53CD66E1" w14:textId="77777777" w:rsidR="00CA1A4F" w:rsidRDefault="00CA1A4F" w:rsidP="00B71967">
      <w:pPr>
        <w:tabs>
          <w:tab w:val="left" w:pos="1134"/>
          <w:tab w:val="left" w:pos="9639"/>
        </w:tabs>
        <w:ind w:right="687"/>
        <w:rPr>
          <w:rFonts w:asciiTheme="minorHAnsi" w:hAnsiTheme="minorHAnsi"/>
          <w:b/>
        </w:rPr>
      </w:pPr>
    </w:p>
    <w:p w14:paraId="07469FEC" w14:textId="77777777" w:rsidR="00A03E31" w:rsidRDefault="00A03E31" w:rsidP="004C1B10">
      <w:pPr>
        <w:tabs>
          <w:tab w:val="left" w:pos="1134"/>
          <w:tab w:val="left" w:pos="9639"/>
        </w:tabs>
        <w:ind w:left="284" w:right="687"/>
        <w:jc w:val="center"/>
        <w:rPr>
          <w:rFonts w:asciiTheme="minorHAnsi" w:hAnsiTheme="minorHAnsi"/>
          <w:b/>
        </w:rPr>
      </w:pPr>
    </w:p>
    <w:p w14:paraId="6BB3FEC0" w14:textId="71B6A78C" w:rsidR="00AB5EA6" w:rsidRPr="00AB5EA6" w:rsidRDefault="00C4237A" w:rsidP="004C1B10">
      <w:pPr>
        <w:tabs>
          <w:tab w:val="left" w:pos="1134"/>
          <w:tab w:val="left" w:pos="9639"/>
        </w:tabs>
        <w:ind w:left="284" w:right="687"/>
        <w:jc w:val="center"/>
        <w:rPr>
          <w:rFonts w:asciiTheme="minorHAnsi" w:hAnsiTheme="minorHAnsi"/>
          <w:b/>
          <w:spacing w:val="-3"/>
        </w:rPr>
      </w:pPr>
      <w:r w:rsidRPr="00AB5EA6">
        <w:rPr>
          <w:rFonts w:asciiTheme="minorHAnsi" w:hAnsiTheme="minorHAnsi"/>
          <w:b/>
        </w:rPr>
        <w:lastRenderedPageBreak/>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5867761D" w14:textId="77777777" w:rsidR="00941D9B" w:rsidRPr="00AB5EA6"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5BD1E02F"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87034B">
        <w:rPr>
          <w:rFonts w:asciiTheme="minorHAnsi" w:hAnsiTheme="minorHAnsi" w:cstheme="minorHAnsi"/>
          <w:b/>
        </w:rPr>
        <w:t>011/2024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0045768" w14:textId="77777777"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(local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0EC6BE0E"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87034B">
        <w:rPr>
          <w:rFonts w:asciiTheme="minorHAnsi" w:hAnsiTheme="minorHAnsi" w:cstheme="minorHAnsi"/>
        </w:rPr>
        <w:t>011/2024</w:t>
      </w:r>
    </w:p>
    <w:p w14:paraId="7DEBE48B" w14:textId="77777777" w:rsidR="00555E87" w:rsidRPr="00AB5EA6" w:rsidRDefault="00555E87" w:rsidP="00555E87">
      <w:pPr>
        <w:jc w:val="both"/>
        <w:rPr>
          <w:rFonts w:asciiTheme="minorHAnsi" w:hAnsiTheme="minorHAnsi"/>
        </w:rPr>
      </w:pPr>
    </w:p>
    <w:p w14:paraId="5DAB96CA" w14:textId="0B7A6663" w:rsidR="00555E87" w:rsidRPr="00AB5EA6" w:rsidRDefault="00555E87" w:rsidP="00555E87">
      <w:pPr>
        <w:ind w:right="176"/>
        <w:jc w:val="both"/>
        <w:rPr>
          <w:rFonts w:asciiTheme="minorHAnsi" w:hAnsiTheme="minorHAnsi" w:cs="Arial"/>
        </w:rPr>
      </w:pPr>
      <w:r w:rsidRPr="00AB5EA6">
        <w:rPr>
          <w:rFonts w:asciiTheme="minorHAnsi" w:hAnsiTheme="minorHAnsi"/>
          <w:b/>
        </w:rPr>
        <w:t xml:space="preserve">OBJETO: </w:t>
      </w:r>
      <w:r w:rsidR="00F617F8" w:rsidRPr="00D12643">
        <w:rPr>
          <w:rFonts w:ascii="Calibri" w:hAnsi="Calibri" w:cs="Calibri"/>
          <w:b/>
        </w:rPr>
        <w:t>REGISTRO DE PREÇOS PARA</w:t>
      </w:r>
      <w:r w:rsidR="00A03E31">
        <w:rPr>
          <w:rFonts w:ascii="Calibri" w:hAnsi="Calibri" w:cs="Calibri"/>
          <w:b/>
        </w:rPr>
        <w:t xml:space="preserve"> </w:t>
      </w:r>
      <w:r w:rsidR="00F617F8" w:rsidRPr="00D12643">
        <w:rPr>
          <w:rFonts w:ascii="Calibri" w:hAnsi="Calibri" w:cs="Calibri"/>
          <w:b/>
        </w:rPr>
        <w:t>PRESTAÇÃO DE SERVIÇOS DE TRATAMENTO TERAPÊUTICO, DEPENDÊNCIA QUÍMICA E PSIQUIÁTRICO, EM REGIME DE INTERNAÇÃO DE CARÁTER INVOLUNTÁRIO E/OU COMPULSÓRIO PARA ADULTOS E ADOLESCENTES DE AMBOS OS SEXOS, MEDIANTE DEMANDA JUDICIAL, PELO PERÍODO DE 12 (DOZE) MESES</w:t>
      </w:r>
      <w:r w:rsidR="00F617F8">
        <w:rPr>
          <w:rFonts w:ascii="Calibri" w:hAnsi="Calibri" w:cs="Calibri"/>
          <w:b/>
        </w:rPr>
        <w:t xml:space="preserve">, </w:t>
      </w:r>
      <w:r w:rsidR="00F617F8" w:rsidRPr="00FF7C2C">
        <w:rPr>
          <w:rFonts w:asciiTheme="minorHAnsi" w:hAnsiTheme="minorHAnsi" w:cstheme="minorHAnsi"/>
          <w:b/>
        </w:rPr>
        <w:t>CONFORME ESPECIFICAÇÕES DO ANEXO I D</w:t>
      </w:r>
      <w:r w:rsidR="00F617F8">
        <w:rPr>
          <w:rFonts w:asciiTheme="minorHAnsi" w:hAnsiTheme="minorHAnsi" w:cstheme="minorHAnsi"/>
          <w:b/>
        </w:rPr>
        <w:t>O</w:t>
      </w:r>
      <w:r w:rsidR="00F617F8" w:rsidRPr="00FF7C2C">
        <w:rPr>
          <w:rFonts w:asciiTheme="minorHAnsi" w:hAnsiTheme="minorHAnsi" w:cstheme="minorHAnsi"/>
          <w:b/>
        </w:rPr>
        <w:t xml:space="preserve"> EDITAL.</w:t>
      </w:r>
    </w:p>
    <w:p w14:paraId="1AC4AB9C" w14:textId="77777777" w:rsidR="00555E87" w:rsidRPr="00AB5EA6" w:rsidRDefault="00555E87" w:rsidP="00555E87">
      <w:pPr>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320FFCA5" w14:textId="77777777" w:rsidR="00941D9B" w:rsidRPr="00AB5EA6" w:rsidRDefault="00555E87" w:rsidP="00555E87">
      <w:pPr>
        <w:tabs>
          <w:tab w:val="left" w:pos="1134"/>
          <w:tab w:val="left" w:pos="9639"/>
        </w:tabs>
        <w:spacing w:before="140"/>
        <w:ind w:left="284" w:right="687"/>
        <w:rPr>
          <w:rFonts w:asciiTheme="minorHAnsi" w:hAnsiTheme="minorHAnsi"/>
          <w:lang w:val="pt-BR"/>
        </w:rPr>
      </w:pPr>
      <w:r w:rsidRPr="00AB5EA6">
        <w:rPr>
          <w:rFonts w:asciiTheme="minorHAnsi" w:hAnsiTheme="minorHAnsi"/>
        </w:rPr>
        <w:t>Após analisarmos, minuciosamente, o edital e seus anexos, e tomamos conhecimentos de suas condições e obrigações, apresentamos a seguinte proposta:</w:t>
      </w:r>
    </w:p>
    <w:p w14:paraId="2A5C2015" w14:textId="77777777" w:rsidR="00941D9B" w:rsidRPr="00AB5EA6" w:rsidRDefault="00941D9B" w:rsidP="004C1B10">
      <w:pPr>
        <w:tabs>
          <w:tab w:val="left" w:pos="1134"/>
          <w:tab w:val="left" w:pos="9639"/>
        </w:tabs>
        <w:ind w:left="284" w:right="687"/>
        <w:rPr>
          <w:rFonts w:asciiTheme="minorHAnsi" w:hAnsiTheme="minorHAnsi"/>
          <w:lang w:val="pt-BR"/>
        </w:rPr>
      </w:pPr>
    </w:p>
    <w:p w14:paraId="2B478CD0" w14:textId="77777777" w:rsidR="00555E87" w:rsidRPr="00AB5EA6" w:rsidRDefault="00555E87" w:rsidP="004C1B10">
      <w:pPr>
        <w:tabs>
          <w:tab w:val="left" w:pos="1134"/>
          <w:tab w:val="left" w:pos="9639"/>
        </w:tabs>
        <w:ind w:left="284" w:right="687"/>
        <w:rPr>
          <w:rFonts w:asciiTheme="minorHAnsi" w:hAnsiTheme="minorHAnsi"/>
          <w:lang w:val="pt-BR"/>
        </w:rPr>
      </w:pPr>
    </w:p>
    <w:tbl>
      <w:tblPr>
        <w:tblStyle w:val="Tabelacomgrade"/>
        <w:tblW w:w="0" w:type="auto"/>
        <w:tblInd w:w="279" w:type="dxa"/>
        <w:tblLayout w:type="fixed"/>
        <w:tblLook w:val="04A0" w:firstRow="1" w:lastRow="0" w:firstColumn="1" w:lastColumn="0" w:noHBand="0" w:noVBand="1"/>
      </w:tblPr>
      <w:tblGrid>
        <w:gridCol w:w="992"/>
        <w:gridCol w:w="2268"/>
        <w:gridCol w:w="1559"/>
        <w:gridCol w:w="1673"/>
        <w:gridCol w:w="1588"/>
        <w:gridCol w:w="1275"/>
      </w:tblGrid>
      <w:tr w:rsidR="007C70D6" w:rsidRPr="00AB5EA6" w14:paraId="07162EC0" w14:textId="77777777" w:rsidTr="007C70D6">
        <w:tc>
          <w:tcPr>
            <w:tcW w:w="992" w:type="dxa"/>
            <w:vAlign w:val="center"/>
          </w:tcPr>
          <w:p w14:paraId="72F1D077" w14:textId="7AC9F702" w:rsidR="007C70D6" w:rsidRPr="00AB5EA6" w:rsidRDefault="007C70D6" w:rsidP="007C70D6">
            <w:pPr>
              <w:jc w:val="center"/>
              <w:rPr>
                <w:rFonts w:asciiTheme="minorHAnsi" w:hAnsiTheme="minorHAnsi"/>
                <w:b/>
                <w:bCs/>
              </w:rPr>
            </w:pPr>
            <w:r w:rsidRPr="0044057E">
              <w:rPr>
                <w:rFonts w:asciiTheme="minorHAnsi" w:hAnsiTheme="minorHAnsi"/>
                <w:b/>
                <w:bCs/>
              </w:rPr>
              <w:t>ITEM</w:t>
            </w:r>
          </w:p>
        </w:tc>
        <w:tc>
          <w:tcPr>
            <w:tcW w:w="2268" w:type="dxa"/>
            <w:vAlign w:val="center"/>
          </w:tcPr>
          <w:p w14:paraId="41D75B51" w14:textId="370CC930" w:rsidR="007C70D6" w:rsidRPr="00AB5EA6" w:rsidRDefault="007C70D6" w:rsidP="007C70D6">
            <w:pPr>
              <w:jc w:val="center"/>
              <w:rPr>
                <w:rFonts w:asciiTheme="minorHAnsi" w:hAnsiTheme="minorHAnsi"/>
                <w:b/>
                <w:bCs/>
              </w:rPr>
            </w:pPr>
            <w:r>
              <w:rPr>
                <w:rFonts w:asciiTheme="minorHAnsi" w:hAnsiTheme="minorHAnsi"/>
                <w:b/>
                <w:bCs/>
              </w:rPr>
              <w:t>DESCRIÇÃO</w:t>
            </w:r>
          </w:p>
        </w:tc>
        <w:tc>
          <w:tcPr>
            <w:tcW w:w="1559" w:type="dxa"/>
            <w:vAlign w:val="center"/>
          </w:tcPr>
          <w:p w14:paraId="3F854CC9" w14:textId="07B31089" w:rsidR="007C70D6" w:rsidRPr="00AB5EA6" w:rsidRDefault="007C70D6" w:rsidP="007C70D6">
            <w:pPr>
              <w:jc w:val="center"/>
              <w:rPr>
                <w:rFonts w:asciiTheme="minorHAnsi" w:hAnsiTheme="minorHAnsi"/>
                <w:b/>
                <w:bCs/>
              </w:rPr>
            </w:pPr>
            <w:r>
              <w:rPr>
                <w:rFonts w:asciiTheme="minorHAnsi" w:hAnsiTheme="minorHAnsi"/>
                <w:b/>
                <w:bCs/>
              </w:rPr>
              <w:t>QTD VAGAS POR MÊS</w:t>
            </w:r>
          </w:p>
        </w:tc>
        <w:tc>
          <w:tcPr>
            <w:tcW w:w="1673" w:type="dxa"/>
            <w:vAlign w:val="center"/>
          </w:tcPr>
          <w:p w14:paraId="11F0BCF8" w14:textId="77777777" w:rsidR="007C70D6" w:rsidRDefault="007C70D6" w:rsidP="007C70D6">
            <w:pPr>
              <w:jc w:val="center"/>
              <w:rPr>
                <w:rFonts w:asciiTheme="minorHAnsi" w:hAnsiTheme="minorHAnsi"/>
                <w:b/>
                <w:bCs/>
              </w:rPr>
            </w:pPr>
            <w:r w:rsidRPr="0044057E">
              <w:rPr>
                <w:rFonts w:asciiTheme="minorHAnsi" w:hAnsiTheme="minorHAnsi"/>
                <w:b/>
                <w:bCs/>
              </w:rPr>
              <w:t>QUANT</w:t>
            </w:r>
            <w:r>
              <w:rPr>
                <w:rFonts w:asciiTheme="minorHAnsi" w:hAnsiTheme="minorHAnsi"/>
                <w:b/>
                <w:bCs/>
              </w:rPr>
              <w:t>.</w:t>
            </w:r>
          </w:p>
          <w:p w14:paraId="77DFA38B" w14:textId="5B8E400C" w:rsidR="007C70D6" w:rsidRPr="00AB5EA6" w:rsidRDefault="007C70D6" w:rsidP="007C70D6">
            <w:pPr>
              <w:jc w:val="center"/>
              <w:rPr>
                <w:rFonts w:asciiTheme="minorHAnsi" w:hAnsiTheme="minorHAnsi"/>
                <w:b/>
                <w:bCs/>
              </w:rPr>
            </w:pPr>
            <w:r>
              <w:rPr>
                <w:rFonts w:asciiTheme="minorHAnsi" w:hAnsiTheme="minorHAnsi"/>
                <w:b/>
                <w:bCs/>
              </w:rPr>
              <w:t>MESES</w:t>
            </w:r>
          </w:p>
        </w:tc>
        <w:tc>
          <w:tcPr>
            <w:tcW w:w="1588" w:type="dxa"/>
            <w:vAlign w:val="center"/>
          </w:tcPr>
          <w:p w14:paraId="459611B5" w14:textId="77777777" w:rsidR="007C70D6" w:rsidRPr="0044057E" w:rsidRDefault="007C70D6" w:rsidP="007C70D6">
            <w:pPr>
              <w:jc w:val="center"/>
              <w:rPr>
                <w:rFonts w:asciiTheme="minorHAnsi" w:hAnsiTheme="minorHAnsi"/>
                <w:b/>
                <w:bCs/>
              </w:rPr>
            </w:pPr>
            <w:r w:rsidRPr="0044057E">
              <w:rPr>
                <w:rFonts w:asciiTheme="minorHAnsi" w:hAnsiTheme="minorHAnsi"/>
                <w:b/>
                <w:bCs/>
              </w:rPr>
              <w:t>VALOR</w:t>
            </w:r>
          </w:p>
          <w:p w14:paraId="4F53EC54" w14:textId="2932185C" w:rsidR="007C70D6" w:rsidRPr="00AB5EA6" w:rsidRDefault="007C70D6" w:rsidP="007C70D6">
            <w:pPr>
              <w:jc w:val="center"/>
              <w:rPr>
                <w:rFonts w:asciiTheme="minorHAnsi" w:hAnsiTheme="minorHAnsi"/>
                <w:b/>
                <w:bCs/>
              </w:rPr>
            </w:pPr>
            <w:r>
              <w:rPr>
                <w:rFonts w:asciiTheme="minorHAnsi" w:hAnsiTheme="minorHAnsi"/>
                <w:b/>
                <w:bCs/>
              </w:rPr>
              <w:t xml:space="preserve">MENSAL </w:t>
            </w:r>
            <w:r w:rsidRPr="0044057E">
              <w:rPr>
                <w:rFonts w:asciiTheme="minorHAnsi" w:hAnsiTheme="minorHAnsi"/>
                <w:b/>
                <w:bCs/>
              </w:rPr>
              <w:t>ESTIMADO</w:t>
            </w:r>
          </w:p>
        </w:tc>
        <w:tc>
          <w:tcPr>
            <w:tcW w:w="1275" w:type="dxa"/>
            <w:vAlign w:val="center"/>
          </w:tcPr>
          <w:p w14:paraId="1FD87AFE" w14:textId="77777777" w:rsidR="007C70D6" w:rsidRPr="0044057E" w:rsidRDefault="007C70D6" w:rsidP="007C70D6">
            <w:pPr>
              <w:jc w:val="center"/>
              <w:rPr>
                <w:rFonts w:asciiTheme="minorHAnsi" w:hAnsiTheme="minorHAnsi"/>
                <w:b/>
                <w:bCs/>
              </w:rPr>
            </w:pPr>
            <w:r w:rsidRPr="0044057E">
              <w:rPr>
                <w:rFonts w:asciiTheme="minorHAnsi" w:hAnsiTheme="minorHAnsi"/>
                <w:b/>
                <w:bCs/>
              </w:rPr>
              <w:t>VALOR</w:t>
            </w:r>
          </w:p>
          <w:p w14:paraId="0BF3126A" w14:textId="4EF3360C" w:rsidR="007C70D6" w:rsidRPr="00AB5EA6" w:rsidRDefault="007C70D6" w:rsidP="007C70D6">
            <w:pPr>
              <w:jc w:val="center"/>
              <w:rPr>
                <w:rFonts w:asciiTheme="minorHAnsi" w:hAnsiTheme="minorHAnsi"/>
                <w:b/>
                <w:bCs/>
              </w:rPr>
            </w:pPr>
            <w:r w:rsidRPr="0044057E">
              <w:rPr>
                <w:rFonts w:asciiTheme="minorHAnsi" w:hAnsiTheme="minorHAnsi"/>
                <w:b/>
                <w:bCs/>
              </w:rPr>
              <w:t>TOTAL ESTIMADO</w:t>
            </w:r>
          </w:p>
        </w:tc>
      </w:tr>
      <w:tr w:rsidR="00555E87" w:rsidRPr="00AB5EA6" w14:paraId="1430F7B0" w14:textId="77777777" w:rsidTr="007C70D6">
        <w:tc>
          <w:tcPr>
            <w:tcW w:w="992" w:type="dxa"/>
            <w:vAlign w:val="center"/>
          </w:tcPr>
          <w:p w14:paraId="790C1EBD" w14:textId="77777777" w:rsidR="00555E87" w:rsidRPr="00AB5EA6" w:rsidRDefault="00555E87" w:rsidP="00555E87">
            <w:pPr>
              <w:jc w:val="center"/>
              <w:rPr>
                <w:rFonts w:asciiTheme="minorHAnsi" w:eastAsia="Calibri" w:hAnsiTheme="minorHAnsi"/>
                <w:b/>
              </w:rPr>
            </w:pPr>
            <w:r w:rsidRPr="00AB5EA6">
              <w:rPr>
                <w:rFonts w:asciiTheme="minorHAnsi" w:eastAsia="Calibri" w:hAnsiTheme="minorHAnsi"/>
                <w:b/>
              </w:rPr>
              <w:t>01</w:t>
            </w:r>
          </w:p>
          <w:p w14:paraId="61043231" w14:textId="77777777" w:rsidR="00555E87" w:rsidRPr="00AB5EA6" w:rsidRDefault="00555E87" w:rsidP="00555E87">
            <w:pPr>
              <w:jc w:val="center"/>
              <w:rPr>
                <w:rFonts w:asciiTheme="minorHAnsi" w:hAnsiTheme="minorHAnsi"/>
              </w:rPr>
            </w:pPr>
          </w:p>
        </w:tc>
        <w:tc>
          <w:tcPr>
            <w:tcW w:w="2268" w:type="dxa"/>
            <w:vAlign w:val="center"/>
          </w:tcPr>
          <w:p w14:paraId="497E2599" w14:textId="2A4AD966" w:rsidR="00555E87" w:rsidRPr="00AB5EA6" w:rsidRDefault="00555E87" w:rsidP="00747C54">
            <w:pPr>
              <w:pStyle w:val="PargrafodaLista"/>
              <w:tabs>
                <w:tab w:val="left" w:pos="0"/>
              </w:tabs>
              <w:ind w:left="113"/>
              <w:contextualSpacing/>
              <w:jc w:val="left"/>
              <w:rPr>
                <w:rFonts w:asciiTheme="minorHAnsi" w:hAnsiTheme="minorHAnsi" w:cs="Arial"/>
                <w:highlight w:val="yellow"/>
              </w:rPr>
            </w:pPr>
          </w:p>
        </w:tc>
        <w:tc>
          <w:tcPr>
            <w:tcW w:w="1559" w:type="dxa"/>
            <w:vAlign w:val="center"/>
          </w:tcPr>
          <w:p w14:paraId="6E4B7CFF" w14:textId="77777777" w:rsidR="00555E87" w:rsidRPr="00AB5EA6" w:rsidRDefault="00555E87" w:rsidP="00555E87">
            <w:pPr>
              <w:jc w:val="center"/>
              <w:rPr>
                <w:rFonts w:asciiTheme="minorHAnsi" w:hAnsiTheme="minorHAnsi"/>
              </w:rPr>
            </w:pPr>
          </w:p>
        </w:tc>
        <w:tc>
          <w:tcPr>
            <w:tcW w:w="1673" w:type="dxa"/>
            <w:vAlign w:val="center"/>
          </w:tcPr>
          <w:p w14:paraId="3DB9A1C3" w14:textId="77777777" w:rsidR="00555E87" w:rsidRPr="00AB5EA6" w:rsidRDefault="00555E87" w:rsidP="00555E87">
            <w:pPr>
              <w:jc w:val="center"/>
              <w:rPr>
                <w:rFonts w:asciiTheme="minorHAnsi" w:hAnsiTheme="minorHAnsi"/>
              </w:rPr>
            </w:pPr>
          </w:p>
        </w:tc>
        <w:tc>
          <w:tcPr>
            <w:tcW w:w="1588" w:type="dxa"/>
            <w:vAlign w:val="center"/>
          </w:tcPr>
          <w:p w14:paraId="157F9C92" w14:textId="77777777" w:rsidR="00555E87" w:rsidRPr="00AB5EA6" w:rsidRDefault="00555E87" w:rsidP="00555E87">
            <w:pPr>
              <w:jc w:val="center"/>
              <w:rPr>
                <w:rFonts w:asciiTheme="minorHAnsi" w:hAnsiTheme="minorHAnsi"/>
              </w:rPr>
            </w:pPr>
          </w:p>
        </w:tc>
        <w:tc>
          <w:tcPr>
            <w:tcW w:w="1275" w:type="dxa"/>
            <w:vAlign w:val="center"/>
          </w:tcPr>
          <w:p w14:paraId="5BA641A3" w14:textId="77777777" w:rsidR="00555E87" w:rsidRPr="00AB5EA6" w:rsidRDefault="00555E87" w:rsidP="00555E87">
            <w:pPr>
              <w:jc w:val="center"/>
              <w:rPr>
                <w:rFonts w:asciiTheme="minorHAnsi" w:hAnsiTheme="minorHAnsi"/>
              </w:rPr>
            </w:pPr>
          </w:p>
        </w:tc>
      </w:tr>
      <w:tr w:rsidR="00555E87" w:rsidRPr="00AB5EA6" w14:paraId="65C661B7" w14:textId="77777777" w:rsidTr="007C70D6">
        <w:trPr>
          <w:trHeight w:val="518"/>
        </w:trPr>
        <w:tc>
          <w:tcPr>
            <w:tcW w:w="992" w:type="dxa"/>
            <w:vAlign w:val="center"/>
          </w:tcPr>
          <w:p w14:paraId="359ADCE0" w14:textId="77777777" w:rsidR="00555E87" w:rsidRPr="00AB5EA6" w:rsidRDefault="00555E87" w:rsidP="00555E87">
            <w:pPr>
              <w:jc w:val="center"/>
              <w:rPr>
                <w:rFonts w:asciiTheme="minorHAnsi" w:hAnsiTheme="minorHAnsi"/>
                <w:b/>
                <w:bCs/>
              </w:rPr>
            </w:pPr>
            <w:r w:rsidRPr="00AB5EA6">
              <w:rPr>
                <w:rFonts w:asciiTheme="minorHAnsi" w:hAnsiTheme="minorHAnsi"/>
                <w:b/>
                <w:bCs/>
              </w:rPr>
              <w:t>02</w:t>
            </w:r>
          </w:p>
        </w:tc>
        <w:tc>
          <w:tcPr>
            <w:tcW w:w="2268" w:type="dxa"/>
            <w:vAlign w:val="center"/>
          </w:tcPr>
          <w:p w14:paraId="6CF0B4FF" w14:textId="1482F965" w:rsidR="00555E87" w:rsidRPr="00CA1A4F" w:rsidRDefault="00555E87" w:rsidP="00CA1A4F">
            <w:pPr>
              <w:tabs>
                <w:tab w:val="left" w:pos="0"/>
              </w:tabs>
              <w:contextualSpacing/>
              <w:rPr>
                <w:rFonts w:asciiTheme="minorHAnsi" w:hAnsiTheme="minorHAnsi" w:cs="Arial"/>
                <w:highlight w:val="yellow"/>
              </w:rPr>
            </w:pPr>
          </w:p>
        </w:tc>
        <w:tc>
          <w:tcPr>
            <w:tcW w:w="1559" w:type="dxa"/>
            <w:vAlign w:val="center"/>
          </w:tcPr>
          <w:p w14:paraId="2AC8D2A0" w14:textId="77777777" w:rsidR="00555E87" w:rsidRPr="00AB5EA6" w:rsidRDefault="00555E87" w:rsidP="00555E87">
            <w:pPr>
              <w:jc w:val="center"/>
              <w:rPr>
                <w:rFonts w:asciiTheme="minorHAnsi" w:hAnsiTheme="minorHAnsi"/>
              </w:rPr>
            </w:pPr>
          </w:p>
        </w:tc>
        <w:tc>
          <w:tcPr>
            <w:tcW w:w="1673" w:type="dxa"/>
            <w:vAlign w:val="center"/>
          </w:tcPr>
          <w:p w14:paraId="1CEA2D50" w14:textId="77777777" w:rsidR="00555E87" w:rsidRPr="00AB5EA6" w:rsidRDefault="00555E87" w:rsidP="00555E87">
            <w:pPr>
              <w:jc w:val="center"/>
              <w:rPr>
                <w:rFonts w:asciiTheme="minorHAnsi" w:hAnsiTheme="minorHAnsi"/>
              </w:rPr>
            </w:pPr>
          </w:p>
        </w:tc>
        <w:tc>
          <w:tcPr>
            <w:tcW w:w="1588" w:type="dxa"/>
            <w:vAlign w:val="center"/>
          </w:tcPr>
          <w:p w14:paraId="5ED914DA" w14:textId="77777777" w:rsidR="00555E87" w:rsidRPr="00AB5EA6" w:rsidRDefault="00555E87" w:rsidP="00555E87">
            <w:pPr>
              <w:jc w:val="center"/>
              <w:rPr>
                <w:rFonts w:asciiTheme="minorHAnsi" w:hAnsiTheme="minorHAnsi"/>
              </w:rPr>
            </w:pPr>
          </w:p>
        </w:tc>
        <w:tc>
          <w:tcPr>
            <w:tcW w:w="1275" w:type="dxa"/>
            <w:vAlign w:val="center"/>
          </w:tcPr>
          <w:p w14:paraId="4901D147" w14:textId="77777777" w:rsidR="00555E87" w:rsidRPr="00AB5EA6" w:rsidRDefault="00555E87" w:rsidP="00555E87">
            <w:pPr>
              <w:jc w:val="center"/>
              <w:rPr>
                <w:rFonts w:asciiTheme="minorHAnsi" w:hAnsiTheme="minorHAnsi"/>
              </w:rPr>
            </w:pPr>
          </w:p>
        </w:tc>
      </w:tr>
      <w:tr w:rsidR="00555E87" w:rsidRPr="00AB5EA6" w14:paraId="101B285F" w14:textId="77777777" w:rsidTr="007C70D6">
        <w:tc>
          <w:tcPr>
            <w:tcW w:w="992" w:type="dxa"/>
            <w:vAlign w:val="center"/>
          </w:tcPr>
          <w:p w14:paraId="069F89EB" w14:textId="77777777" w:rsidR="00555E87" w:rsidRPr="00AB5EA6" w:rsidRDefault="00555E87" w:rsidP="00555E87">
            <w:pPr>
              <w:jc w:val="center"/>
              <w:rPr>
                <w:rFonts w:asciiTheme="minorHAnsi" w:eastAsia="Calibri" w:hAnsiTheme="minorHAnsi"/>
                <w:b/>
              </w:rPr>
            </w:pPr>
            <w:r w:rsidRPr="00AB5EA6">
              <w:rPr>
                <w:rFonts w:asciiTheme="minorHAnsi" w:eastAsia="Calibri" w:hAnsiTheme="minorHAnsi"/>
                <w:b/>
              </w:rPr>
              <w:t>03</w:t>
            </w:r>
          </w:p>
          <w:p w14:paraId="317AA715" w14:textId="77777777" w:rsidR="00555E87" w:rsidRPr="00AB5EA6" w:rsidRDefault="00555E87" w:rsidP="00555E87">
            <w:pPr>
              <w:jc w:val="center"/>
              <w:rPr>
                <w:rFonts w:asciiTheme="minorHAnsi" w:hAnsiTheme="minorHAnsi"/>
              </w:rPr>
            </w:pPr>
          </w:p>
        </w:tc>
        <w:tc>
          <w:tcPr>
            <w:tcW w:w="2268" w:type="dxa"/>
            <w:vAlign w:val="center"/>
          </w:tcPr>
          <w:p w14:paraId="36EFB25E" w14:textId="77777777" w:rsidR="00555E87" w:rsidRPr="00AB5EA6" w:rsidRDefault="00555E87" w:rsidP="00555E87">
            <w:pPr>
              <w:pStyle w:val="PargrafodaLista"/>
              <w:tabs>
                <w:tab w:val="left" w:pos="0"/>
              </w:tabs>
              <w:ind w:left="0"/>
              <w:rPr>
                <w:rFonts w:asciiTheme="minorHAnsi" w:hAnsiTheme="minorHAnsi" w:cs="Arial"/>
                <w:highlight w:val="yellow"/>
              </w:rPr>
            </w:pPr>
          </w:p>
        </w:tc>
        <w:tc>
          <w:tcPr>
            <w:tcW w:w="1559" w:type="dxa"/>
            <w:vAlign w:val="center"/>
          </w:tcPr>
          <w:p w14:paraId="6955D2B8" w14:textId="77777777" w:rsidR="00555E87" w:rsidRPr="00AB5EA6" w:rsidRDefault="00555E87" w:rsidP="00555E87">
            <w:pPr>
              <w:jc w:val="center"/>
              <w:rPr>
                <w:rFonts w:asciiTheme="minorHAnsi" w:hAnsiTheme="minorHAnsi"/>
              </w:rPr>
            </w:pPr>
          </w:p>
        </w:tc>
        <w:tc>
          <w:tcPr>
            <w:tcW w:w="1673" w:type="dxa"/>
            <w:vAlign w:val="center"/>
          </w:tcPr>
          <w:p w14:paraId="413C25D0" w14:textId="77777777" w:rsidR="00555E87" w:rsidRPr="00AB5EA6" w:rsidRDefault="00555E87" w:rsidP="00555E87">
            <w:pPr>
              <w:jc w:val="center"/>
              <w:rPr>
                <w:rFonts w:asciiTheme="minorHAnsi" w:hAnsiTheme="minorHAnsi"/>
              </w:rPr>
            </w:pPr>
          </w:p>
        </w:tc>
        <w:tc>
          <w:tcPr>
            <w:tcW w:w="1588" w:type="dxa"/>
            <w:vAlign w:val="center"/>
          </w:tcPr>
          <w:p w14:paraId="3B836FCF" w14:textId="77777777" w:rsidR="00555E87" w:rsidRPr="00AB5EA6" w:rsidRDefault="00555E87" w:rsidP="00555E87">
            <w:pPr>
              <w:jc w:val="center"/>
              <w:rPr>
                <w:rFonts w:asciiTheme="minorHAnsi" w:hAnsiTheme="minorHAnsi"/>
              </w:rPr>
            </w:pPr>
          </w:p>
        </w:tc>
        <w:tc>
          <w:tcPr>
            <w:tcW w:w="1275" w:type="dxa"/>
            <w:vAlign w:val="center"/>
          </w:tcPr>
          <w:p w14:paraId="3C652A79" w14:textId="77777777" w:rsidR="00555E87" w:rsidRPr="00AB5EA6" w:rsidRDefault="00555E87" w:rsidP="00555E87">
            <w:pPr>
              <w:jc w:val="center"/>
              <w:rPr>
                <w:rFonts w:asciiTheme="minorHAnsi" w:hAnsiTheme="minorHAnsi"/>
              </w:rPr>
            </w:pPr>
          </w:p>
        </w:tc>
      </w:tr>
      <w:tr w:rsidR="00555E87" w:rsidRPr="00AB5EA6" w14:paraId="3A5D7834" w14:textId="77777777" w:rsidTr="007C70D6">
        <w:tc>
          <w:tcPr>
            <w:tcW w:w="992" w:type="dxa"/>
            <w:vAlign w:val="center"/>
          </w:tcPr>
          <w:p w14:paraId="7CE871C4" w14:textId="77777777" w:rsidR="00555E87" w:rsidRPr="00AB5EA6" w:rsidRDefault="00555E87" w:rsidP="00555E87">
            <w:pPr>
              <w:jc w:val="center"/>
              <w:rPr>
                <w:rFonts w:asciiTheme="minorHAnsi" w:eastAsia="Calibri" w:hAnsiTheme="minorHAnsi"/>
                <w:b/>
              </w:rPr>
            </w:pPr>
            <w:r w:rsidRPr="00AB5EA6">
              <w:rPr>
                <w:rFonts w:asciiTheme="minorHAnsi" w:eastAsia="Calibri" w:hAnsiTheme="minorHAnsi"/>
                <w:b/>
              </w:rPr>
              <w:t>04</w:t>
            </w:r>
          </w:p>
          <w:p w14:paraId="7C616150" w14:textId="77777777" w:rsidR="00555E87" w:rsidRPr="00AB5EA6" w:rsidRDefault="00555E87" w:rsidP="00555E87">
            <w:pPr>
              <w:jc w:val="center"/>
              <w:rPr>
                <w:rFonts w:asciiTheme="minorHAnsi" w:hAnsiTheme="minorHAnsi"/>
              </w:rPr>
            </w:pPr>
          </w:p>
        </w:tc>
        <w:tc>
          <w:tcPr>
            <w:tcW w:w="2268" w:type="dxa"/>
            <w:vAlign w:val="center"/>
          </w:tcPr>
          <w:p w14:paraId="7C11DF15" w14:textId="7FA65B46" w:rsidR="00555E87" w:rsidRPr="00AB5EA6" w:rsidRDefault="00555E87" w:rsidP="00747C54">
            <w:pPr>
              <w:pStyle w:val="PargrafodaLista"/>
              <w:tabs>
                <w:tab w:val="left" w:pos="0"/>
              </w:tabs>
              <w:ind w:left="113"/>
              <w:contextualSpacing/>
              <w:jc w:val="left"/>
              <w:rPr>
                <w:rFonts w:asciiTheme="minorHAnsi" w:hAnsiTheme="minorHAnsi" w:cs="Arial"/>
                <w:highlight w:val="yellow"/>
              </w:rPr>
            </w:pPr>
          </w:p>
        </w:tc>
        <w:tc>
          <w:tcPr>
            <w:tcW w:w="1559" w:type="dxa"/>
            <w:vAlign w:val="center"/>
          </w:tcPr>
          <w:p w14:paraId="2AD6B491" w14:textId="77777777" w:rsidR="00555E87" w:rsidRPr="00AB5EA6" w:rsidRDefault="00555E87" w:rsidP="00555E87">
            <w:pPr>
              <w:jc w:val="center"/>
              <w:rPr>
                <w:rFonts w:asciiTheme="minorHAnsi" w:hAnsiTheme="minorHAnsi"/>
              </w:rPr>
            </w:pPr>
          </w:p>
        </w:tc>
        <w:tc>
          <w:tcPr>
            <w:tcW w:w="1673" w:type="dxa"/>
            <w:vAlign w:val="center"/>
          </w:tcPr>
          <w:p w14:paraId="00169C7A" w14:textId="77777777" w:rsidR="00555E87" w:rsidRPr="00AB5EA6" w:rsidRDefault="00555E87" w:rsidP="00555E87">
            <w:pPr>
              <w:jc w:val="center"/>
              <w:rPr>
                <w:rFonts w:asciiTheme="minorHAnsi" w:hAnsiTheme="minorHAnsi"/>
              </w:rPr>
            </w:pPr>
          </w:p>
        </w:tc>
        <w:tc>
          <w:tcPr>
            <w:tcW w:w="1588" w:type="dxa"/>
            <w:vAlign w:val="center"/>
          </w:tcPr>
          <w:p w14:paraId="7E7D9B34" w14:textId="77777777" w:rsidR="00555E87" w:rsidRPr="00AB5EA6" w:rsidRDefault="00555E87" w:rsidP="00555E87">
            <w:pPr>
              <w:jc w:val="center"/>
              <w:rPr>
                <w:rFonts w:asciiTheme="minorHAnsi" w:hAnsiTheme="minorHAnsi"/>
              </w:rPr>
            </w:pPr>
          </w:p>
        </w:tc>
        <w:tc>
          <w:tcPr>
            <w:tcW w:w="1275" w:type="dxa"/>
            <w:vAlign w:val="center"/>
          </w:tcPr>
          <w:p w14:paraId="33B82483" w14:textId="77777777" w:rsidR="00555E87" w:rsidRPr="00AB5EA6" w:rsidRDefault="00555E87" w:rsidP="00555E87">
            <w:pPr>
              <w:jc w:val="center"/>
              <w:rPr>
                <w:rFonts w:asciiTheme="minorHAnsi" w:hAnsiTheme="minorHAnsi"/>
              </w:rPr>
            </w:pPr>
          </w:p>
        </w:tc>
      </w:tr>
    </w:tbl>
    <w:p w14:paraId="0541E2A8" w14:textId="77777777" w:rsidR="0044057E" w:rsidRDefault="0044057E" w:rsidP="0002403F">
      <w:pPr>
        <w:pStyle w:val="Corpodetexto"/>
        <w:tabs>
          <w:tab w:val="left" w:pos="709"/>
        </w:tabs>
        <w:rPr>
          <w:rFonts w:asciiTheme="minorHAnsi" w:hAnsiTheme="minorHAnsi"/>
        </w:rPr>
      </w:pPr>
    </w:p>
    <w:p w14:paraId="25E03A6C" w14:textId="00101D54" w:rsidR="0002403F" w:rsidRPr="00AB5EA6" w:rsidRDefault="0002403F" w:rsidP="0002403F">
      <w:pPr>
        <w:pStyle w:val="Corpodetexto"/>
        <w:tabs>
          <w:tab w:val="left" w:pos="709"/>
        </w:tabs>
        <w:rPr>
          <w:rFonts w:asciiTheme="minorHAnsi" w:hAnsiTheme="minorHAnsi"/>
        </w:rPr>
      </w:pPr>
      <w:r w:rsidRPr="00AB5EA6">
        <w:rPr>
          <w:rFonts w:asciiTheme="minorHAnsi" w:hAnsiTheme="minorHAnsi"/>
        </w:rPr>
        <w:t xml:space="preserve">Condições de pagamento: O pagamento do preço pactuado será efetuado mensalmente, </w:t>
      </w:r>
      <w:r w:rsidRPr="00AB5EA6">
        <w:rPr>
          <w:rFonts w:asciiTheme="minorHAnsi" w:hAnsiTheme="minorHAnsi" w:cs="Aharoni"/>
        </w:rPr>
        <w:t>em até 15 (quinze) dias</w:t>
      </w:r>
      <w:r w:rsidRPr="00AB5EA6">
        <w:rPr>
          <w:rFonts w:asciiTheme="minorHAnsi" w:hAnsiTheme="minorHAnsi" w:cstheme="minorHAnsi"/>
        </w:rPr>
        <w:t xml:space="preserve"> após a prestação de serviços</w:t>
      </w:r>
      <w:r w:rsidRPr="00AB5EA6">
        <w:rPr>
          <w:rFonts w:asciiTheme="minorHAnsi" w:hAnsiTheme="minorHAnsi"/>
        </w:rPr>
        <w:t xml:space="preserve">, de acordo com a </w:t>
      </w:r>
      <w:r w:rsidR="00CF70FD" w:rsidRPr="00AB5EA6">
        <w:rPr>
          <w:rFonts w:asciiTheme="minorHAnsi" w:hAnsiTheme="minorHAnsi"/>
        </w:rPr>
        <w:t>execução dos serviços efetuados</w:t>
      </w:r>
      <w:r w:rsidRPr="00AB5EA6">
        <w:rPr>
          <w:rFonts w:asciiTheme="minorHAnsi" w:hAnsiTheme="minorHAnsi"/>
        </w:rPr>
        <w:t xml:space="preserve">. </w:t>
      </w:r>
    </w:p>
    <w:p w14:paraId="262E112F" w14:textId="77777777" w:rsidR="0002403F" w:rsidRPr="00AB5EA6" w:rsidRDefault="0002403F" w:rsidP="0002403F">
      <w:pPr>
        <w:tabs>
          <w:tab w:val="left" w:pos="709"/>
        </w:tabs>
        <w:jc w:val="both"/>
        <w:rPr>
          <w:rFonts w:asciiTheme="minorHAnsi" w:hAnsiTheme="minorHAnsi"/>
        </w:rPr>
      </w:pPr>
    </w:p>
    <w:p w14:paraId="50560AA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Declaramos, que nos preços propostos encontram-se incluídos todos os tributos, encargos sociais, seguros, BDI, frete até o destino e quaisquer outros ônus que porventura possam recair sobre a consecução do objeto do presente certame.</w:t>
      </w:r>
    </w:p>
    <w:p w14:paraId="0FE33C3A" w14:textId="77777777" w:rsidR="0002403F" w:rsidRPr="00AB5EA6" w:rsidRDefault="0002403F" w:rsidP="0002403F">
      <w:pPr>
        <w:tabs>
          <w:tab w:val="left" w:pos="709"/>
        </w:tabs>
        <w:jc w:val="both"/>
        <w:rPr>
          <w:rFonts w:asciiTheme="minorHAnsi" w:hAnsiTheme="minorHAnsi"/>
        </w:rPr>
      </w:pPr>
    </w:p>
    <w:p w14:paraId="1B8A403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Declaramos, que os serviços são de 1ª qualidade e atende as normas técnicas brasileiras.</w:t>
      </w:r>
    </w:p>
    <w:p w14:paraId="1A7F08B7" w14:textId="61488736" w:rsidR="0002403F" w:rsidRDefault="0002403F" w:rsidP="00F617F8">
      <w:pPr>
        <w:tabs>
          <w:tab w:val="left" w:pos="709"/>
        </w:tabs>
        <w:jc w:val="both"/>
        <w:rPr>
          <w:rFonts w:asciiTheme="minorHAnsi" w:hAnsiTheme="minorHAnsi"/>
        </w:rPr>
      </w:pPr>
    </w:p>
    <w:p w14:paraId="367803F3" w14:textId="77777777" w:rsidR="00F617F8" w:rsidRPr="00AB5EA6" w:rsidRDefault="00F617F8" w:rsidP="00F617F8">
      <w:pPr>
        <w:tabs>
          <w:tab w:val="left" w:pos="709"/>
        </w:tabs>
        <w:jc w:val="both"/>
        <w:rPr>
          <w:rFonts w:asciiTheme="minorHAnsi" w:hAnsiTheme="minorHAnsi"/>
        </w:rPr>
      </w:pPr>
    </w:p>
    <w:p w14:paraId="167E1931"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O prazo para a execução dos serviços será de 12 (doze) meses, podendo ser prorrogado nos termos da legislação vigente.</w:t>
      </w:r>
    </w:p>
    <w:p w14:paraId="7E9935ED" w14:textId="667E836C" w:rsidR="0002403F" w:rsidRDefault="0002403F" w:rsidP="0002403F">
      <w:pPr>
        <w:tabs>
          <w:tab w:val="left" w:pos="709"/>
        </w:tabs>
        <w:ind w:left="567"/>
        <w:jc w:val="both"/>
        <w:rPr>
          <w:rFonts w:asciiTheme="minorHAnsi" w:hAnsiTheme="minorHAnsi"/>
        </w:rPr>
      </w:pPr>
    </w:p>
    <w:p w14:paraId="1E84A206" w14:textId="77777777" w:rsidR="00F617F8" w:rsidRPr="00AB5EA6" w:rsidRDefault="00F617F8" w:rsidP="0002403F">
      <w:pPr>
        <w:tabs>
          <w:tab w:val="left" w:pos="709"/>
        </w:tabs>
        <w:ind w:left="567"/>
        <w:jc w:val="both"/>
        <w:rPr>
          <w:rFonts w:asciiTheme="minorHAnsi" w:hAnsiTheme="minorHAnsi"/>
        </w:rPr>
      </w:pPr>
    </w:p>
    <w:p w14:paraId="56B6D017"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A validade da proposta será de 60 (sessenta) dias, contados a partir da abertura dos envelopes propostas.</w:t>
      </w:r>
    </w:p>
    <w:p w14:paraId="3E59DA19" w14:textId="77777777" w:rsidR="0002403F" w:rsidRPr="00AB5EA6" w:rsidRDefault="0002403F" w:rsidP="0002403F">
      <w:pPr>
        <w:tabs>
          <w:tab w:val="left" w:pos="709"/>
        </w:tabs>
        <w:ind w:left="567"/>
        <w:jc w:val="both"/>
        <w:rPr>
          <w:rFonts w:asciiTheme="minorHAnsi" w:hAnsiTheme="minorHAnsi"/>
        </w:rPr>
      </w:pPr>
    </w:p>
    <w:p w14:paraId="1810BF76" w14:textId="77777777" w:rsidR="0002403F" w:rsidRPr="00AB5EA6" w:rsidRDefault="0002403F" w:rsidP="0002403F">
      <w:pPr>
        <w:tabs>
          <w:tab w:val="left" w:pos="709"/>
        </w:tabs>
        <w:ind w:left="567"/>
        <w:jc w:val="both"/>
        <w:rPr>
          <w:rFonts w:asciiTheme="minorHAnsi" w:hAnsiTheme="minorHAnsi"/>
        </w:rPr>
      </w:pPr>
    </w:p>
    <w:p w14:paraId="558DC531"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02403F">
      <w:pPr>
        <w:tabs>
          <w:tab w:val="left" w:pos="709"/>
          <w:tab w:val="left" w:pos="1134"/>
          <w:tab w:val="left" w:pos="9639"/>
        </w:tabs>
        <w:ind w:left="567" w:right="687"/>
        <w:rPr>
          <w:rFonts w:asciiTheme="minorHAnsi" w:hAnsiTheme="minorHAnsi"/>
          <w:sz w:val="24"/>
          <w:szCs w:val="24"/>
          <w:lang w:val="pt-BR"/>
        </w:rPr>
        <w:sectPr w:rsidR="00555E87" w:rsidRPr="0002403F" w:rsidSect="0002403F">
          <w:headerReference w:type="default" r:id="rId43"/>
          <w:footerReference w:type="default" r:id="rId44"/>
          <w:pgSz w:w="11910" w:h="16840"/>
          <w:pgMar w:top="1920" w:right="853" w:bottom="940" w:left="1100" w:header="641" w:footer="756" w:gutter="0"/>
          <w:cols w:space="720"/>
        </w:sectPr>
      </w:pPr>
      <w:r w:rsidRPr="00AB5EA6">
        <w:rPr>
          <w:rFonts w:asciiTheme="minorHAnsi" w:hAnsiTheme="minorHAnsi" w:cs="Calibri"/>
        </w:rPr>
        <w:t>Cargo</w:t>
      </w: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7FF5DC8A" w14:textId="345F3CA5"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2" w:name="_bookmark38"/>
      <w:bookmarkEnd w:id="42"/>
      <w:r w:rsidRPr="00AE378A">
        <w:rPr>
          <w:rFonts w:asciiTheme="minorHAnsi" w:hAnsiTheme="minorHAnsi"/>
          <w:sz w:val="22"/>
          <w:szCs w:val="22"/>
        </w:rPr>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0F6A038B"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b/>
        </w:rPr>
      </w:pPr>
    </w:p>
    <w:p w14:paraId="75AAC032" w14:textId="77777777" w:rsidR="00387224" w:rsidRDefault="00387224" w:rsidP="004C1B10">
      <w:pPr>
        <w:pStyle w:val="Corpodetexto"/>
        <w:tabs>
          <w:tab w:val="left" w:pos="1134"/>
          <w:tab w:val="left" w:leader="dot" w:pos="8290"/>
          <w:tab w:val="left" w:pos="9639"/>
        </w:tabs>
        <w:ind w:left="284" w:right="687"/>
        <w:jc w:val="left"/>
        <w:rPr>
          <w:rFonts w:asciiTheme="minorHAnsi" w:hAnsiTheme="minorHAnsi"/>
        </w:rPr>
      </w:pPr>
    </w:p>
    <w:p w14:paraId="4B94591E" w14:textId="29712BD1"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B0DFA9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2542983"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71C93D36" w14:textId="49A138F3" w:rsidR="00941D9B" w:rsidRPr="00AE378A" w:rsidRDefault="00C4237A" w:rsidP="004C1B10">
      <w:pPr>
        <w:pStyle w:val="Corpodetexto"/>
        <w:tabs>
          <w:tab w:val="left" w:pos="1134"/>
          <w:tab w:val="left" w:pos="9639"/>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BEE27B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A76269D" w14:textId="77777777" w:rsidR="00941D9B" w:rsidRPr="00AE378A"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7A026CE9" w14:textId="3C1FFF90"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3" w:name="_bookmark39"/>
      <w:bookmarkEnd w:id="43"/>
      <w:r w:rsidRPr="00AE378A">
        <w:rPr>
          <w:rFonts w:asciiTheme="minorHAnsi" w:hAnsiTheme="minorHAnsi"/>
          <w:sz w:val="22"/>
          <w:szCs w:val="22"/>
        </w:rPr>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2602DA30" w:rsidR="00941D9B" w:rsidRPr="00AE378A" w:rsidRDefault="00C4237A" w:rsidP="0065223F">
      <w:pPr>
        <w:pStyle w:val="Corpodetexto"/>
        <w:tabs>
          <w:tab w:val="left" w:pos="1134"/>
          <w:tab w:val="left" w:pos="9639"/>
        </w:tabs>
        <w:spacing w:before="94"/>
        <w:ind w:left="284" w:right="1112"/>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87034B">
        <w:rPr>
          <w:rFonts w:asciiTheme="minorHAnsi" w:hAnsiTheme="minorHAnsi"/>
          <w:b/>
        </w:rPr>
        <w:t>011/2024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292E05B" w:rsidR="00941D9B"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07B5EE96" w14:textId="77777777" w:rsidR="00611987" w:rsidRPr="00044768" w:rsidRDefault="00611987" w:rsidP="004C1B10">
      <w:pPr>
        <w:pStyle w:val="Corpodetexto"/>
        <w:tabs>
          <w:tab w:val="left" w:pos="1134"/>
          <w:tab w:val="left" w:pos="9639"/>
        </w:tabs>
        <w:spacing w:before="11"/>
        <w:ind w:left="284" w:right="687"/>
        <w:jc w:val="left"/>
        <w:rPr>
          <w:rFonts w:asciiTheme="minorHAnsi" w:hAnsiTheme="minorHAnsi"/>
          <w:sz w:val="24"/>
          <w:szCs w:val="24"/>
        </w:rPr>
      </w:pPr>
    </w:p>
    <w:p w14:paraId="57176A82" w14:textId="0009AEE7"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bookmarkStart w:id="44" w:name="_bookmark40"/>
      <w:bookmarkEnd w:id="44"/>
      <w:r w:rsidRPr="00611987">
        <w:rPr>
          <w:rFonts w:asciiTheme="minorHAnsi" w:hAnsiTheme="minorHAnsi"/>
          <w:sz w:val="22"/>
          <w:szCs w:val="22"/>
        </w:rPr>
        <w:t>ANEXO VI</w:t>
      </w:r>
    </w:p>
    <w:p w14:paraId="4167F295" w14:textId="1286C3EF"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45"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AE378A" w:rsidRDefault="00941D9B" w:rsidP="004C1B10">
      <w:pPr>
        <w:pStyle w:val="Corpodetexto"/>
        <w:tabs>
          <w:tab w:val="left" w:pos="1134"/>
          <w:tab w:val="left" w:pos="9639"/>
        </w:tabs>
        <w:spacing w:before="11"/>
        <w:ind w:left="284" w:right="687"/>
        <w:jc w:val="left"/>
        <w:rPr>
          <w:rFonts w:asciiTheme="minorHAnsi" w:hAnsiTheme="minorHAnsi"/>
        </w:rPr>
      </w:pPr>
    </w:p>
    <w:p w14:paraId="14A726B7" w14:textId="0E877663"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bookmarkStart w:id="45" w:name="_bookmark41"/>
      <w:bookmarkStart w:id="46" w:name="_bookmark42"/>
      <w:bookmarkStart w:id="47" w:name="_bookmark43"/>
      <w:bookmarkEnd w:id="45"/>
      <w:bookmarkEnd w:id="46"/>
      <w:bookmarkEnd w:id="47"/>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4C1B10">
      <w:pPr>
        <w:pStyle w:val="PargrafodaLista"/>
        <w:numPr>
          <w:ilvl w:val="0"/>
          <w:numId w:val="9"/>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4C1B10">
      <w:pPr>
        <w:pStyle w:val="PargrafodaLista"/>
        <w:numPr>
          <w:ilvl w:val="0"/>
          <w:numId w:val="9"/>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1CCA7C09" w14:textId="58691531"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8" w:name="_bookmark44"/>
      <w:bookmarkEnd w:id="48"/>
      <w:r w:rsidRPr="00AE378A">
        <w:rPr>
          <w:rFonts w:asciiTheme="minorHAnsi" w:hAnsiTheme="minorHAnsi"/>
          <w:sz w:val="22"/>
          <w:szCs w:val="22"/>
        </w:rPr>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46"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363C671" w14:textId="525ECC6C"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bookmarkStart w:id="49" w:name="_bookmark45"/>
      <w:bookmarkEnd w:id="49"/>
      <w:r w:rsidRPr="00AE378A">
        <w:rPr>
          <w:rFonts w:asciiTheme="minorHAnsi" w:hAnsiTheme="minorHAnsi"/>
          <w:sz w:val="22"/>
          <w:szCs w:val="22"/>
        </w:rPr>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6A3D6B">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FC5F400" w14:textId="77777777" w:rsidR="00941D9B" w:rsidRPr="00AE378A" w:rsidRDefault="00C4237A" w:rsidP="006A3D6B">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p>
    <w:p w14:paraId="082E63FE" w14:textId="77777777" w:rsidR="00941D9B" w:rsidRPr="00AE378A" w:rsidRDefault="00C4237A" w:rsidP="006A3D6B">
      <w:pPr>
        <w:pStyle w:val="Corpodetexto"/>
        <w:tabs>
          <w:tab w:val="left" w:pos="1134"/>
          <w:tab w:val="left" w:pos="9639"/>
        </w:tabs>
        <w:ind w:left="284" w:right="971"/>
        <w:rPr>
          <w:rFonts w:asciiTheme="minorHAnsi" w:hAnsiTheme="minorHAnsi"/>
        </w:rPr>
      </w:pP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p>
    <w:p w14:paraId="76BEBF64" w14:textId="77777777" w:rsidR="00941D9B" w:rsidRPr="00AE378A" w:rsidRDefault="00C4237A" w:rsidP="006A3D6B">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025C12FF" w14:textId="2B34361D"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50" w:name="_bookmark46"/>
      <w:bookmarkEnd w:id="50"/>
      <w:r w:rsidRPr="00AE378A">
        <w:rPr>
          <w:rFonts w:asciiTheme="minorHAnsi" w:hAnsiTheme="minorHAnsi"/>
          <w:sz w:val="22"/>
          <w:szCs w:val="22"/>
        </w:rPr>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4C430FA" w14:textId="77777777" w:rsidR="00941D9B" w:rsidRPr="00AE378A" w:rsidRDefault="00941D9B" w:rsidP="004C1B10">
      <w:pPr>
        <w:pStyle w:val="Corpodetexto"/>
        <w:tabs>
          <w:tab w:val="left" w:pos="1134"/>
          <w:tab w:val="left" w:pos="9639"/>
        </w:tabs>
        <w:spacing w:before="5"/>
        <w:ind w:left="284" w:right="687"/>
        <w:jc w:val="left"/>
        <w:rPr>
          <w:rFonts w:asciiTheme="minorHAnsi" w:hAnsiTheme="minorHAnsi"/>
        </w:rPr>
      </w:pPr>
    </w:p>
    <w:p w14:paraId="391591A9" w14:textId="3AB1FD73"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bookmarkStart w:id="51" w:name="_bookmark47"/>
      <w:bookmarkEnd w:id="51"/>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0B1B9CF0"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7839864F"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87034B">
        <w:rPr>
          <w:rFonts w:asciiTheme="minorHAnsi" w:hAnsiTheme="minorHAnsi" w:cs="Calibri"/>
          <w:b/>
          <w:szCs w:val="24"/>
        </w:rPr>
        <w:t>011/2024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00AD1BA1" w:rsidRPr="00B5508C">
        <w:fldChar w:fldCharType="begin"/>
      </w:r>
      <w:r w:rsidR="00AD1BA1" w:rsidRPr="00B5508C">
        <w:rPr>
          <w:sz w:val="20"/>
          <w:szCs w:val="20"/>
        </w:rPr>
        <w:instrText xml:space="preserve"> HYPERLINK "mailto:licitacao@saojoaquimdabarra.sp.gov.br" </w:instrText>
      </w:r>
      <w:r w:rsidR="00AD1BA1" w:rsidRPr="00B5508C">
        <w:fldChar w:fldCharType="separate"/>
      </w:r>
      <w:r w:rsidRPr="00B5508C">
        <w:rPr>
          <w:rStyle w:val="Hyperlink"/>
          <w:rFonts w:asciiTheme="minorHAnsi" w:hAnsiTheme="minorHAnsi" w:cstheme="minorHAnsi"/>
          <w:b/>
          <w:sz w:val="20"/>
          <w:szCs w:val="20"/>
        </w:rPr>
        <w:t>licitacao@saojoaquimdabarra.sp.gov.br</w:t>
      </w:r>
      <w:r w:rsidR="00AD1BA1"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52" w:name="_bookmark48"/>
      <w:bookmarkEnd w:id="52"/>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1B9FFE06"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239E02C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4873B127" w14:textId="77777777"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Pr>
          <w:rFonts w:asciiTheme="minorHAnsi" w:hAnsiTheme="minorHAnsi"/>
        </w:rPr>
        <w:t>011/2024</w:t>
      </w:r>
    </w:p>
    <w:p w14:paraId="196007D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1419F224"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426B0E8B" w14:textId="77777777" w:rsidR="00E008B6" w:rsidRPr="00AE378A" w:rsidRDefault="00E008B6" w:rsidP="00E008B6">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2019BE91" w14:textId="77777777" w:rsidR="00E008B6" w:rsidRPr="00AE378A" w:rsidRDefault="00E008B6" w:rsidP="00E008B6">
      <w:pPr>
        <w:pStyle w:val="Corpodetexto"/>
        <w:tabs>
          <w:tab w:val="left" w:pos="1134"/>
          <w:tab w:val="left" w:pos="9639"/>
          <w:tab w:val="left" w:pos="9923"/>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E008B6">
      <w:pPr>
        <w:pStyle w:val="Corpodetexto"/>
        <w:tabs>
          <w:tab w:val="left" w:pos="1134"/>
          <w:tab w:val="left" w:pos="9498"/>
          <w:tab w:val="left" w:pos="9639"/>
          <w:tab w:val="left" w:pos="9923"/>
        </w:tabs>
        <w:spacing w:before="10"/>
        <w:ind w:left="284" w:right="971"/>
        <w:rPr>
          <w:rFonts w:asciiTheme="minorHAnsi" w:hAnsiTheme="minorHAnsi"/>
        </w:rPr>
      </w:pPr>
    </w:p>
    <w:p w14:paraId="74FF21AA" w14:textId="77777777" w:rsidR="00E008B6" w:rsidRPr="00AE378A" w:rsidRDefault="00E008B6" w:rsidP="00E008B6">
      <w:pPr>
        <w:tabs>
          <w:tab w:val="left" w:pos="1134"/>
          <w:tab w:val="left" w:pos="9498"/>
          <w:tab w:val="left" w:pos="9639"/>
          <w:tab w:val="left" w:pos="9923"/>
        </w:tabs>
        <w:spacing w:before="1"/>
        <w:ind w:left="284" w:right="971"/>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E008B6">
      <w:pPr>
        <w:pStyle w:val="Corpodetexto"/>
        <w:tabs>
          <w:tab w:val="left" w:pos="1134"/>
          <w:tab w:val="left" w:pos="9498"/>
          <w:tab w:val="left" w:pos="9639"/>
          <w:tab w:val="left" w:pos="9923"/>
        </w:tabs>
        <w:ind w:left="284" w:right="971"/>
        <w:jc w:val="left"/>
        <w:rPr>
          <w:rFonts w:asciiTheme="minorHAnsi" w:hAnsiTheme="minorHAnsi"/>
        </w:rPr>
      </w:pPr>
    </w:p>
    <w:p w14:paraId="0317C0FB" w14:textId="77777777" w:rsidR="00E008B6" w:rsidRPr="00AE378A" w:rsidRDefault="00E008B6" w:rsidP="00E008B6">
      <w:pPr>
        <w:pStyle w:val="Corpodetexto"/>
        <w:tabs>
          <w:tab w:val="left" w:pos="1134"/>
          <w:tab w:val="left" w:pos="9498"/>
          <w:tab w:val="left" w:pos="9639"/>
          <w:tab w:val="left" w:pos="9923"/>
        </w:tabs>
        <w:spacing w:before="10"/>
        <w:ind w:left="284" w:right="971"/>
        <w:jc w:val="left"/>
        <w:rPr>
          <w:rFonts w:asciiTheme="minorHAnsi" w:hAnsiTheme="minorHAnsi"/>
        </w:rPr>
      </w:pPr>
    </w:p>
    <w:p w14:paraId="41530891" w14:textId="77777777" w:rsidR="00E008B6" w:rsidRPr="00AE378A" w:rsidRDefault="00E008B6" w:rsidP="00E008B6">
      <w:pPr>
        <w:pStyle w:val="Corpodetexto"/>
        <w:tabs>
          <w:tab w:val="left" w:pos="1134"/>
          <w:tab w:val="left" w:pos="9498"/>
          <w:tab w:val="left" w:pos="9639"/>
          <w:tab w:val="left" w:pos="9923"/>
        </w:tabs>
        <w:ind w:left="284" w:right="971"/>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47"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229ED7C1" w14:textId="77777777" w:rsidR="00B5508C" w:rsidRPr="00091B15" w:rsidRDefault="00B5508C" w:rsidP="00B5508C">
      <w:pPr>
        <w:tabs>
          <w:tab w:val="left" w:pos="5423"/>
        </w:tabs>
        <w:jc w:val="center"/>
        <w:rPr>
          <w:rFonts w:asciiTheme="minorHAnsi" w:hAnsiTheme="minorHAnsi" w:cs="Times New Roman"/>
          <w:b/>
          <w:bCs/>
          <w:u w:val="single"/>
        </w:rPr>
      </w:pPr>
      <w:r>
        <w:rPr>
          <w:rFonts w:asciiTheme="minorHAnsi" w:hAnsiTheme="minorHAnsi" w:cs="Times New Roman"/>
          <w:b/>
          <w:bCs/>
          <w:u w:val="single"/>
        </w:rPr>
        <w:lastRenderedPageBreak/>
        <w:t>ANEXO XIV</w:t>
      </w:r>
    </w:p>
    <w:p w14:paraId="42C7DF0B" w14:textId="77777777" w:rsidR="00B5508C" w:rsidRPr="00091B15" w:rsidRDefault="00B5508C" w:rsidP="00B5508C">
      <w:pPr>
        <w:tabs>
          <w:tab w:val="left" w:pos="5423"/>
        </w:tabs>
        <w:jc w:val="center"/>
        <w:rPr>
          <w:rFonts w:asciiTheme="minorHAnsi" w:hAnsiTheme="minorHAnsi" w:cs="Times New Roman"/>
          <w:u w:val="single"/>
        </w:rPr>
      </w:pPr>
    </w:p>
    <w:p w14:paraId="08C4759D" w14:textId="77777777" w:rsidR="00B5508C" w:rsidRPr="00B3748E" w:rsidRDefault="00B5508C" w:rsidP="00B5508C">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 xml:space="preserve">MINUTA DA </w:t>
      </w:r>
      <w:r w:rsidRPr="00091B15">
        <w:rPr>
          <w:rFonts w:asciiTheme="minorHAnsi" w:hAnsiTheme="minorHAnsi" w:cs="Times New Roman"/>
          <w:b/>
          <w:bCs/>
          <w:iCs/>
        </w:rPr>
        <w:t>ATA DE REGISTRO DE PREÇOS N.º ........./2024</w:t>
      </w:r>
    </w:p>
    <w:p w14:paraId="73E0C446" w14:textId="77777777" w:rsidR="00B5508C" w:rsidRPr="00B3748E" w:rsidRDefault="00B5508C" w:rsidP="00B5508C">
      <w:pPr>
        <w:suppressAutoHyphens/>
        <w:spacing w:after="120"/>
        <w:jc w:val="center"/>
        <w:rPr>
          <w:rFonts w:ascii="Calibri" w:eastAsia="Lucida Sans Unicode" w:hAnsi="Calibri" w:cs="Calibri"/>
          <w:b/>
          <w:bCs/>
        </w:rPr>
      </w:pPr>
      <w:r w:rsidRPr="00B3748E">
        <w:rPr>
          <w:rFonts w:ascii="Calibri" w:eastAsia="Lucida Sans Unicode" w:hAnsi="Calibri" w:cs="Calibri"/>
          <w:b/>
          <w:bCs/>
        </w:rPr>
        <w:t>ATA DE REGISTRO DE PREÇOS N.º ___/2024 – PREGÃO ELETRÔNICO</w:t>
      </w:r>
    </w:p>
    <w:p w14:paraId="10D6B322" w14:textId="77777777"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PREGÃO ELETRÔNICO N.º 008/2024</w:t>
      </w:r>
    </w:p>
    <w:p w14:paraId="17A2E304" w14:textId="77777777" w:rsidR="00B5508C" w:rsidRDefault="00B5508C" w:rsidP="00B5508C">
      <w:pPr>
        <w:suppressAutoHyphens/>
        <w:rPr>
          <w:rFonts w:ascii="Calibri" w:eastAsia="Lucida Sans Unicode" w:hAnsi="Calibri" w:cs="Calibri"/>
        </w:rPr>
      </w:pPr>
    </w:p>
    <w:p w14:paraId="5EEBC4C0" w14:textId="77777777" w:rsidR="00B5508C" w:rsidRDefault="00B5508C" w:rsidP="00B5508C">
      <w:pPr>
        <w:suppressAutoHyphens/>
        <w:rPr>
          <w:rFonts w:ascii="Calibri" w:eastAsia="Lucida Sans Unicode" w:hAnsi="Calibri" w:cs="Calibri"/>
          <w:b/>
        </w:rPr>
      </w:pPr>
    </w:p>
    <w:p w14:paraId="15E7F1B7" w14:textId="77777777" w:rsidR="00B5508C" w:rsidRDefault="00B5508C" w:rsidP="00B5508C">
      <w:pPr>
        <w:suppressAutoHyphens/>
        <w:rPr>
          <w:rFonts w:ascii="Calibri" w:eastAsia="Lucida Sans Unicode" w:hAnsi="Calibri" w:cs="Calibri"/>
          <w:b/>
        </w:rPr>
      </w:pPr>
      <w:r w:rsidRPr="003A12CB">
        <w:rPr>
          <w:rFonts w:ascii="Calibri" w:eastAsia="Lucida Sans Unicode" w:hAnsi="Calibri" w:cs="Calibri"/>
          <w:b/>
        </w:rPr>
        <w:t>DAS PARTES CONTRATANTES:</w:t>
      </w:r>
    </w:p>
    <w:p w14:paraId="7E30A589" w14:textId="77777777" w:rsidR="00B5508C" w:rsidRPr="003A12CB" w:rsidRDefault="00B5508C" w:rsidP="00B5508C">
      <w:pPr>
        <w:suppressAutoHyphens/>
        <w:rPr>
          <w:rFonts w:ascii="Calibri" w:eastAsia="Lucida Sans Unicode" w:hAnsi="Calibri" w:cs="Calibri"/>
          <w:b/>
        </w:rPr>
      </w:pPr>
    </w:p>
    <w:p w14:paraId="2B4B717B" w14:textId="77777777" w:rsidR="00B5508C" w:rsidRPr="003A12CB" w:rsidRDefault="00B5508C" w:rsidP="00B5508C">
      <w:pPr>
        <w:suppressAutoHyphens/>
        <w:rPr>
          <w:rFonts w:ascii="Calibri" w:eastAsia="Lucida Sans Unicode" w:hAnsi="Calibri" w:cs="Calibri"/>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w:t>
      </w:r>
      <w:proofErr w:type="spellStart"/>
      <w:r w:rsidRPr="003A12CB">
        <w:rPr>
          <w:rFonts w:ascii="Calibri" w:hAnsi="Calibri" w:cs="Calibri"/>
          <w:bCs/>
          <w:lang w:val="x-none" w:eastAsia="x-none"/>
        </w:rPr>
        <w:t>Vannuchi</w:t>
      </w:r>
      <w:proofErr w:type="spellEnd"/>
      <w:r w:rsidRPr="003A12CB">
        <w:rPr>
          <w:rFonts w:ascii="Calibri" w:hAnsi="Calibri" w:cs="Calibri"/>
          <w:bCs/>
          <w:lang w:val="x-none" w:eastAsia="x-none"/>
        </w:rPr>
        <w:t>,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77777777" w:rsidR="00B5508C" w:rsidRPr="003A12CB" w:rsidRDefault="00B5508C" w:rsidP="00B5508C">
      <w:pPr>
        <w:keepNext/>
        <w:tabs>
          <w:tab w:val="num" w:pos="0"/>
        </w:tabs>
        <w:suppressAutoHyphens/>
        <w:ind w:firstLine="851"/>
        <w:outlineLvl w:val="0"/>
        <w:rPr>
          <w:rFonts w:ascii="Calibri" w:eastAsia="Lucida Sans Unicode" w:hAnsi="Calibri" w:cs="Calibri"/>
        </w:rPr>
      </w:pPr>
      <w:r w:rsidRPr="003A12CB">
        <w:rPr>
          <w:rFonts w:ascii="Calibri" w:eastAsia="Lucida Sans Unicode" w:hAnsi="Calibri" w:cs="Calibri"/>
          <w:b/>
        </w:rPr>
        <w:t>DETENTORA:</w:t>
      </w:r>
      <w:r w:rsidRPr="003A12CB">
        <w:rPr>
          <w:rFonts w:ascii="Calibri" w:eastAsia="Lucida Sans Unicode" w:hAnsi="Calibri" w:cs="Calibri"/>
        </w:rPr>
        <w:t xml:space="preserve"> </w:t>
      </w:r>
    </w:p>
    <w:p w14:paraId="5796CF9E"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9D67419" w14:textId="77777777" w:rsidR="00B5508C" w:rsidRPr="00091B15" w:rsidRDefault="00B5508C" w:rsidP="00B5508C">
      <w:pPr>
        <w:suppressAutoHyphens/>
        <w:ind w:firstLine="851"/>
        <w:rPr>
          <w:rFonts w:asciiTheme="minorHAnsi" w:hAnsiTheme="minorHAnsi" w:cs="Times New Roman"/>
          <w:iCs/>
        </w:rPr>
      </w:pPr>
    </w:p>
    <w:p w14:paraId="23309BF4" w14:textId="77777777" w:rsidR="00B5508C" w:rsidRDefault="00B5508C" w:rsidP="00B71967">
      <w:pPr>
        <w:pStyle w:val="Nivel01"/>
        <w:numPr>
          <w:ilvl w:val="0"/>
          <w:numId w:val="0"/>
        </w:numPr>
        <w:ind w:left="502"/>
      </w:pPr>
    </w:p>
    <w:p w14:paraId="1ADBB450" w14:textId="77777777" w:rsidR="00B5508C" w:rsidRDefault="00B5508C" w:rsidP="00B71967">
      <w:pPr>
        <w:pStyle w:val="Nivel01"/>
      </w:pPr>
      <w:r w:rsidRPr="00091B15">
        <w:t>DO OBJETO</w:t>
      </w:r>
    </w:p>
    <w:p w14:paraId="79A11E47" w14:textId="77777777" w:rsidR="00B5508C" w:rsidRPr="007A0F52" w:rsidRDefault="00B5508C" w:rsidP="00B5508C">
      <w:pPr>
        <w:rPr>
          <w:lang w:val="pt-BR" w:eastAsia="pt-BR"/>
        </w:rPr>
      </w:pPr>
    </w:p>
    <w:p w14:paraId="351372FE" w14:textId="3B71D02A" w:rsidR="00B5508C" w:rsidRPr="00FD5209" w:rsidRDefault="00FD5209" w:rsidP="00FD5209">
      <w:pPr>
        <w:pStyle w:val="PargrafodaLista"/>
        <w:numPr>
          <w:ilvl w:val="1"/>
          <w:numId w:val="29"/>
        </w:numPr>
        <w:tabs>
          <w:tab w:val="left" w:pos="426"/>
          <w:tab w:val="left" w:pos="9639"/>
        </w:tabs>
        <w:spacing w:before="38"/>
        <w:ind w:left="0" w:right="687" w:firstLine="0"/>
        <w:rPr>
          <w:rFonts w:asciiTheme="minorHAnsi" w:hAnsiTheme="minorHAnsi"/>
        </w:rPr>
      </w:pPr>
      <w:r w:rsidRPr="00FD5209">
        <w:rPr>
          <w:rFonts w:asciiTheme="minorHAnsi" w:hAnsiTheme="minorHAnsi"/>
        </w:rPr>
        <w:t>O</w:t>
      </w:r>
      <w:r w:rsidRPr="00FD5209">
        <w:rPr>
          <w:rFonts w:asciiTheme="minorHAnsi" w:hAnsiTheme="minorHAnsi"/>
          <w:spacing w:val="3"/>
        </w:rPr>
        <w:t xml:space="preserve"> </w:t>
      </w:r>
      <w:r w:rsidRPr="00FD5209">
        <w:rPr>
          <w:rFonts w:asciiTheme="minorHAnsi" w:hAnsiTheme="minorHAnsi"/>
        </w:rPr>
        <w:t>objeto do</w:t>
      </w:r>
      <w:r w:rsidRPr="00FD5209">
        <w:rPr>
          <w:rFonts w:asciiTheme="minorHAnsi" w:hAnsiTheme="minorHAnsi"/>
          <w:spacing w:val="2"/>
        </w:rPr>
        <w:t xml:space="preserve"> </w:t>
      </w:r>
      <w:r w:rsidRPr="00FD5209">
        <w:rPr>
          <w:rFonts w:asciiTheme="minorHAnsi" w:hAnsiTheme="minorHAnsi"/>
        </w:rPr>
        <w:t>presente</w:t>
      </w:r>
      <w:r w:rsidRPr="00FD5209">
        <w:rPr>
          <w:rFonts w:asciiTheme="minorHAnsi" w:hAnsiTheme="minorHAnsi"/>
          <w:spacing w:val="-1"/>
        </w:rPr>
        <w:t xml:space="preserve"> </w:t>
      </w:r>
      <w:r w:rsidRPr="00FD5209">
        <w:rPr>
          <w:rFonts w:asciiTheme="minorHAnsi" w:hAnsiTheme="minorHAnsi"/>
        </w:rPr>
        <w:t>instrumento</w:t>
      </w:r>
      <w:r w:rsidRPr="00FD5209">
        <w:rPr>
          <w:rFonts w:asciiTheme="minorHAnsi" w:hAnsiTheme="minorHAnsi"/>
          <w:spacing w:val="-1"/>
        </w:rPr>
        <w:t xml:space="preserve"> </w:t>
      </w:r>
      <w:r w:rsidRPr="00FD5209">
        <w:rPr>
          <w:rFonts w:asciiTheme="minorHAnsi" w:hAnsiTheme="minorHAnsi"/>
        </w:rPr>
        <w:t>é</w:t>
      </w:r>
      <w:r w:rsidRPr="00FD5209">
        <w:rPr>
          <w:rFonts w:asciiTheme="minorHAnsi" w:hAnsiTheme="minorHAnsi"/>
          <w:spacing w:val="3"/>
        </w:rPr>
        <w:t xml:space="preserve"> </w:t>
      </w:r>
      <w:r w:rsidRPr="00FD5209">
        <w:rPr>
          <w:rFonts w:asciiTheme="minorHAnsi" w:hAnsiTheme="minorHAnsi"/>
        </w:rPr>
        <w:t xml:space="preserve">o </w:t>
      </w:r>
      <w:r w:rsidRPr="00FD5209">
        <w:rPr>
          <w:rFonts w:asciiTheme="minorHAnsi" w:hAnsiTheme="minorHAnsi"/>
          <w:spacing w:val="2"/>
        </w:rPr>
        <w:t xml:space="preserve"> </w:t>
      </w:r>
      <w:r w:rsidRPr="00FD5209">
        <w:rPr>
          <w:rFonts w:asciiTheme="minorHAnsi" w:hAnsiTheme="minorHAnsi" w:cs="Calibri"/>
          <w:b/>
        </w:rPr>
        <w:t xml:space="preserve">REGISTRO DE PREÇOS PARA PRESTAÇÃO DE SERVIÇOS DE TRATAMENTO TERAPÊUTICO, DEPENDÊNCIA QUÍMICA E PSIQUIÁTRICO, EM REGIME DE INTERNAÇÃO DE CARÁTER INVOLUNTÁRIO E/OU COMPULSÓRIO PARA ADULTOS E ADOLESCENTES DE AMBOS OS SEXOS, MEDIANTE DEMANDA JUDICIAL, PELO PERÍODO DE 12 (DOZE) MESES, </w:t>
      </w:r>
      <w:r w:rsidRPr="00FD5209">
        <w:rPr>
          <w:rFonts w:asciiTheme="minorHAnsi" w:hAnsiTheme="minorHAnsi" w:cstheme="minorHAnsi"/>
          <w:b/>
        </w:rPr>
        <w:t xml:space="preserve">CONFORME ESPECIFICAÇÕES </w:t>
      </w:r>
      <w:r w:rsidR="00B5508C" w:rsidRPr="00FD5209">
        <w:rPr>
          <w:rFonts w:asciiTheme="minorHAnsi" w:hAnsiTheme="minorHAnsi" w:cs="Times New Roman"/>
          <w:iCs/>
        </w:rPr>
        <w:t>noTermo de Referência, Anexo</w:t>
      </w:r>
      <w:r w:rsidRPr="00FD5209">
        <w:rPr>
          <w:rFonts w:asciiTheme="minorHAnsi" w:hAnsiTheme="minorHAnsi" w:cs="Times New Roman"/>
          <w:iCs/>
        </w:rPr>
        <w:t xml:space="preserve"> </w:t>
      </w:r>
      <w:r w:rsidR="00B5508C" w:rsidRPr="00FD5209">
        <w:rPr>
          <w:rFonts w:asciiTheme="minorHAnsi" w:hAnsiTheme="minorHAnsi" w:cs="Times New Roman"/>
          <w:iCs/>
        </w:rPr>
        <w:t xml:space="preserve">Ido Edital de Licitação nº </w:t>
      </w:r>
      <w:r w:rsidR="0087034B">
        <w:rPr>
          <w:rFonts w:asciiTheme="minorHAnsi" w:hAnsiTheme="minorHAnsi" w:cs="Times New Roman"/>
          <w:iCs/>
        </w:rPr>
        <w:t>011/2024</w:t>
      </w:r>
      <w:r w:rsidR="00B5508C" w:rsidRPr="00FD5209">
        <w:rPr>
          <w:rFonts w:asciiTheme="minorHAnsi" w:hAnsiTheme="minorHAnsi" w:cs="Times New Roman"/>
          <w:iCs/>
        </w:rPr>
        <w:t>, que é parte integrante desta, assim como as propostas cujos preços tenham sido registrados, independentemente de transcrição.</w:t>
      </w:r>
    </w:p>
    <w:p w14:paraId="462F5503" w14:textId="77777777" w:rsidR="00B5508C" w:rsidRPr="007A0F52" w:rsidRDefault="00B5508C" w:rsidP="00B5508C">
      <w:pPr>
        <w:pStyle w:val="Nivel2"/>
        <w:numPr>
          <w:ilvl w:val="0"/>
          <w:numId w:val="0"/>
        </w:numPr>
        <w:tabs>
          <w:tab w:val="left" w:pos="426"/>
        </w:tabs>
        <w:autoSpaceDE w:val="0"/>
        <w:autoSpaceDN w:val="0"/>
        <w:adjustRightInd w:val="0"/>
        <w:spacing w:before="0" w:after="0"/>
        <w:rPr>
          <w:rFonts w:cs="Times New Roman"/>
          <w:iCs/>
          <w:szCs w:val="22"/>
        </w:rPr>
      </w:pPr>
    </w:p>
    <w:p w14:paraId="20DD2CA8" w14:textId="77777777" w:rsidR="00B5508C" w:rsidRPr="007A0F52" w:rsidRDefault="00B5508C" w:rsidP="00B71967">
      <w:pPr>
        <w:pStyle w:val="Nivel01"/>
      </w:pPr>
      <w:r w:rsidRPr="00091B15">
        <w:lastRenderedPageBreak/>
        <w:t>DOS PREÇOS, ESPECIFICAÇÕES E QUANTITATIVOS</w:t>
      </w:r>
    </w:p>
    <w:p w14:paraId="6006F754" w14:textId="77777777" w:rsidR="00B5508C" w:rsidRPr="009E70ED" w:rsidRDefault="00B5508C" w:rsidP="00B5508C">
      <w:pPr>
        <w:pStyle w:val="Nivel2"/>
        <w:numPr>
          <w:ilvl w:val="1"/>
          <w:numId w:val="29"/>
        </w:numPr>
        <w:tabs>
          <w:tab w:val="left" w:pos="426"/>
        </w:tabs>
        <w:autoSpaceDE w:val="0"/>
        <w:autoSpaceDN w:val="0"/>
        <w:adjustRightInd w:val="0"/>
        <w:ind w:left="0" w:right="141" w:firstLine="0"/>
        <w:rPr>
          <w:rFonts w:cs="Times New Roman"/>
          <w:iCs/>
          <w:szCs w:val="22"/>
        </w:rPr>
      </w:pPr>
      <w:r w:rsidRPr="00091B15">
        <w:rPr>
          <w:rFonts w:cs="Times New Roman"/>
          <w:iCs/>
          <w:szCs w:val="22"/>
        </w:rPr>
        <w:t>O</w:t>
      </w:r>
      <w:r>
        <w:rPr>
          <w:rFonts w:cs="Times New Roman"/>
          <w:iCs/>
          <w:szCs w:val="22"/>
        </w:rPr>
        <w:t>s</w:t>
      </w:r>
      <w:r w:rsidRPr="00091B15">
        <w:rPr>
          <w:rFonts w:cs="Times New Roman"/>
          <w:iCs/>
          <w:szCs w:val="22"/>
        </w:rPr>
        <w:t xml:space="preserve"> preço</w:t>
      </w:r>
      <w:r>
        <w:rPr>
          <w:rFonts w:cs="Times New Roman"/>
          <w:iCs/>
          <w:szCs w:val="22"/>
        </w:rPr>
        <w:t>s</w:t>
      </w:r>
      <w:r w:rsidRPr="00091B15">
        <w:rPr>
          <w:rFonts w:cs="Times New Roman"/>
          <w:iCs/>
          <w:szCs w:val="22"/>
        </w:rPr>
        <w:t xml:space="preserve"> registrado</w:t>
      </w:r>
      <w:r>
        <w:rPr>
          <w:rFonts w:cs="Times New Roman"/>
          <w:iCs/>
          <w:szCs w:val="22"/>
        </w:rPr>
        <w:t>s</w:t>
      </w:r>
      <w:r w:rsidRPr="00091B15">
        <w:rPr>
          <w:rFonts w:cs="Times New Roman"/>
          <w:iCs/>
          <w:szCs w:val="22"/>
        </w:rPr>
        <w:t>, as especificações do objeto, as quantidades de cada item</w:t>
      </w:r>
      <w:r>
        <w:rPr>
          <w:rFonts w:cs="Times New Roman"/>
          <w:iCs/>
          <w:szCs w:val="22"/>
        </w:rPr>
        <w:t xml:space="preserve"> </w:t>
      </w:r>
      <w:r w:rsidRPr="00091B15">
        <w:rPr>
          <w:rFonts w:cs="Times New Roman"/>
          <w:iCs/>
          <w:szCs w:val="22"/>
        </w:rPr>
        <w:t xml:space="preserve">e as demais condições ofertadas na(s) proposta(s) são as que seguem: </w:t>
      </w:r>
    </w:p>
    <w:tbl>
      <w:tblPr>
        <w:tblStyle w:val="Tabelacomgrade"/>
        <w:tblW w:w="9639" w:type="dxa"/>
        <w:tblInd w:w="-5" w:type="dxa"/>
        <w:tblLayout w:type="fixed"/>
        <w:tblLook w:val="04A0" w:firstRow="1" w:lastRow="0" w:firstColumn="1" w:lastColumn="0" w:noHBand="0" w:noVBand="1"/>
      </w:tblPr>
      <w:tblGrid>
        <w:gridCol w:w="709"/>
        <w:gridCol w:w="2126"/>
        <w:gridCol w:w="1560"/>
        <w:gridCol w:w="1559"/>
        <w:gridCol w:w="2126"/>
        <w:gridCol w:w="1559"/>
      </w:tblGrid>
      <w:tr w:rsidR="00B64088" w:rsidRPr="00922F49" w14:paraId="730DEA8E" w14:textId="77777777" w:rsidTr="00B64088">
        <w:tc>
          <w:tcPr>
            <w:tcW w:w="709" w:type="dxa"/>
            <w:vAlign w:val="center"/>
          </w:tcPr>
          <w:p w14:paraId="064B4A9B" w14:textId="4F54E8D5" w:rsidR="00B64088" w:rsidRPr="00922F49" w:rsidRDefault="00B64088" w:rsidP="00B64088">
            <w:pPr>
              <w:jc w:val="center"/>
              <w:rPr>
                <w:rFonts w:asciiTheme="minorHAnsi" w:hAnsiTheme="minorHAnsi"/>
                <w:b/>
                <w:bCs/>
              </w:rPr>
            </w:pPr>
            <w:r w:rsidRPr="0044057E">
              <w:rPr>
                <w:rFonts w:asciiTheme="minorHAnsi" w:hAnsiTheme="minorHAnsi"/>
                <w:b/>
                <w:bCs/>
              </w:rPr>
              <w:t>ITEM</w:t>
            </w:r>
          </w:p>
        </w:tc>
        <w:tc>
          <w:tcPr>
            <w:tcW w:w="2126" w:type="dxa"/>
            <w:vAlign w:val="center"/>
          </w:tcPr>
          <w:p w14:paraId="1179BDCE" w14:textId="3157E5B5" w:rsidR="00B64088" w:rsidRPr="00922F49" w:rsidRDefault="00B64088" w:rsidP="00B64088">
            <w:pPr>
              <w:jc w:val="center"/>
              <w:rPr>
                <w:rFonts w:asciiTheme="minorHAnsi" w:hAnsiTheme="minorHAnsi"/>
                <w:b/>
                <w:bCs/>
              </w:rPr>
            </w:pPr>
            <w:r>
              <w:rPr>
                <w:rFonts w:asciiTheme="minorHAnsi" w:hAnsiTheme="minorHAnsi"/>
                <w:b/>
                <w:bCs/>
              </w:rPr>
              <w:t>DESCRIÇÃO</w:t>
            </w:r>
          </w:p>
        </w:tc>
        <w:tc>
          <w:tcPr>
            <w:tcW w:w="1560" w:type="dxa"/>
            <w:vAlign w:val="center"/>
          </w:tcPr>
          <w:p w14:paraId="067342BC" w14:textId="6068CC4B" w:rsidR="00B64088" w:rsidRPr="00922F49" w:rsidRDefault="00B64088" w:rsidP="00B64088">
            <w:pPr>
              <w:jc w:val="center"/>
              <w:rPr>
                <w:rFonts w:asciiTheme="minorHAnsi" w:hAnsiTheme="minorHAnsi"/>
                <w:b/>
                <w:bCs/>
              </w:rPr>
            </w:pPr>
            <w:r>
              <w:rPr>
                <w:rFonts w:asciiTheme="minorHAnsi" w:hAnsiTheme="minorHAnsi"/>
                <w:b/>
                <w:bCs/>
              </w:rPr>
              <w:t>QTD VAGAS POR MÊS</w:t>
            </w:r>
          </w:p>
        </w:tc>
        <w:tc>
          <w:tcPr>
            <w:tcW w:w="1559" w:type="dxa"/>
            <w:vAlign w:val="center"/>
          </w:tcPr>
          <w:p w14:paraId="4B41231D" w14:textId="77777777" w:rsidR="00B64088" w:rsidRDefault="00B64088" w:rsidP="00B64088">
            <w:pPr>
              <w:jc w:val="center"/>
              <w:rPr>
                <w:rFonts w:asciiTheme="minorHAnsi" w:hAnsiTheme="minorHAnsi"/>
                <w:b/>
                <w:bCs/>
              </w:rPr>
            </w:pPr>
            <w:r w:rsidRPr="0044057E">
              <w:rPr>
                <w:rFonts w:asciiTheme="minorHAnsi" w:hAnsiTheme="minorHAnsi"/>
                <w:b/>
                <w:bCs/>
              </w:rPr>
              <w:t>QUANT</w:t>
            </w:r>
            <w:r>
              <w:rPr>
                <w:rFonts w:asciiTheme="minorHAnsi" w:hAnsiTheme="minorHAnsi"/>
                <w:b/>
                <w:bCs/>
              </w:rPr>
              <w:t>.</w:t>
            </w:r>
          </w:p>
          <w:p w14:paraId="0ED3D0EF" w14:textId="1CECDDD6" w:rsidR="00B64088" w:rsidRPr="00922F49" w:rsidRDefault="00B64088" w:rsidP="00B64088">
            <w:pPr>
              <w:jc w:val="center"/>
              <w:rPr>
                <w:rFonts w:asciiTheme="minorHAnsi" w:hAnsiTheme="minorHAnsi"/>
                <w:b/>
                <w:bCs/>
              </w:rPr>
            </w:pPr>
            <w:r>
              <w:rPr>
                <w:rFonts w:asciiTheme="minorHAnsi" w:hAnsiTheme="minorHAnsi"/>
                <w:b/>
                <w:bCs/>
              </w:rPr>
              <w:t>MESES</w:t>
            </w:r>
          </w:p>
        </w:tc>
        <w:tc>
          <w:tcPr>
            <w:tcW w:w="2126" w:type="dxa"/>
            <w:vAlign w:val="center"/>
          </w:tcPr>
          <w:p w14:paraId="1C67F617" w14:textId="77777777" w:rsidR="00B64088" w:rsidRPr="0044057E" w:rsidRDefault="00B64088" w:rsidP="00B64088">
            <w:pPr>
              <w:jc w:val="center"/>
              <w:rPr>
                <w:rFonts w:asciiTheme="minorHAnsi" w:hAnsiTheme="minorHAnsi"/>
                <w:b/>
                <w:bCs/>
              </w:rPr>
            </w:pPr>
            <w:r w:rsidRPr="0044057E">
              <w:rPr>
                <w:rFonts w:asciiTheme="minorHAnsi" w:hAnsiTheme="minorHAnsi"/>
                <w:b/>
                <w:bCs/>
              </w:rPr>
              <w:t>VALOR</w:t>
            </w:r>
          </w:p>
          <w:p w14:paraId="6378349D" w14:textId="5B588B3F" w:rsidR="00B64088" w:rsidRPr="00922F49" w:rsidRDefault="00B64088" w:rsidP="00B64088">
            <w:pPr>
              <w:jc w:val="center"/>
              <w:rPr>
                <w:rFonts w:asciiTheme="minorHAnsi" w:hAnsiTheme="minorHAnsi"/>
                <w:b/>
                <w:bCs/>
              </w:rPr>
            </w:pPr>
            <w:r>
              <w:rPr>
                <w:rFonts w:asciiTheme="minorHAnsi" w:hAnsiTheme="minorHAnsi"/>
                <w:b/>
                <w:bCs/>
              </w:rPr>
              <w:t xml:space="preserve">MENSAL </w:t>
            </w:r>
            <w:r w:rsidRPr="0044057E">
              <w:rPr>
                <w:rFonts w:asciiTheme="minorHAnsi" w:hAnsiTheme="minorHAnsi"/>
                <w:b/>
                <w:bCs/>
              </w:rPr>
              <w:t>ESTIMADO</w:t>
            </w:r>
          </w:p>
        </w:tc>
        <w:tc>
          <w:tcPr>
            <w:tcW w:w="1559" w:type="dxa"/>
            <w:vAlign w:val="center"/>
          </w:tcPr>
          <w:p w14:paraId="11CE434A" w14:textId="77777777" w:rsidR="00B64088" w:rsidRPr="0044057E" w:rsidRDefault="00B64088" w:rsidP="00B64088">
            <w:pPr>
              <w:jc w:val="center"/>
              <w:rPr>
                <w:rFonts w:asciiTheme="minorHAnsi" w:hAnsiTheme="minorHAnsi"/>
                <w:b/>
                <w:bCs/>
              </w:rPr>
            </w:pPr>
            <w:r w:rsidRPr="0044057E">
              <w:rPr>
                <w:rFonts w:asciiTheme="minorHAnsi" w:hAnsiTheme="minorHAnsi"/>
                <w:b/>
                <w:bCs/>
              </w:rPr>
              <w:t>VALOR</w:t>
            </w:r>
          </w:p>
          <w:p w14:paraId="05218C3E" w14:textId="30F83AD6" w:rsidR="00B64088" w:rsidRPr="00922F49" w:rsidRDefault="00B64088" w:rsidP="00B64088">
            <w:pPr>
              <w:jc w:val="center"/>
              <w:rPr>
                <w:rFonts w:asciiTheme="minorHAnsi" w:hAnsiTheme="minorHAnsi"/>
                <w:b/>
                <w:bCs/>
              </w:rPr>
            </w:pPr>
            <w:r w:rsidRPr="0044057E">
              <w:rPr>
                <w:rFonts w:asciiTheme="minorHAnsi" w:hAnsiTheme="minorHAnsi"/>
                <w:b/>
                <w:bCs/>
              </w:rPr>
              <w:t>TOTAL ESTIMADO</w:t>
            </w:r>
          </w:p>
        </w:tc>
      </w:tr>
      <w:tr w:rsidR="00B64088" w:rsidRPr="00922F49" w14:paraId="15F6E337" w14:textId="77777777" w:rsidTr="00B64088">
        <w:trPr>
          <w:trHeight w:val="434"/>
        </w:trPr>
        <w:tc>
          <w:tcPr>
            <w:tcW w:w="709" w:type="dxa"/>
            <w:vAlign w:val="center"/>
          </w:tcPr>
          <w:p w14:paraId="77EC4716" w14:textId="77777777" w:rsidR="00B64088" w:rsidRPr="00922F49" w:rsidRDefault="00B64088" w:rsidP="000B1918">
            <w:pPr>
              <w:jc w:val="center"/>
              <w:rPr>
                <w:rFonts w:asciiTheme="minorHAnsi" w:hAnsiTheme="minorHAnsi"/>
              </w:rPr>
            </w:pPr>
            <w:r w:rsidRPr="00922F49">
              <w:rPr>
                <w:rFonts w:asciiTheme="minorHAnsi" w:hAnsiTheme="minorHAnsi"/>
              </w:rPr>
              <w:t>...</w:t>
            </w:r>
          </w:p>
        </w:tc>
        <w:tc>
          <w:tcPr>
            <w:tcW w:w="2126" w:type="dxa"/>
            <w:vAlign w:val="center"/>
          </w:tcPr>
          <w:p w14:paraId="3E7020C9" w14:textId="77777777" w:rsidR="00B64088" w:rsidRPr="00922F49" w:rsidRDefault="00B64088" w:rsidP="000B1918">
            <w:pPr>
              <w:pStyle w:val="PargrafodaLista"/>
              <w:tabs>
                <w:tab w:val="left" w:pos="0"/>
              </w:tabs>
              <w:ind w:left="113"/>
              <w:contextualSpacing/>
              <w:jc w:val="left"/>
              <w:rPr>
                <w:rFonts w:asciiTheme="minorHAnsi" w:hAnsiTheme="minorHAnsi" w:cs="Arial"/>
              </w:rPr>
            </w:pPr>
            <w:r w:rsidRPr="00922F49">
              <w:rPr>
                <w:rFonts w:asciiTheme="minorHAnsi" w:hAnsiTheme="minorHAnsi" w:cs="Arial"/>
              </w:rPr>
              <w:t>...</w:t>
            </w:r>
          </w:p>
        </w:tc>
        <w:tc>
          <w:tcPr>
            <w:tcW w:w="1560" w:type="dxa"/>
            <w:vAlign w:val="center"/>
          </w:tcPr>
          <w:p w14:paraId="6EA69A5B" w14:textId="77777777" w:rsidR="00B64088" w:rsidRPr="00922F49" w:rsidRDefault="00B64088" w:rsidP="000B1918">
            <w:pPr>
              <w:jc w:val="center"/>
              <w:rPr>
                <w:rFonts w:asciiTheme="minorHAnsi" w:hAnsiTheme="minorHAnsi"/>
              </w:rPr>
            </w:pPr>
            <w:r w:rsidRPr="00922F49">
              <w:rPr>
                <w:rFonts w:asciiTheme="minorHAnsi" w:hAnsiTheme="minorHAnsi"/>
              </w:rPr>
              <w:t>...</w:t>
            </w:r>
          </w:p>
        </w:tc>
        <w:tc>
          <w:tcPr>
            <w:tcW w:w="1559" w:type="dxa"/>
            <w:vAlign w:val="center"/>
          </w:tcPr>
          <w:p w14:paraId="087C7F03" w14:textId="77777777" w:rsidR="00B64088" w:rsidRPr="00922F49" w:rsidRDefault="00B64088" w:rsidP="000B1918">
            <w:pPr>
              <w:jc w:val="center"/>
              <w:rPr>
                <w:rFonts w:asciiTheme="minorHAnsi" w:hAnsiTheme="minorHAnsi"/>
              </w:rPr>
            </w:pPr>
            <w:r w:rsidRPr="00922F49">
              <w:rPr>
                <w:rFonts w:asciiTheme="minorHAnsi" w:hAnsiTheme="minorHAnsi"/>
              </w:rPr>
              <w:t>...</w:t>
            </w:r>
          </w:p>
        </w:tc>
        <w:tc>
          <w:tcPr>
            <w:tcW w:w="2126" w:type="dxa"/>
            <w:vAlign w:val="center"/>
          </w:tcPr>
          <w:p w14:paraId="362A1BB2" w14:textId="77777777" w:rsidR="00B64088" w:rsidRPr="00922F49" w:rsidRDefault="00B64088" w:rsidP="000B1918">
            <w:pPr>
              <w:jc w:val="center"/>
              <w:rPr>
                <w:rFonts w:asciiTheme="minorHAnsi" w:hAnsiTheme="minorHAnsi"/>
              </w:rPr>
            </w:pPr>
            <w:r w:rsidRPr="00922F49">
              <w:rPr>
                <w:rFonts w:asciiTheme="minorHAnsi" w:hAnsiTheme="minorHAnsi"/>
              </w:rPr>
              <w:t>...</w:t>
            </w:r>
          </w:p>
        </w:tc>
        <w:tc>
          <w:tcPr>
            <w:tcW w:w="1559" w:type="dxa"/>
            <w:vAlign w:val="center"/>
          </w:tcPr>
          <w:p w14:paraId="08754579" w14:textId="77777777" w:rsidR="00B64088" w:rsidRPr="00922F49" w:rsidRDefault="00B64088" w:rsidP="000B1918">
            <w:pPr>
              <w:jc w:val="center"/>
              <w:rPr>
                <w:rFonts w:asciiTheme="minorHAnsi" w:hAnsiTheme="minorHAnsi"/>
              </w:rPr>
            </w:pPr>
            <w:r w:rsidRPr="00922F49">
              <w:rPr>
                <w:rFonts w:asciiTheme="minorHAnsi" w:hAnsiTheme="minorHAnsi"/>
              </w:rPr>
              <w:t>...</w:t>
            </w:r>
          </w:p>
        </w:tc>
      </w:tr>
      <w:tr w:rsidR="00B64088" w:rsidRPr="00922F49" w14:paraId="3BB1FB0D" w14:textId="77777777" w:rsidTr="00B64088">
        <w:trPr>
          <w:trHeight w:val="398"/>
        </w:trPr>
        <w:tc>
          <w:tcPr>
            <w:tcW w:w="9639" w:type="dxa"/>
            <w:gridSpan w:val="6"/>
            <w:vAlign w:val="center"/>
          </w:tcPr>
          <w:p w14:paraId="6ECCA3BA" w14:textId="77777777" w:rsidR="00B64088" w:rsidRPr="00922F49" w:rsidRDefault="00B64088" w:rsidP="000B1918">
            <w:pPr>
              <w:jc w:val="center"/>
              <w:rPr>
                <w:rFonts w:asciiTheme="minorHAnsi" w:hAnsiTheme="minorHAnsi"/>
                <w:b/>
              </w:rPr>
            </w:pPr>
            <w:r w:rsidRPr="00922F49">
              <w:rPr>
                <w:rFonts w:asciiTheme="minorHAnsi" w:hAnsiTheme="minorHAnsi"/>
                <w:b/>
              </w:rPr>
              <w:t>R$...</w:t>
            </w:r>
          </w:p>
        </w:tc>
      </w:tr>
    </w:tbl>
    <w:p w14:paraId="35F8EB87" w14:textId="77777777" w:rsidR="00B5508C" w:rsidRDefault="00B5508C" w:rsidP="00B5508C">
      <w:pPr>
        <w:rPr>
          <w:rFonts w:cs="Times New Roman"/>
          <w:iCs/>
        </w:rPr>
      </w:pPr>
    </w:p>
    <w:p w14:paraId="297070A9" w14:textId="77777777" w:rsidR="00B5508C" w:rsidRPr="00A97281" w:rsidRDefault="00B5508C" w:rsidP="00B5508C">
      <w:pPr>
        <w:rPr>
          <w:rFonts w:cs="Times New Roman"/>
          <w:iCs/>
        </w:rPr>
      </w:pPr>
    </w:p>
    <w:p w14:paraId="599EDC55" w14:textId="660F13F8" w:rsidR="00B5508C" w:rsidRPr="006A60E6" w:rsidRDefault="00B5508C" w:rsidP="00882698">
      <w:pPr>
        <w:tabs>
          <w:tab w:val="left" w:pos="993"/>
        </w:tabs>
        <w:spacing w:after="240"/>
        <w:ind w:left="142" w:right="176" w:hanging="142"/>
        <w:rPr>
          <w:rFonts w:asciiTheme="minorHAnsi" w:hAnsiTheme="minorHAnsi"/>
          <w:b/>
          <w:szCs w:val="24"/>
        </w:rPr>
      </w:pPr>
      <w:bookmarkStart w:id="53" w:name="_Hlk161410827"/>
      <w:r>
        <w:rPr>
          <w:rFonts w:asciiTheme="minorHAnsi" w:hAnsiTheme="minorHAnsi"/>
          <w:b/>
          <w:szCs w:val="24"/>
        </w:rPr>
        <w:t>3</w:t>
      </w:r>
      <w:r w:rsidR="00B71967">
        <w:rPr>
          <w:rFonts w:asciiTheme="minorHAnsi" w:hAnsiTheme="minorHAnsi"/>
          <w:b/>
          <w:szCs w:val="24"/>
        </w:rPr>
        <w:t>-</w:t>
      </w:r>
      <w:r>
        <w:rPr>
          <w:rFonts w:asciiTheme="minorHAnsi" w:hAnsiTheme="minorHAnsi"/>
          <w:b/>
          <w:szCs w:val="24"/>
        </w:rPr>
        <w:t xml:space="preserve"> </w:t>
      </w:r>
      <w:r w:rsidRPr="006A60E6">
        <w:rPr>
          <w:rFonts w:asciiTheme="minorHAnsi" w:hAnsiTheme="minorHAnsi"/>
          <w:b/>
          <w:szCs w:val="24"/>
        </w:rPr>
        <w:t>DOS PRAZOS, DAS CONDIÇÕES DE RECEBIMENTO E DO LOCAL DE ENTREGA</w:t>
      </w:r>
    </w:p>
    <w:p w14:paraId="4E8B2EAA" w14:textId="2E6856C5" w:rsidR="007332D1" w:rsidRPr="00DF094C" w:rsidRDefault="00DF094C" w:rsidP="00DF094C">
      <w:pPr>
        <w:tabs>
          <w:tab w:val="left" w:pos="0"/>
          <w:tab w:val="left" w:pos="426"/>
          <w:tab w:val="left" w:pos="9923"/>
        </w:tabs>
        <w:ind w:right="176"/>
        <w:rPr>
          <w:rFonts w:asciiTheme="minorHAnsi" w:hAnsiTheme="minorHAnsi"/>
          <w:bCs/>
        </w:rPr>
      </w:pPr>
      <w:r w:rsidRPr="00DF094C">
        <w:rPr>
          <w:rFonts w:asciiTheme="minorHAnsi" w:hAnsiTheme="minorHAnsi"/>
          <w:b/>
          <w:bCs/>
        </w:rPr>
        <w:t>3.1.</w:t>
      </w:r>
      <w:r w:rsidRPr="00DF094C">
        <w:rPr>
          <w:rFonts w:asciiTheme="minorHAnsi" w:hAnsiTheme="minorHAnsi"/>
        </w:rPr>
        <w:t xml:space="preserve"> </w:t>
      </w:r>
      <w:r w:rsidR="007B361A" w:rsidRPr="00DF094C">
        <w:rPr>
          <w:rFonts w:asciiTheme="minorHAnsi" w:hAnsiTheme="minorHAnsi"/>
        </w:rPr>
        <w:t xml:space="preserve">A prestação de serviços </w:t>
      </w:r>
      <w:r w:rsidR="00B5508C" w:rsidRPr="00DF094C">
        <w:rPr>
          <w:rFonts w:asciiTheme="minorHAnsi" w:hAnsiTheme="minorHAnsi"/>
        </w:rPr>
        <w:t xml:space="preserve">deverá </w:t>
      </w:r>
      <w:r w:rsidR="007332D1" w:rsidRPr="00DF094C">
        <w:rPr>
          <w:rFonts w:asciiTheme="minorHAnsi" w:hAnsiTheme="minorHAnsi" w:cs="Tahoma"/>
          <w:bCs/>
        </w:rPr>
        <w:t>ter a sua execução iniciada no prazo máximo de</w:t>
      </w:r>
      <w:r w:rsidR="007332D1" w:rsidRPr="00DF094C">
        <w:rPr>
          <w:rFonts w:asciiTheme="minorHAnsi" w:hAnsiTheme="minorHAnsi" w:cs="Tahoma"/>
          <w:b/>
        </w:rPr>
        <w:t xml:space="preserve"> 3 (três) dias úteis</w:t>
      </w:r>
      <w:r w:rsidR="007332D1" w:rsidRPr="00DF094C">
        <w:rPr>
          <w:rFonts w:asciiTheme="minorHAnsi" w:hAnsiTheme="minorHAnsi" w:cs="Tahoma"/>
          <w:bCs/>
        </w:rPr>
        <w:t xml:space="preserve"> após solicitação da Comissão Técnica, com a internação do paciente.</w:t>
      </w:r>
    </w:p>
    <w:p w14:paraId="32DD0A4D" w14:textId="77777777" w:rsidR="007332D1" w:rsidRPr="006A60E6" w:rsidRDefault="007332D1" w:rsidP="007332D1">
      <w:pPr>
        <w:pStyle w:val="PargrafodaLista"/>
        <w:tabs>
          <w:tab w:val="left" w:pos="0"/>
          <w:tab w:val="left" w:pos="426"/>
          <w:tab w:val="left" w:pos="9923"/>
        </w:tabs>
        <w:ind w:left="0" w:right="176"/>
        <w:rPr>
          <w:rFonts w:asciiTheme="minorHAnsi" w:hAnsiTheme="minorHAnsi"/>
        </w:rPr>
      </w:pPr>
    </w:p>
    <w:p w14:paraId="6F81BC3F" w14:textId="6B1ED319" w:rsidR="00B5508C" w:rsidRPr="00DF094C" w:rsidRDefault="00DF094C" w:rsidP="00DF094C">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b/>
          <w:bCs/>
        </w:rPr>
        <w:t>3.2.</w:t>
      </w:r>
      <w:r w:rsidRPr="00DF094C">
        <w:rPr>
          <w:rFonts w:asciiTheme="minorHAnsi" w:hAnsiTheme="minorHAnsi"/>
        </w:rPr>
        <w:t xml:space="preserve"> </w:t>
      </w:r>
      <w:r w:rsidR="00B5508C" w:rsidRPr="00DF094C">
        <w:rPr>
          <w:rFonts w:asciiTheme="minorHAnsi" w:hAnsiTheme="minorHAnsi"/>
        </w:rPr>
        <w:t xml:space="preserve">Em hipótese alguma será aceito </w:t>
      </w:r>
      <w:r w:rsidR="00CA1454" w:rsidRPr="00DF094C">
        <w:rPr>
          <w:rFonts w:asciiTheme="minorHAnsi" w:hAnsiTheme="minorHAnsi"/>
        </w:rPr>
        <w:t>serviço</w:t>
      </w:r>
      <w:r w:rsidR="00B5508C" w:rsidRPr="00DF094C">
        <w:rPr>
          <w:rFonts w:asciiTheme="minorHAnsi" w:hAnsiTheme="minorHAnsi"/>
        </w:rPr>
        <w:t xml:space="preserve"> em desacordo com o edital.</w:t>
      </w:r>
    </w:p>
    <w:bookmarkEnd w:id="53"/>
    <w:p w14:paraId="5406B03E" w14:textId="77777777"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105DD012" w:rsidR="00A11769" w:rsidRDefault="00A11769" w:rsidP="00A11769">
      <w:pPr>
        <w:pStyle w:val="Nivel01"/>
        <w:numPr>
          <w:ilvl w:val="0"/>
          <w:numId w:val="0"/>
        </w:numPr>
        <w:ind w:left="720" w:hanging="720"/>
      </w:pPr>
      <w:r>
        <w:t xml:space="preserve">4-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A11769">
      <w:pPr>
        <w:rPr>
          <w:lang w:val="pt-BR" w:eastAsia="pt-BR"/>
        </w:rPr>
      </w:pPr>
    </w:p>
    <w:p w14:paraId="75B0B9D1" w14:textId="031314E9" w:rsidR="00B5508C" w:rsidRPr="00A11769" w:rsidRDefault="00B5508C" w:rsidP="00A11769">
      <w:pPr>
        <w:pStyle w:val="PargrafodaLista"/>
        <w:numPr>
          <w:ilvl w:val="1"/>
          <w:numId w:val="36"/>
        </w:numPr>
        <w:tabs>
          <w:tab w:val="left" w:pos="0"/>
          <w:tab w:val="left" w:pos="284"/>
          <w:tab w:val="left" w:pos="426"/>
          <w:tab w:val="left" w:pos="9923"/>
        </w:tabs>
        <w:ind w:left="0" w:right="176" w:firstLine="0"/>
        <w:rPr>
          <w:rFonts w:asciiTheme="minorHAnsi" w:hAnsiTheme="minorHAnsi"/>
        </w:rPr>
      </w:pPr>
      <w:r w:rsidRPr="00A11769">
        <w:rPr>
          <w:rFonts w:asciiTheme="minorHAnsi" w:eastAsia="Times New Roman" w:hAnsiTheme="minorHAnsi"/>
          <w:lang w:eastAsia="pt-BR"/>
        </w:rPr>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882698">
      <w:pPr>
        <w:pStyle w:val="PargrafodaLista"/>
        <w:tabs>
          <w:tab w:val="left" w:pos="284"/>
          <w:tab w:val="left" w:pos="993"/>
          <w:tab w:val="left" w:pos="9923"/>
        </w:tabs>
        <w:ind w:left="284" w:right="176"/>
        <w:rPr>
          <w:rFonts w:asciiTheme="minorHAnsi" w:hAnsiTheme="minorHAnsi"/>
        </w:rPr>
      </w:pPr>
    </w:p>
    <w:p w14:paraId="71C57BBD" w14:textId="6C47410B" w:rsidR="00B5508C" w:rsidRPr="00A11769" w:rsidRDefault="00B5508C" w:rsidP="00A11769">
      <w:pPr>
        <w:pStyle w:val="PargrafodaLista"/>
        <w:numPr>
          <w:ilvl w:val="1"/>
          <w:numId w:val="36"/>
        </w:numPr>
        <w:tabs>
          <w:tab w:val="left" w:pos="0"/>
          <w:tab w:val="left" w:pos="426"/>
          <w:tab w:val="left" w:pos="9923"/>
        </w:tabs>
        <w:spacing w:after="120"/>
        <w:ind w:left="0"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4028F0B4" w14:textId="77777777" w:rsidR="00B5508C" w:rsidRPr="00EF5116" w:rsidRDefault="00B5508C" w:rsidP="00B5508C">
      <w:pPr>
        <w:pStyle w:val="PargrafodaLista"/>
        <w:tabs>
          <w:tab w:val="left" w:pos="0"/>
          <w:tab w:val="left" w:pos="426"/>
          <w:tab w:val="left" w:pos="9923"/>
        </w:tabs>
        <w:spacing w:after="120"/>
        <w:ind w:left="0" w:right="-17"/>
        <w:rPr>
          <w:rFonts w:asciiTheme="minorHAnsi" w:hAnsiTheme="minorHAnsi"/>
        </w:rPr>
      </w:pPr>
    </w:p>
    <w:p w14:paraId="0ADC91C1" w14:textId="72D98D1D" w:rsidR="00B5508C" w:rsidRPr="005456EB" w:rsidRDefault="00B5508C" w:rsidP="00967323">
      <w:pPr>
        <w:ind w:left="284" w:right="601" w:firstLine="283"/>
        <w:jc w:val="both"/>
        <w:rPr>
          <w:rFonts w:asciiTheme="minorHAnsi" w:hAnsiTheme="minorHAnsi"/>
          <w:b/>
          <w:bCs/>
        </w:rPr>
      </w:pPr>
      <w:r w:rsidRPr="005456EB">
        <w:rPr>
          <w:rFonts w:asciiTheme="minorHAnsi" w:hAnsiTheme="minorHAnsi"/>
          <w:b/>
          <w:bCs/>
        </w:rPr>
        <w:t>02.0</w:t>
      </w:r>
      <w:r>
        <w:rPr>
          <w:rFonts w:asciiTheme="minorHAnsi" w:hAnsiTheme="minorHAnsi"/>
          <w:b/>
          <w:bCs/>
        </w:rPr>
        <w:t>4</w:t>
      </w:r>
      <w:r w:rsidRPr="005456EB">
        <w:rPr>
          <w:rFonts w:asciiTheme="minorHAnsi" w:hAnsiTheme="minorHAnsi"/>
          <w:b/>
          <w:bCs/>
        </w:rPr>
        <w:t>.0</w:t>
      </w:r>
      <w:r>
        <w:rPr>
          <w:rFonts w:asciiTheme="minorHAnsi" w:hAnsiTheme="minorHAnsi"/>
          <w:b/>
          <w:bCs/>
        </w:rPr>
        <w:t>1</w:t>
      </w:r>
      <w:r w:rsidRPr="005456EB">
        <w:rPr>
          <w:rFonts w:asciiTheme="minorHAnsi" w:hAnsiTheme="minorHAnsi"/>
          <w:b/>
          <w:bCs/>
        </w:rPr>
        <w:t xml:space="preserve"> </w:t>
      </w:r>
      <w:r w:rsidR="00967323">
        <w:rPr>
          <w:rFonts w:asciiTheme="minorHAnsi" w:hAnsiTheme="minorHAnsi"/>
          <w:b/>
          <w:bCs/>
        </w:rPr>
        <w:t xml:space="preserve">                              </w:t>
      </w:r>
      <w:r>
        <w:rPr>
          <w:rFonts w:asciiTheme="minorHAnsi" w:hAnsiTheme="minorHAnsi"/>
          <w:b/>
          <w:bCs/>
        </w:rPr>
        <w:t>FUNDO MUNICIPAL DE SAÚDE</w:t>
      </w:r>
      <w:r w:rsidRPr="005456EB">
        <w:rPr>
          <w:rFonts w:asciiTheme="minorHAnsi" w:hAnsiTheme="minorHAnsi"/>
          <w:b/>
          <w:bCs/>
        </w:rPr>
        <w:t xml:space="preserve"> </w:t>
      </w:r>
    </w:p>
    <w:p w14:paraId="4AD06145" w14:textId="19AF995F" w:rsidR="00B5508C" w:rsidRPr="005456EB" w:rsidRDefault="00B5508C" w:rsidP="00967323">
      <w:pPr>
        <w:ind w:left="284" w:right="601" w:firstLine="283"/>
        <w:jc w:val="both"/>
        <w:rPr>
          <w:rFonts w:asciiTheme="minorHAnsi" w:hAnsiTheme="minorHAnsi"/>
          <w:b/>
          <w:bCs/>
        </w:rPr>
      </w:pPr>
      <w:r w:rsidRPr="005456EB">
        <w:rPr>
          <w:rFonts w:asciiTheme="minorHAnsi" w:hAnsiTheme="minorHAnsi"/>
          <w:b/>
          <w:bCs/>
        </w:rPr>
        <w:t>1</w:t>
      </w:r>
      <w:r>
        <w:rPr>
          <w:rFonts w:asciiTheme="minorHAnsi" w:hAnsiTheme="minorHAnsi"/>
          <w:b/>
          <w:bCs/>
        </w:rPr>
        <w:t>0</w:t>
      </w:r>
      <w:r w:rsidRPr="005456EB">
        <w:rPr>
          <w:rFonts w:asciiTheme="minorHAnsi" w:hAnsiTheme="minorHAnsi"/>
          <w:b/>
          <w:bCs/>
        </w:rPr>
        <w:t>.3</w:t>
      </w:r>
      <w:r>
        <w:rPr>
          <w:rFonts w:asciiTheme="minorHAnsi" w:hAnsiTheme="minorHAnsi"/>
          <w:b/>
          <w:bCs/>
        </w:rPr>
        <w:t>01</w:t>
      </w:r>
      <w:r w:rsidRPr="005456EB">
        <w:rPr>
          <w:rFonts w:asciiTheme="minorHAnsi" w:hAnsiTheme="minorHAnsi"/>
          <w:b/>
          <w:bCs/>
        </w:rPr>
        <w:t>.00</w:t>
      </w:r>
      <w:r>
        <w:rPr>
          <w:rFonts w:asciiTheme="minorHAnsi" w:hAnsiTheme="minorHAnsi"/>
          <w:b/>
          <w:bCs/>
        </w:rPr>
        <w:t>23</w:t>
      </w:r>
      <w:r w:rsidRPr="005456EB">
        <w:rPr>
          <w:rFonts w:asciiTheme="minorHAnsi" w:hAnsiTheme="minorHAnsi"/>
          <w:b/>
          <w:bCs/>
        </w:rPr>
        <w:t>.203</w:t>
      </w:r>
      <w:r>
        <w:rPr>
          <w:rFonts w:asciiTheme="minorHAnsi" w:hAnsiTheme="minorHAnsi"/>
          <w:b/>
          <w:bCs/>
        </w:rPr>
        <w:t>8</w:t>
      </w:r>
      <w:r w:rsidRPr="005456EB">
        <w:rPr>
          <w:rFonts w:asciiTheme="minorHAnsi" w:hAnsiTheme="minorHAnsi"/>
          <w:b/>
          <w:bCs/>
        </w:rPr>
        <w:t xml:space="preserve">.0000 </w:t>
      </w:r>
      <w:r w:rsidR="00967323">
        <w:rPr>
          <w:rFonts w:asciiTheme="minorHAnsi" w:hAnsiTheme="minorHAnsi"/>
          <w:b/>
          <w:bCs/>
        </w:rPr>
        <w:t xml:space="preserve">   </w:t>
      </w:r>
      <w:r w:rsidRPr="005456EB">
        <w:rPr>
          <w:rFonts w:asciiTheme="minorHAnsi" w:hAnsiTheme="minorHAnsi"/>
          <w:b/>
          <w:bCs/>
        </w:rPr>
        <w:t>MANUTENÇÃO D</w:t>
      </w:r>
      <w:r>
        <w:rPr>
          <w:rFonts w:asciiTheme="minorHAnsi" w:hAnsiTheme="minorHAnsi"/>
          <w:b/>
          <w:bCs/>
        </w:rPr>
        <w:t>A SAÚDE – ATENÇÃO BÁSICA 15%</w:t>
      </w:r>
    </w:p>
    <w:p w14:paraId="37306AD6" w14:textId="41521277" w:rsidR="00B5508C" w:rsidRPr="005456EB" w:rsidRDefault="00B5508C" w:rsidP="00967323">
      <w:pPr>
        <w:ind w:left="284" w:right="601" w:firstLine="283"/>
        <w:jc w:val="both"/>
        <w:rPr>
          <w:rFonts w:asciiTheme="minorHAnsi" w:hAnsiTheme="minorHAnsi"/>
          <w:b/>
          <w:bCs/>
          <w:color w:val="FF0000"/>
        </w:rPr>
      </w:pPr>
      <w:r w:rsidRPr="005456EB">
        <w:rPr>
          <w:rFonts w:asciiTheme="minorHAnsi" w:hAnsiTheme="minorHAnsi"/>
          <w:b/>
          <w:bCs/>
        </w:rPr>
        <w:t>3.3.90.39.00</w:t>
      </w:r>
      <w:r w:rsidR="00967323">
        <w:rPr>
          <w:rFonts w:asciiTheme="minorHAnsi" w:hAnsiTheme="minorHAnsi"/>
          <w:b/>
          <w:bCs/>
        </w:rPr>
        <w:t xml:space="preserve">                       </w:t>
      </w:r>
      <w:r w:rsidRPr="005456EB">
        <w:rPr>
          <w:rFonts w:asciiTheme="minorHAnsi" w:hAnsiTheme="minorHAnsi"/>
          <w:b/>
          <w:bCs/>
        </w:rPr>
        <w:t xml:space="preserve"> OUTROS SERVIÇOS DE TERCEIRO</w:t>
      </w:r>
      <w:r>
        <w:rPr>
          <w:rFonts w:asciiTheme="minorHAnsi" w:hAnsiTheme="minorHAnsi"/>
          <w:b/>
          <w:bCs/>
        </w:rPr>
        <w:t>S</w:t>
      </w:r>
      <w:r w:rsidRPr="005456EB">
        <w:rPr>
          <w:rFonts w:asciiTheme="minorHAnsi" w:hAnsiTheme="minorHAnsi"/>
          <w:b/>
          <w:bCs/>
        </w:rPr>
        <w:t xml:space="preserve"> – PESSOA JURÍDICA</w:t>
      </w:r>
    </w:p>
    <w:p w14:paraId="7C6C77C4" w14:textId="77777777" w:rsidR="00B5508C" w:rsidRPr="00B5508C" w:rsidRDefault="00B5508C" w:rsidP="00B5508C">
      <w:pPr>
        <w:pStyle w:val="Nivel2"/>
        <w:numPr>
          <w:ilvl w:val="0"/>
          <w:numId w:val="0"/>
        </w:numPr>
        <w:tabs>
          <w:tab w:val="left" w:pos="3402"/>
        </w:tabs>
        <w:spacing w:before="0"/>
        <w:ind w:right="-17" w:firstLine="851"/>
        <w:rPr>
          <w:szCs w:val="22"/>
          <w:lang w:val="pt-PT"/>
        </w:rPr>
      </w:pPr>
    </w:p>
    <w:p w14:paraId="683BA3B2" w14:textId="558CB90A" w:rsidR="00B5508C" w:rsidRDefault="00202E9E" w:rsidP="00202E9E">
      <w:pPr>
        <w:pStyle w:val="Nivel01"/>
        <w:numPr>
          <w:ilvl w:val="0"/>
          <w:numId w:val="0"/>
        </w:numPr>
        <w:ind w:left="502" w:hanging="502"/>
        <w:rPr>
          <w:rFonts w:eastAsia="Times New Roman"/>
        </w:rPr>
      </w:pPr>
      <w:r>
        <w:rPr>
          <w:rFonts w:eastAsia="Times New Roman"/>
        </w:rPr>
        <w:t xml:space="preserve">5- </w:t>
      </w:r>
      <w:r w:rsidR="00B5508C" w:rsidRPr="004A182A">
        <w:rPr>
          <w:rFonts w:eastAsia="Times New Roman"/>
        </w:rPr>
        <w:t>ÓRGÃO(S) GERENCIADOR E PARTICIPANTE(S)</w:t>
      </w:r>
    </w:p>
    <w:p w14:paraId="12A38675" w14:textId="77777777" w:rsidR="00202E9E" w:rsidRPr="00202E9E" w:rsidRDefault="00202E9E" w:rsidP="00202E9E">
      <w:pPr>
        <w:rPr>
          <w:lang w:val="pt-BR" w:eastAsia="pt-BR"/>
        </w:rPr>
      </w:pPr>
    </w:p>
    <w:p w14:paraId="5303C97E" w14:textId="60BEF189" w:rsidR="00B5508C" w:rsidRPr="00202E9E" w:rsidRDefault="00B5508C" w:rsidP="00202E9E">
      <w:pPr>
        <w:pStyle w:val="PargrafodaLista"/>
        <w:widowControl/>
        <w:numPr>
          <w:ilvl w:val="1"/>
          <w:numId w:val="37"/>
        </w:numPr>
        <w:tabs>
          <w:tab w:val="left" w:pos="426"/>
        </w:tabs>
        <w:adjustRightInd w:val="0"/>
        <w:ind w:right="283" w:hanging="1211"/>
        <w:rPr>
          <w:rFonts w:asciiTheme="minorHAnsi" w:eastAsia="Times New Roman" w:hAnsiTheme="minorHAnsi" w:cstheme="minorHAnsi"/>
          <w:iCs/>
          <w:color w:val="000000"/>
          <w:lang w:val="pt-BR" w:eastAsia="pt-BR"/>
        </w:rPr>
      </w:pPr>
      <w:r w:rsidRPr="00202E9E">
        <w:rPr>
          <w:rFonts w:asciiTheme="minorHAnsi" w:eastAsia="Times New Roman" w:hAnsiTheme="minorHAnsi" w:cstheme="minorHAnsi"/>
          <w:iCs/>
          <w:color w:val="000000"/>
          <w:lang w:val="pt-BR" w:eastAsia="pt-BR"/>
        </w:rPr>
        <w:t>O órgão gerenciador será a Administração Municipal de São Joaquim da Barra/SP.</w:t>
      </w:r>
    </w:p>
    <w:p w14:paraId="5355BAD8" w14:textId="77777777" w:rsidR="00B5508C" w:rsidRPr="003A3A8C" w:rsidRDefault="00B5508C" w:rsidP="00B5508C">
      <w:pPr>
        <w:widowControl/>
        <w:tabs>
          <w:tab w:val="left" w:pos="426"/>
        </w:tabs>
        <w:adjustRightInd w:val="0"/>
        <w:ind w:left="284" w:right="283"/>
        <w:jc w:val="both"/>
        <w:rPr>
          <w:rFonts w:asciiTheme="minorHAnsi" w:eastAsia="Times New Roman" w:hAnsiTheme="minorHAnsi" w:cstheme="minorHAnsi"/>
          <w:iCs/>
          <w:color w:val="000000"/>
          <w:lang w:val="pt-BR" w:eastAsia="pt-BR"/>
        </w:rPr>
      </w:pPr>
    </w:p>
    <w:p w14:paraId="1AEDC2AB" w14:textId="77777777" w:rsidR="00B5508C" w:rsidRDefault="00B5508C" w:rsidP="00202E9E">
      <w:pPr>
        <w:widowControl/>
        <w:numPr>
          <w:ilvl w:val="1"/>
          <w:numId w:val="37"/>
        </w:numPr>
        <w:tabs>
          <w:tab w:val="left" w:pos="426"/>
          <w:tab w:val="left" w:pos="993"/>
        </w:tabs>
        <w:adjustRightInd w:val="0"/>
        <w:ind w:left="0" w:right="283" w:firstLine="0"/>
        <w:jc w:val="both"/>
        <w:rPr>
          <w:rFonts w:asciiTheme="minorHAnsi" w:eastAsia="Times New Roman" w:hAnsiTheme="minorHAnsi" w:cstheme="minorHAnsi"/>
          <w:iCs/>
          <w:lang w:val="pt-BR" w:eastAsia="pt-BR"/>
        </w:rPr>
      </w:pPr>
      <w:r w:rsidRPr="00C26926">
        <w:rPr>
          <w:rFonts w:asciiTheme="minorHAnsi" w:eastAsia="Times New Roman" w:hAnsiTheme="minorHAnsi" w:cstheme="minorHAnsi"/>
          <w:iCs/>
          <w:lang w:val="pt-BR" w:eastAsia="pt-BR"/>
        </w:rPr>
        <w:t>Além do órgão gerenciador, não há órgãos e entidades públicas participantes do registro de preços.</w:t>
      </w:r>
    </w:p>
    <w:p w14:paraId="2E51D790" w14:textId="77777777" w:rsidR="00B5508C" w:rsidRPr="002A6E11" w:rsidRDefault="00B5508C" w:rsidP="00B5508C">
      <w:pPr>
        <w:widowControl/>
        <w:tabs>
          <w:tab w:val="left" w:pos="426"/>
          <w:tab w:val="left" w:pos="993"/>
        </w:tabs>
        <w:adjustRightInd w:val="0"/>
        <w:ind w:right="283"/>
        <w:jc w:val="both"/>
        <w:rPr>
          <w:rFonts w:asciiTheme="minorHAnsi" w:eastAsia="Times New Roman" w:hAnsiTheme="minorHAnsi" w:cstheme="minorHAnsi"/>
          <w:iCs/>
          <w:lang w:val="pt-BR" w:eastAsia="pt-BR"/>
        </w:rPr>
      </w:pPr>
    </w:p>
    <w:p w14:paraId="14C7870E" w14:textId="77777777" w:rsidR="00B5508C" w:rsidRDefault="00B5508C" w:rsidP="00202E9E">
      <w:pPr>
        <w:widowControl/>
        <w:numPr>
          <w:ilvl w:val="1"/>
          <w:numId w:val="37"/>
        </w:numPr>
        <w:tabs>
          <w:tab w:val="left" w:pos="426"/>
          <w:tab w:val="left" w:pos="993"/>
        </w:tabs>
        <w:adjustRightInd w:val="0"/>
        <w:ind w:left="0" w:right="283" w:firstLine="0"/>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G</w:t>
      </w:r>
      <w:r w:rsidRPr="002A6E11">
        <w:rPr>
          <w:rFonts w:asciiTheme="minorHAnsi" w:hAnsiTheme="minorHAnsi" w:cstheme="minorHAnsi"/>
          <w:b/>
        </w:rPr>
        <w:t>estor d</w:t>
      </w:r>
      <w:r>
        <w:rPr>
          <w:rFonts w:asciiTheme="minorHAnsi" w:hAnsiTheme="minorHAnsi" w:cstheme="minorHAnsi"/>
          <w:b/>
        </w:rPr>
        <w:t>a Ata de Registro de Preços,</w:t>
      </w:r>
      <w:r w:rsidRPr="002A6E11">
        <w:rPr>
          <w:rFonts w:asciiTheme="minorHAnsi" w:hAnsiTheme="minorHAnsi" w:cstheme="minorHAnsi"/>
        </w:rPr>
        <w:t xml:space="preserve"> o Diretor do Departamento Municipal de Saúde, ________________________;</w:t>
      </w:r>
    </w:p>
    <w:p w14:paraId="4594F276" w14:textId="77777777" w:rsidR="00B5508C" w:rsidRPr="002A6E11" w:rsidRDefault="00B5508C" w:rsidP="00B5508C">
      <w:pPr>
        <w:widowControl/>
        <w:tabs>
          <w:tab w:val="left" w:pos="426"/>
          <w:tab w:val="left" w:pos="993"/>
        </w:tabs>
        <w:adjustRightInd w:val="0"/>
        <w:ind w:right="283"/>
        <w:jc w:val="both"/>
        <w:rPr>
          <w:rFonts w:asciiTheme="minorHAnsi" w:hAnsiTheme="minorHAnsi" w:cstheme="minorHAnsi"/>
        </w:rPr>
      </w:pPr>
    </w:p>
    <w:p w14:paraId="7E26728E" w14:textId="77777777" w:rsidR="00B5508C" w:rsidRDefault="00B5508C" w:rsidP="00202E9E">
      <w:pPr>
        <w:widowControl/>
        <w:numPr>
          <w:ilvl w:val="1"/>
          <w:numId w:val="37"/>
        </w:numPr>
        <w:tabs>
          <w:tab w:val="left" w:pos="426"/>
          <w:tab w:val="left" w:pos="993"/>
        </w:tabs>
        <w:adjustRightInd w:val="0"/>
        <w:ind w:left="284" w:right="283" w:hanging="284"/>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F</w:t>
      </w:r>
      <w:r w:rsidRPr="002A6E11">
        <w:rPr>
          <w:rFonts w:asciiTheme="minorHAnsi" w:hAnsiTheme="minorHAnsi" w:cstheme="minorHAnsi"/>
          <w:b/>
        </w:rPr>
        <w:t>iscal d</w:t>
      </w:r>
      <w:r>
        <w:rPr>
          <w:rFonts w:asciiTheme="minorHAnsi" w:hAnsiTheme="minorHAnsi" w:cstheme="minorHAnsi"/>
          <w:b/>
        </w:rPr>
        <w:t>a Ata de Registro de Preços,</w:t>
      </w:r>
      <w:r w:rsidRPr="002A6E11">
        <w:rPr>
          <w:rFonts w:asciiTheme="minorHAnsi" w:hAnsiTheme="minorHAnsi" w:cstheme="minorHAnsi"/>
          <w:b/>
        </w:rPr>
        <w:t xml:space="preserve"> </w:t>
      </w:r>
      <w:r w:rsidRPr="002A6E11">
        <w:rPr>
          <w:rFonts w:asciiTheme="minorHAnsi" w:hAnsiTheme="minorHAnsi" w:cstheme="minorHAnsi"/>
        </w:rPr>
        <w:t>nome:_________,cargo: ___________________;</w:t>
      </w:r>
    </w:p>
    <w:p w14:paraId="24059BB0" w14:textId="77777777" w:rsidR="00B5508C" w:rsidRPr="00E47D2E" w:rsidRDefault="00B5508C" w:rsidP="00B5508C">
      <w:pPr>
        <w:widowControl/>
        <w:tabs>
          <w:tab w:val="left" w:pos="426"/>
          <w:tab w:val="left" w:pos="993"/>
        </w:tabs>
        <w:adjustRightInd w:val="0"/>
        <w:ind w:right="283"/>
        <w:jc w:val="both"/>
        <w:rPr>
          <w:rFonts w:asciiTheme="minorHAnsi" w:hAnsiTheme="minorHAnsi" w:cstheme="minorHAnsi"/>
        </w:rPr>
      </w:pPr>
    </w:p>
    <w:p w14:paraId="06326A36" w14:textId="77777777" w:rsidR="00B5508C" w:rsidRDefault="00B5508C" w:rsidP="00202E9E">
      <w:pPr>
        <w:pStyle w:val="Nivel01"/>
        <w:numPr>
          <w:ilvl w:val="0"/>
          <w:numId w:val="37"/>
        </w:numPr>
      </w:pPr>
      <w:r w:rsidRPr="00091B15">
        <w:t>DA ADESÃO À ATA DE REGISTRO DE PREÇOS.</w:t>
      </w:r>
    </w:p>
    <w:p w14:paraId="572140BB" w14:textId="77777777" w:rsidR="00B5508C" w:rsidRPr="00615E37" w:rsidRDefault="00B5508C" w:rsidP="00B5508C">
      <w:pPr>
        <w:rPr>
          <w:lang w:val="pt-BR" w:eastAsia="pt-BR"/>
        </w:rPr>
      </w:pPr>
    </w:p>
    <w:p w14:paraId="31BD18BB" w14:textId="77777777" w:rsidR="00B5508C" w:rsidRDefault="00B5508C" w:rsidP="00202E9E">
      <w:pPr>
        <w:pStyle w:val="Nvel2-Red"/>
        <w:numPr>
          <w:ilvl w:val="1"/>
          <w:numId w:val="37"/>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091B15">
        <w:rPr>
          <w:rFonts w:cs="Times New Roman"/>
          <w:i w:val="0"/>
          <w:color w:val="auto"/>
          <w:szCs w:val="22"/>
          <w:lang w:eastAsia="en-US"/>
        </w:rPr>
        <w:t xml:space="preserve"> Não será admitida a adesão à ata de registro de preços decorrente desta licitação.</w:t>
      </w:r>
    </w:p>
    <w:p w14:paraId="3E6A8CC2" w14:textId="77777777" w:rsidR="00B5508C" w:rsidRPr="002A6E11" w:rsidRDefault="00B5508C" w:rsidP="00B5508C">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14:paraId="18A6CB9D" w14:textId="77777777" w:rsidR="00B5508C" w:rsidRDefault="00B5508C" w:rsidP="00202E9E">
      <w:pPr>
        <w:pStyle w:val="Nivel2"/>
        <w:numPr>
          <w:ilvl w:val="1"/>
          <w:numId w:val="37"/>
        </w:numPr>
        <w:tabs>
          <w:tab w:val="left" w:pos="426"/>
        </w:tabs>
        <w:autoSpaceDE w:val="0"/>
        <w:autoSpaceDN w:val="0"/>
        <w:adjustRightInd w:val="0"/>
        <w:spacing w:before="0" w:after="0"/>
        <w:ind w:left="0" w:right="231" w:firstLine="0"/>
        <w:jc w:val="left"/>
        <w:rPr>
          <w:rFonts w:cs="Times New Roman"/>
          <w:iCs/>
          <w:szCs w:val="22"/>
        </w:rPr>
      </w:pPr>
      <w:r w:rsidRPr="00091B15">
        <w:rPr>
          <w:rFonts w:cs="Times New Roman"/>
          <w:iCs/>
          <w:szCs w:val="22"/>
        </w:rPr>
        <w:t>É vedado efetuar acréscimos nos quantitativos fixados na ata de registro de preços.</w:t>
      </w: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5034D4A9" w14:textId="77777777" w:rsidR="00B5508C" w:rsidRDefault="00B5508C" w:rsidP="00202E9E">
      <w:pPr>
        <w:pStyle w:val="Nivel01"/>
        <w:numPr>
          <w:ilvl w:val="0"/>
          <w:numId w:val="37"/>
        </w:numPr>
      </w:pPr>
      <w:r w:rsidRPr="00091B15">
        <w:t>VALIDADE, FORMALIZAÇÃO DA ATA DE REGISTRO DE PREÇOS E CADASTRO RESERVA.</w:t>
      </w:r>
    </w:p>
    <w:p w14:paraId="15CF361B" w14:textId="77777777" w:rsidR="00B5508C" w:rsidRPr="00E47D2E" w:rsidRDefault="00B5508C" w:rsidP="00B5508C">
      <w:pPr>
        <w:rPr>
          <w:lang w:val="pt-BR" w:eastAsia="pt-BR"/>
        </w:rPr>
      </w:pPr>
    </w:p>
    <w:p w14:paraId="495B7410" w14:textId="3F7C7B41" w:rsidR="00B5508C" w:rsidRDefault="00B5508C" w:rsidP="00671DAB">
      <w:pPr>
        <w:pStyle w:val="Nivel2"/>
        <w:numPr>
          <w:ilvl w:val="1"/>
          <w:numId w:val="37"/>
        </w:numPr>
        <w:tabs>
          <w:tab w:val="left" w:pos="426"/>
          <w:tab w:val="left" w:pos="8789"/>
        </w:tabs>
        <w:autoSpaceDE w:val="0"/>
        <w:autoSpaceDN w:val="0"/>
        <w:adjustRightInd w:val="0"/>
        <w:spacing w:before="0" w:after="0"/>
        <w:ind w:left="0" w:right="283" w:firstLine="0"/>
        <w:rPr>
          <w:rFonts w:cs="Times New Roman"/>
          <w:iCs/>
          <w:color w:val="auto"/>
          <w:szCs w:val="22"/>
        </w:rPr>
      </w:pPr>
      <w:r w:rsidRPr="00091B15">
        <w:rPr>
          <w:rFonts w:cs="Times New Roman"/>
          <w:iCs/>
          <w:szCs w:val="22"/>
        </w:rPr>
        <w:t xml:space="preserve">A validade da Ata de Registro de Preços será de 1 (um) ano, contado a partir do primeiro dia útil subsequente à data de divulgação no PNCP, podendo ser prorrogada por igual período, </w:t>
      </w:r>
      <w:r w:rsidRPr="00091B15">
        <w:rPr>
          <w:rFonts w:cs="Times New Roman"/>
          <w:iCs/>
          <w:color w:val="auto"/>
          <w:szCs w:val="22"/>
        </w:rPr>
        <w:t>mediante a anuência do fornecedor, desde que comprovado o preço vantajoso.</w:t>
      </w:r>
    </w:p>
    <w:p w14:paraId="548063E0" w14:textId="77777777" w:rsidR="00B5508C" w:rsidRPr="00E47D2E" w:rsidRDefault="00B5508C" w:rsidP="00B5508C">
      <w:pPr>
        <w:pStyle w:val="Nivel2"/>
        <w:numPr>
          <w:ilvl w:val="0"/>
          <w:numId w:val="0"/>
        </w:numPr>
        <w:tabs>
          <w:tab w:val="left" w:pos="426"/>
          <w:tab w:val="left" w:pos="8789"/>
        </w:tabs>
        <w:autoSpaceDE w:val="0"/>
        <w:autoSpaceDN w:val="0"/>
        <w:adjustRightInd w:val="0"/>
        <w:spacing w:before="0" w:after="0"/>
        <w:ind w:right="283"/>
        <w:rPr>
          <w:rFonts w:cs="Times New Roman"/>
          <w:iCs/>
          <w:color w:val="auto"/>
          <w:szCs w:val="22"/>
        </w:rPr>
      </w:pPr>
    </w:p>
    <w:p w14:paraId="5C846EF3" w14:textId="77777777" w:rsidR="00B5508C" w:rsidRDefault="00B5508C" w:rsidP="00202E9E">
      <w:pPr>
        <w:pStyle w:val="Nvel3"/>
        <w:numPr>
          <w:ilvl w:val="2"/>
          <w:numId w:val="37"/>
        </w:numPr>
        <w:tabs>
          <w:tab w:val="left" w:pos="426"/>
          <w:tab w:val="left" w:pos="567"/>
          <w:tab w:val="left" w:pos="8789"/>
        </w:tabs>
        <w:spacing w:before="0" w:after="0"/>
        <w:ind w:left="0" w:right="283" w:firstLine="0"/>
        <w:rPr>
          <w:rFonts w:cs="Times New Roman"/>
          <w:iCs/>
          <w:color w:val="auto"/>
          <w:szCs w:val="22"/>
        </w:rPr>
      </w:pPr>
      <w:r w:rsidRPr="00091B15">
        <w:rPr>
          <w:rFonts w:cs="Times New Roman"/>
          <w:iCs/>
          <w:color w:val="auto"/>
          <w:szCs w:val="22"/>
        </w:rPr>
        <w:t xml:space="preserve">No caso de ser formalizado contrato decorrente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r>
        <w:rPr>
          <w:rFonts w:cs="Times New Roman"/>
          <w:iCs/>
          <w:color w:val="auto"/>
          <w:szCs w:val="22"/>
        </w:rPr>
        <w:t>.</w:t>
      </w:r>
    </w:p>
    <w:p w14:paraId="5FA153AA" w14:textId="77777777" w:rsidR="00B5508C" w:rsidRPr="00615E37" w:rsidRDefault="00B5508C" w:rsidP="00B5508C">
      <w:pPr>
        <w:pStyle w:val="Nvel3"/>
        <w:numPr>
          <w:ilvl w:val="0"/>
          <w:numId w:val="0"/>
        </w:numPr>
        <w:tabs>
          <w:tab w:val="left" w:pos="426"/>
          <w:tab w:val="left" w:pos="567"/>
          <w:tab w:val="left" w:pos="8789"/>
        </w:tabs>
        <w:spacing w:before="0" w:after="0"/>
        <w:ind w:right="283"/>
        <w:rPr>
          <w:rFonts w:cs="Times New Roman"/>
          <w:iCs/>
          <w:color w:val="auto"/>
          <w:szCs w:val="22"/>
        </w:rPr>
      </w:pPr>
    </w:p>
    <w:p w14:paraId="4B139678" w14:textId="77777777" w:rsidR="00B5508C" w:rsidRDefault="00B5508C" w:rsidP="00202E9E">
      <w:pPr>
        <w:pStyle w:val="Nvel3"/>
        <w:numPr>
          <w:ilvl w:val="2"/>
          <w:numId w:val="37"/>
        </w:numPr>
        <w:tabs>
          <w:tab w:val="left" w:pos="567"/>
        </w:tabs>
        <w:spacing w:before="0" w:after="0"/>
        <w:ind w:left="0" w:right="283" w:firstLine="0"/>
        <w:rPr>
          <w:rFonts w:cs="Times New Roman"/>
          <w:iCs/>
          <w:color w:val="auto"/>
          <w:szCs w:val="22"/>
        </w:rPr>
      </w:pPr>
      <w:r w:rsidRPr="00091B15">
        <w:rPr>
          <w:rFonts w:cs="Times New Roman"/>
          <w:iCs/>
          <w:color w:val="auto"/>
          <w:szCs w:val="22"/>
        </w:rPr>
        <w:t>Na formalização do contrato ou do instrumento substituto deverá haver a indicação da disponibilidade dos créditos orçamentários respectivos.</w:t>
      </w:r>
    </w:p>
    <w:p w14:paraId="49806125" w14:textId="77777777" w:rsidR="00B5508C" w:rsidRPr="00615E37" w:rsidRDefault="00B5508C" w:rsidP="00B5508C">
      <w:pPr>
        <w:pStyle w:val="Nvel3"/>
        <w:numPr>
          <w:ilvl w:val="0"/>
          <w:numId w:val="0"/>
        </w:numPr>
        <w:tabs>
          <w:tab w:val="left" w:pos="567"/>
        </w:tabs>
        <w:spacing w:before="0" w:after="0"/>
        <w:ind w:right="283"/>
        <w:rPr>
          <w:rFonts w:cs="Times New Roman"/>
          <w:iCs/>
          <w:color w:val="auto"/>
          <w:szCs w:val="22"/>
        </w:rPr>
      </w:pPr>
    </w:p>
    <w:p w14:paraId="5D1BA354" w14:textId="5C60B052" w:rsidR="00B5508C" w:rsidRDefault="00B5508C" w:rsidP="00202E9E">
      <w:pPr>
        <w:pStyle w:val="Nivel2"/>
        <w:numPr>
          <w:ilvl w:val="1"/>
          <w:numId w:val="37"/>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 xml:space="preserve">A contratação com os fornecedores registrados na </w:t>
      </w:r>
      <w:r w:rsidR="002E2081">
        <w:rPr>
          <w:rFonts w:cs="Times New Roman"/>
          <w:iCs/>
          <w:color w:val="auto"/>
          <w:szCs w:val="22"/>
        </w:rPr>
        <w:t>A</w:t>
      </w:r>
      <w:r w:rsidRPr="00091B15">
        <w:rPr>
          <w:rFonts w:cs="Times New Roman"/>
          <w:iCs/>
          <w:color w:val="auto"/>
          <w:szCs w:val="22"/>
        </w:rPr>
        <w:t>ta será formalizada pelo órgão ou pela en</w:t>
      </w:r>
      <w:r w:rsidRPr="00091B15">
        <w:rPr>
          <w:rFonts w:eastAsia="Arial" w:cs="Times New Roman"/>
          <w:iCs/>
          <w:color w:val="auto"/>
          <w:szCs w:val="22"/>
        </w:rPr>
        <w:t>ti</w:t>
      </w:r>
      <w:r w:rsidRPr="00091B15">
        <w:rPr>
          <w:rFonts w:cs="Times New Roman"/>
          <w:iCs/>
          <w:color w:val="auto"/>
          <w:szCs w:val="22"/>
        </w:rPr>
        <w:t>dade interessada por intermédio de instrumento contratual, emissão de nota de empenho de despesa, autorização de compra ou outro instrumento hábil, conforme o art. 95 da Lei nº 14.133, de 2021</w:t>
      </w:r>
      <w:r>
        <w:rPr>
          <w:rFonts w:cs="Times New Roman"/>
          <w:iCs/>
          <w:color w:val="auto"/>
          <w:szCs w:val="22"/>
        </w:rPr>
        <w:t>.</w:t>
      </w:r>
    </w:p>
    <w:p w14:paraId="0855B405" w14:textId="77777777" w:rsidR="00B5508C" w:rsidRPr="00615E37"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5AE7E9DF" w14:textId="77777777" w:rsidR="00B5508C" w:rsidRDefault="00B5508C" w:rsidP="00202E9E">
      <w:pPr>
        <w:pStyle w:val="Nvel3"/>
        <w:numPr>
          <w:ilvl w:val="2"/>
          <w:numId w:val="37"/>
        </w:numPr>
        <w:tabs>
          <w:tab w:val="left" w:pos="284"/>
          <w:tab w:val="left" w:pos="567"/>
        </w:tabs>
        <w:spacing w:before="0" w:after="0"/>
        <w:ind w:left="0" w:right="283" w:firstLine="0"/>
        <w:rPr>
          <w:rFonts w:cs="Times New Roman"/>
          <w:iCs/>
          <w:color w:val="auto"/>
          <w:szCs w:val="22"/>
        </w:rPr>
      </w:pPr>
      <w:r w:rsidRPr="00091B15">
        <w:rPr>
          <w:rFonts w:cs="Times New Roman"/>
          <w:iCs/>
          <w:color w:val="auto"/>
          <w:szCs w:val="22"/>
        </w:rPr>
        <w:t xml:space="preserve"> O instrumento contratual de que trata o item </w:t>
      </w:r>
      <w:r>
        <w:rPr>
          <w:rFonts w:cs="Times New Roman"/>
          <w:iCs/>
          <w:color w:val="auto"/>
          <w:szCs w:val="22"/>
        </w:rPr>
        <w:t>7</w:t>
      </w:r>
      <w:r w:rsidRPr="00091B15">
        <w:rPr>
          <w:rFonts w:cs="Times New Roman"/>
          <w:iCs/>
          <w:color w:val="auto"/>
          <w:szCs w:val="22"/>
        </w:rPr>
        <w:t xml:space="preserve">.2. deverá ser assinado no prazo de validade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0E0409D9" w14:textId="77777777" w:rsidR="00B5508C" w:rsidRPr="007A0F52" w:rsidRDefault="00B5508C" w:rsidP="00B5508C">
      <w:pPr>
        <w:pStyle w:val="Nvel3"/>
        <w:numPr>
          <w:ilvl w:val="0"/>
          <w:numId w:val="0"/>
        </w:numPr>
        <w:tabs>
          <w:tab w:val="left" w:pos="284"/>
          <w:tab w:val="left" w:pos="567"/>
        </w:tabs>
        <w:spacing w:before="0" w:after="0"/>
        <w:ind w:right="283"/>
        <w:rPr>
          <w:rFonts w:cs="Times New Roman"/>
          <w:iCs/>
          <w:color w:val="auto"/>
          <w:szCs w:val="22"/>
        </w:rPr>
      </w:pPr>
    </w:p>
    <w:p w14:paraId="4BFA8AA5" w14:textId="77777777" w:rsidR="00B5508C" w:rsidRDefault="00B5508C" w:rsidP="00202E9E">
      <w:pPr>
        <w:pStyle w:val="Nivel2"/>
        <w:numPr>
          <w:ilvl w:val="1"/>
          <w:numId w:val="37"/>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Os contratos decorrentes do sistema de registro de preços poderão ser alterados, observado o art. 124 da Lei nº 14.133, de 2021.</w:t>
      </w:r>
    </w:p>
    <w:p w14:paraId="65A5BA59"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21EAE371" w14:textId="77777777" w:rsidR="00B5508C" w:rsidRDefault="00B5508C" w:rsidP="00202E9E">
      <w:pPr>
        <w:pStyle w:val="Nivel2"/>
        <w:numPr>
          <w:ilvl w:val="1"/>
          <w:numId w:val="37"/>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 xml:space="preserve">Após a homologação da licitação, deverão ser observadas as seguintes condições para formalização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4B242A3C"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457524E0" w14:textId="77777777" w:rsidR="00B5508C" w:rsidRDefault="00B5508C" w:rsidP="00202E9E">
      <w:pPr>
        <w:pStyle w:val="Nvel3"/>
        <w:numPr>
          <w:ilvl w:val="2"/>
          <w:numId w:val="37"/>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Serão registrados na </w:t>
      </w:r>
      <w:r>
        <w:rPr>
          <w:rFonts w:cs="Times New Roman"/>
          <w:iCs/>
          <w:color w:val="auto"/>
          <w:szCs w:val="22"/>
        </w:rPr>
        <w:t>A</w:t>
      </w:r>
      <w:r w:rsidRPr="00091B15">
        <w:rPr>
          <w:rFonts w:cs="Times New Roman"/>
          <w:iCs/>
          <w:color w:val="auto"/>
          <w:szCs w:val="22"/>
        </w:rPr>
        <w:t>ta os preços e os quantita</w:t>
      </w:r>
      <w:r w:rsidRPr="00091B15">
        <w:rPr>
          <w:rFonts w:eastAsia="Arial" w:cs="Times New Roman"/>
          <w:iCs/>
          <w:color w:val="auto"/>
          <w:szCs w:val="22"/>
        </w:rPr>
        <w:t>ti</w:t>
      </w:r>
      <w:r w:rsidRPr="00091B15">
        <w:rPr>
          <w:rFonts w:cs="Times New Roman"/>
          <w:iCs/>
          <w:color w:val="auto"/>
          <w:szCs w:val="22"/>
        </w:rPr>
        <w:t>vos do adjudicatário, devendo ser observada a possibilidade de o licitante oferecer ou não proposta em quantitativo inferior ao máximo previsto no edital e se obrigar nos limites dela;</w:t>
      </w:r>
    </w:p>
    <w:p w14:paraId="3A14807D"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3F921074" w14:textId="77777777" w:rsidR="00B5508C" w:rsidRDefault="00B5508C" w:rsidP="00202E9E">
      <w:pPr>
        <w:pStyle w:val="Nivel2"/>
        <w:numPr>
          <w:ilvl w:val="1"/>
          <w:numId w:val="37"/>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14:paraId="618E1232"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225D0320" w14:textId="14747860" w:rsidR="00B5508C" w:rsidRDefault="00B5508C" w:rsidP="00202E9E">
      <w:pPr>
        <w:pStyle w:val="Nivel2"/>
        <w:numPr>
          <w:ilvl w:val="1"/>
          <w:numId w:val="37"/>
        </w:numPr>
        <w:tabs>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A habilitação dos licitantes que comporão o cadastro de reserva a que se refere </w:t>
      </w:r>
      <w:r w:rsidRPr="003C3A98">
        <w:rPr>
          <w:rFonts w:cs="Times New Roman"/>
          <w:iCs/>
          <w:color w:val="auto"/>
          <w:szCs w:val="22"/>
        </w:rPr>
        <w:t xml:space="preserve">o item </w:t>
      </w:r>
      <w:r w:rsidR="00C272F9" w:rsidRPr="003C3A98">
        <w:rPr>
          <w:rFonts w:cs="Times New Roman"/>
          <w:iCs/>
          <w:color w:val="auto"/>
          <w:szCs w:val="22"/>
        </w:rPr>
        <w:t>7.5.,</w:t>
      </w:r>
      <w:r w:rsidRPr="00091B15">
        <w:rPr>
          <w:rFonts w:cs="Times New Roman"/>
          <w:iCs/>
          <w:color w:val="auto"/>
          <w:szCs w:val="22"/>
        </w:rPr>
        <w:t xml:space="preserve"> somente será efetuada quando houver necessidade de contratação dos licitantes remanescentes, nas seguintes hipóteses:</w:t>
      </w:r>
      <w:bookmarkStart w:id="54" w:name="habilitacao_reserva"/>
      <w:bookmarkEnd w:id="54"/>
    </w:p>
    <w:p w14:paraId="654D98DF"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1"/>
        <w:rPr>
          <w:rFonts w:cs="Times New Roman"/>
          <w:iCs/>
          <w:color w:val="auto"/>
          <w:szCs w:val="22"/>
        </w:rPr>
      </w:pPr>
    </w:p>
    <w:p w14:paraId="6CEE9054" w14:textId="03742DF8" w:rsidR="00B5508C" w:rsidRDefault="00B5508C" w:rsidP="00202E9E">
      <w:pPr>
        <w:pStyle w:val="Nvel3"/>
        <w:numPr>
          <w:ilvl w:val="2"/>
          <w:numId w:val="37"/>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Quando o licitante vencedor não assinar a </w:t>
      </w:r>
      <w:r w:rsidR="00C67290">
        <w:rPr>
          <w:rFonts w:cs="Times New Roman"/>
          <w:iCs/>
          <w:color w:val="auto"/>
          <w:szCs w:val="22"/>
        </w:rPr>
        <w:t>A</w:t>
      </w:r>
      <w:r w:rsidRPr="00091B15">
        <w:rPr>
          <w:rFonts w:cs="Times New Roman"/>
          <w:iCs/>
          <w:color w:val="auto"/>
          <w:szCs w:val="22"/>
        </w:rPr>
        <w:t>ta de registro de preços, no prazo e nas condições estabelecidos no edital; e</w:t>
      </w:r>
    </w:p>
    <w:p w14:paraId="1723E73F" w14:textId="77777777" w:rsidR="00B5508C" w:rsidRPr="00615E37" w:rsidRDefault="00B5508C" w:rsidP="00B5508C">
      <w:pPr>
        <w:pStyle w:val="Nvel3"/>
        <w:numPr>
          <w:ilvl w:val="0"/>
          <w:numId w:val="0"/>
        </w:numPr>
        <w:tabs>
          <w:tab w:val="left" w:pos="567"/>
        </w:tabs>
        <w:spacing w:before="0" w:after="0"/>
        <w:ind w:right="141"/>
        <w:rPr>
          <w:rFonts w:cs="Times New Roman"/>
          <w:iCs/>
          <w:color w:val="auto"/>
          <w:szCs w:val="22"/>
        </w:rPr>
      </w:pPr>
    </w:p>
    <w:p w14:paraId="576B11C2" w14:textId="7CBFB5B2" w:rsidR="00B5508C" w:rsidRDefault="00B5508C" w:rsidP="00202E9E">
      <w:pPr>
        <w:pStyle w:val="Nvel3"/>
        <w:numPr>
          <w:ilvl w:val="2"/>
          <w:numId w:val="37"/>
        </w:numPr>
        <w:tabs>
          <w:tab w:val="left" w:pos="284"/>
          <w:tab w:val="left" w:pos="567"/>
        </w:tabs>
        <w:spacing w:before="0" w:after="0"/>
        <w:ind w:left="0" w:right="141" w:firstLine="0"/>
        <w:rPr>
          <w:rFonts w:cs="Times New Roman"/>
          <w:iCs/>
          <w:color w:val="auto"/>
          <w:szCs w:val="22"/>
        </w:rPr>
      </w:pPr>
      <w:r w:rsidRPr="00091B15">
        <w:rPr>
          <w:rFonts w:cs="Times New Roman"/>
          <w:iCs/>
          <w:color w:val="auto"/>
          <w:szCs w:val="22"/>
        </w:rPr>
        <w:t xml:space="preserve">Quando houver o cancelamento do registro do licitante ou do registro de preços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 \r \h  \* MERGEFORMAT </w:instrText>
      </w:r>
      <w:r w:rsidRPr="00091B15">
        <w:rPr>
          <w:rFonts w:cs="Times New Roman"/>
          <w:iCs/>
          <w:color w:val="auto"/>
          <w:szCs w:val="22"/>
        </w:rPr>
      </w:r>
      <w:r w:rsidRPr="00091B15">
        <w:rPr>
          <w:rFonts w:cs="Times New Roman"/>
          <w:iCs/>
          <w:color w:val="auto"/>
          <w:szCs w:val="22"/>
        </w:rPr>
        <w:fldChar w:fldCharType="separate"/>
      </w:r>
      <w:r w:rsidR="006F437C">
        <w:rPr>
          <w:rFonts w:cs="Times New Roman"/>
          <w:iCs/>
          <w:color w:val="auto"/>
          <w:szCs w:val="22"/>
        </w:rPr>
        <w:t>10</w:t>
      </w:r>
      <w:r w:rsidRPr="00091B15">
        <w:rPr>
          <w:rFonts w:cs="Times New Roman"/>
          <w:iCs/>
          <w:color w:val="auto"/>
          <w:szCs w:val="22"/>
        </w:rPr>
        <w:fldChar w:fldCharType="end"/>
      </w:r>
      <w:r w:rsidRPr="00091B15">
        <w:rPr>
          <w:rFonts w:cs="Times New Roman"/>
          <w:iCs/>
          <w:color w:val="auto"/>
          <w:szCs w:val="22"/>
        </w:rPr>
        <w:t>.</w:t>
      </w:r>
    </w:p>
    <w:p w14:paraId="41953052" w14:textId="77777777" w:rsidR="00B5508C" w:rsidRPr="00091B15" w:rsidRDefault="00B5508C" w:rsidP="00B5508C">
      <w:pPr>
        <w:pStyle w:val="Nvel3"/>
        <w:numPr>
          <w:ilvl w:val="0"/>
          <w:numId w:val="0"/>
        </w:numPr>
        <w:tabs>
          <w:tab w:val="left" w:pos="284"/>
          <w:tab w:val="left" w:pos="567"/>
        </w:tabs>
        <w:spacing w:before="0" w:after="0"/>
        <w:ind w:right="141"/>
        <w:rPr>
          <w:rFonts w:cs="Times New Roman"/>
          <w:iCs/>
          <w:color w:val="auto"/>
          <w:szCs w:val="22"/>
        </w:rPr>
      </w:pPr>
    </w:p>
    <w:p w14:paraId="136B8266" w14:textId="77777777" w:rsidR="00B5508C" w:rsidRDefault="00B5508C" w:rsidP="00202E9E">
      <w:pPr>
        <w:pStyle w:val="Nivel2"/>
        <w:numPr>
          <w:ilvl w:val="1"/>
          <w:numId w:val="37"/>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O preço registrado com indicação dos licitantes e fornecedores será divulgado no PNCP e ficará disponibilizado durante a vigência da ata de registro de preços.</w:t>
      </w:r>
    </w:p>
    <w:p w14:paraId="1E7636E8"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3825306F" w14:textId="77777777" w:rsidR="00B5508C" w:rsidRDefault="00B5508C" w:rsidP="00202E9E">
      <w:pPr>
        <w:pStyle w:val="Nivel2"/>
        <w:numPr>
          <w:ilvl w:val="1"/>
          <w:numId w:val="37"/>
        </w:numPr>
        <w:tabs>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05BFD71D"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1"/>
        <w:rPr>
          <w:rFonts w:cs="Times New Roman"/>
          <w:iCs/>
          <w:color w:val="auto"/>
          <w:szCs w:val="22"/>
        </w:rPr>
      </w:pPr>
    </w:p>
    <w:p w14:paraId="2BAC1D46" w14:textId="77777777" w:rsidR="00B5508C" w:rsidRDefault="00B5508C" w:rsidP="00202E9E">
      <w:pPr>
        <w:pStyle w:val="Nvel3"/>
        <w:numPr>
          <w:ilvl w:val="2"/>
          <w:numId w:val="37"/>
        </w:numPr>
        <w:tabs>
          <w:tab w:val="left" w:pos="567"/>
        </w:tabs>
        <w:spacing w:before="0" w:after="0"/>
        <w:ind w:left="0" w:right="141" w:firstLine="0"/>
        <w:rPr>
          <w:rFonts w:cs="Times New Roman"/>
          <w:iCs/>
          <w:color w:val="auto"/>
          <w:szCs w:val="22"/>
        </w:rPr>
      </w:pPr>
      <w:r w:rsidRPr="00091B15">
        <w:rPr>
          <w:rFonts w:cs="Times New Roman"/>
          <w:iCs/>
          <w:color w:val="auto"/>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04EBC094" w14:textId="77777777" w:rsidR="00B5508C" w:rsidRPr="00091B15" w:rsidRDefault="00B5508C" w:rsidP="00B5508C">
      <w:pPr>
        <w:pStyle w:val="Nvel3"/>
        <w:numPr>
          <w:ilvl w:val="0"/>
          <w:numId w:val="0"/>
        </w:numPr>
        <w:tabs>
          <w:tab w:val="left" w:pos="567"/>
        </w:tabs>
        <w:spacing w:before="0" w:after="0"/>
        <w:ind w:right="141"/>
        <w:rPr>
          <w:rFonts w:cs="Times New Roman"/>
          <w:iCs/>
          <w:color w:val="auto"/>
          <w:szCs w:val="22"/>
        </w:rPr>
      </w:pPr>
    </w:p>
    <w:p w14:paraId="63479F71" w14:textId="4E99D6F5" w:rsidR="00B5508C" w:rsidRDefault="00B5508C" w:rsidP="00671DAB">
      <w:pPr>
        <w:pStyle w:val="Nivel2"/>
        <w:numPr>
          <w:ilvl w:val="1"/>
          <w:numId w:val="37"/>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A </w:t>
      </w:r>
      <w:r w:rsidR="00671DAB">
        <w:rPr>
          <w:rFonts w:cs="Times New Roman"/>
          <w:iCs/>
          <w:color w:val="auto"/>
          <w:szCs w:val="22"/>
        </w:rPr>
        <w:t>A</w:t>
      </w:r>
      <w:r w:rsidRPr="00091B15">
        <w:rPr>
          <w:rFonts w:cs="Times New Roman"/>
          <w:iCs/>
          <w:color w:val="auto"/>
          <w:szCs w:val="22"/>
        </w:rPr>
        <w:t xml:space="preserve">ta de </w:t>
      </w:r>
      <w:r w:rsidR="00671DAB">
        <w:rPr>
          <w:rFonts w:cs="Times New Roman"/>
          <w:iCs/>
          <w:color w:val="auto"/>
          <w:szCs w:val="22"/>
        </w:rPr>
        <w:t>R</w:t>
      </w:r>
      <w:r w:rsidRPr="00091B15">
        <w:rPr>
          <w:rFonts w:cs="Times New Roman"/>
          <w:iCs/>
          <w:color w:val="auto"/>
          <w:szCs w:val="22"/>
        </w:rPr>
        <w:t xml:space="preserve">egistro de </w:t>
      </w:r>
      <w:r w:rsidR="00671DAB">
        <w:rPr>
          <w:rFonts w:cs="Times New Roman"/>
          <w:iCs/>
          <w:color w:val="auto"/>
          <w:szCs w:val="22"/>
        </w:rPr>
        <w:t>P</w:t>
      </w:r>
      <w:r w:rsidRPr="00091B15">
        <w:rPr>
          <w:rFonts w:cs="Times New Roman"/>
          <w:iCs/>
          <w:color w:val="auto"/>
          <w:szCs w:val="22"/>
        </w:rPr>
        <w:t>reços será assinada por meio de assinatura digital e disponibilizada no Sistema de Registro de Preços.</w:t>
      </w:r>
    </w:p>
    <w:p w14:paraId="4DBC9C4C" w14:textId="77777777" w:rsidR="00B5508C" w:rsidRPr="007A0F52" w:rsidRDefault="00B5508C" w:rsidP="00B5508C">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57C4FF2D" w14:textId="644B181D" w:rsidR="00B5508C" w:rsidRDefault="00B5508C" w:rsidP="00202E9E">
      <w:pPr>
        <w:pStyle w:val="Nivel2"/>
        <w:numPr>
          <w:ilvl w:val="1"/>
          <w:numId w:val="37"/>
        </w:numPr>
        <w:tabs>
          <w:tab w:val="left" w:pos="142"/>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Quando o convocado não assinar a ata de registro de preços no prazo e nas condições estabelecidos no edital, e observado o disposto no item </w:t>
      </w:r>
      <w:r w:rsidRPr="00091B15">
        <w:rPr>
          <w:rFonts w:cs="Times New Roman"/>
          <w:iCs/>
          <w:color w:val="auto"/>
          <w:szCs w:val="22"/>
        </w:rPr>
        <w:fldChar w:fldCharType="begin"/>
      </w:r>
      <w:r w:rsidRPr="00091B15">
        <w:rPr>
          <w:rFonts w:cs="Times New Roman"/>
          <w:iCs/>
          <w:color w:val="auto"/>
          <w:szCs w:val="22"/>
        </w:rPr>
        <w:instrText xml:space="preserve"> REF habilitacao_reserva \r \h  \* MERGEFORMAT </w:instrText>
      </w:r>
      <w:r w:rsidRPr="00091B15">
        <w:rPr>
          <w:rFonts w:cs="Times New Roman"/>
          <w:iCs/>
          <w:color w:val="auto"/>
          <w:szCs w:val="22"/>
        </w:rPr>
      </w:r>
      <w:r w:rsidRPr="00091B15">
        <w:rPr>
          <w:rFonts w:cs="Times New Roman"/>
          <w:iCs/>
          <w:color w:val="auto"/>
          <w:szCs w:val="22"/>
        </w:rPr>
        <w:fldChar w:fldCharType="separate"/>
      </w:r>
      <w:r w:rsidR="006F437C">
        <w:rPr>
          <w:rFonts w:cs="Times New Roman"/>
          <w:iCs/>
          <w:color w:val="auto"/>
          <w:szCs w:val="22"/>
        </w:rPr>
        <w:t>7.6</w:t>
      </w:r>
      <w:r w:rsidRPr="00091B15">
        <w:rPr>
          <w:rFonts w:cs="Times New Roman"/>
          <w:iCs/>
          <w:color w:val="auto"/>
          <w:szCs w:val="22"/>
        </w:rPr>
        <w:fldChar w:fldCharType="end"/>
      </w:r>
      <w:r w:rsidRPr="00091B15">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5" w:name="recusa_dos_que_baixaram_preco"/>
      <w:bookmarkEnd w:id="55"/>
    </w:p>
    <w:p w14:paraId="3B7E4CF2" w14:textId="77777777" w:rsidR="00B5508C" w:rsidRPr="00E47D2E" w:rsidRDefault="00B5508C" w:rsidP="00B5508C">
      <w:pPr>
        <w:pStyle w:val="Nvel3"/>
        <w:numPr>
          <w:ilvl w:val="0"/>
          <w:numId w:val="0"/>
        </w:numPr>
        <w:spacing w:before="0" w:after="0"/>
        <w:ind w:right="141"/>
        <w:rPr>
          <w:rFonts w:cs="Times New Roman"/>
          <w:iCs/>
          <w:color w:val="auto"/>
          <w:szCs w:val="22"/>
        </w:rPr>
      </w:pPr>
    </w:p>
    <w:p w14:paraId="775AB375" w14:textId="77777777" w:rsidR="00B5508C" w:rsidRPr="00091B15" w:rsidRDefault="00B5508C" w:rsidP="00202E9E">
      <w:pPr>
        <w:pStyle w:val="Nivel2"/>
        <w:numPr>
          <w:ilvl w:val="1"/>
          <w:numId w:val="37"/>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A37DA5" w14:textId="77777777" w:rsidR="00B5508C" w:rsidRPr="00091B15" w:rsidRDefault="00B5508C" w:rsidP="00B5508C">
      <w:pPr>
        <w:pStyle w:val="Nivel2"/>
        <w:numPr>
          <w:ilvl w:val="0"/>
          <w:numId w:val="0"/>
        </w:numPr>
        <w:autoSpaceDE w:val="0"/>
        <w:autoSpaceDN w:val="0"/>
        <w:adjustRightInd w:val="0"/>
        <w:rPr>
          <w:rFonts w:cs="Times New Roman"/>
          <w:iCs/>
          <w:color w:val="auto"/>
          <w:szCs w:val="22"/>
        </w:rPr>
      </w:pPr>
    </w:p>
    <w:p w14:paraId="341823BF" w14:textId="77777777" w:rsidR="00B5508C" w:rsidRDefault="00B5508C" w:rsidP="00202E9E">
      <w:pPr>
        <w:pStyle w:val="Nivel01"/>
        <w:numPr>
          <w:ilvl w:val="0"/>
          <w:numId w:val="37"/>
        </w:numPr>
      </w:pPr>
      <w:r w:rsidRPr="00091B15">
        <w:t>ALTERAÇÃO OU ATUALIZAÇÃO DOS PREÇOS REGISTRADOS.</w:t>
      </w:r>
    </w:p>
    <w:p w14:paraId="1D201328" w14:textId="77777777" w:rsidR="00B5508C" w:rsidRPr="00E47D2E" w:rsidRDefault="00B5508C" w:rsidP="00B5508C">
      <w:pPr>
        <w:rPr>
          <w:lang w:val="pt-BR" w:eastAsia="pt-BR"/>
        </w:rPr>
      </w:pPr>
    </w:p>
    <w:p w14:paraId="728BA4EB" w14:textId="77777777" w:rsidR="00B5508C" w:rsidRDefault="00B5508C" w:rsidP="00202E9E">
      <w:pPr>
        <w:pStyle w:val="Nivel2"/>
        <w:numPr>
          <w:ilvl w:val="1"/>
          <w:numId w:val="37"/>
        </w:numPr>
        <w:tabs>
          <w:tab w:val="left" w:pos="426"/>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t>Os preços registrados poderão ser alterados ou atualizados em decorrência de eventual redução dos preços pra</w:t>
      </w:r>
      <w:r w:rsidRPr="00091B15">
        <w:rPr>
          <w:rFonts w:eastAsia="Calibri" w:cs="Times New Roman"/>
          <w:iCs/>
          <w:color w:val="auto"/>
          <w:szCs w:val="22"/>
        </w:rPr>
        <w:t>ti</w:t>
      </w:r>
      <w:r w:rsidRPr="00091B15">
        <w:rPr>
          <w:rFonts w:cs="Times New Roman"/>
          <w:iCs/>
          <w:color w:val="auto"/>
          <w:szCs w:val="22"/>
        </w:rPr>
        <w:t>cados no mercado ou de fato que eleve o custo dos bens</w:t>
      </w:r>
      <w:r>
        <w:rPr>
          <w:rFonts w:cs="Times New Roman"/>
          <w:iCs/>
          <w:color w:val="auto"/>
          <w:szCs w:val="22"/>
        </w:rPr>
        <w:t xml:space="preserve"> </w:t>
      </w:r>
      <w:r w:rsidRPr="00091B15">
        <w:rPr>
          <w:rFonts w:cs="Times New Roman"/>
          <w:iCs/>
          <w:color w:val="auto"/>
          <w:szCs w:val="22"/>
        </w:rPr>
        <w:t>registrados, nas seguintes situações:</w:t>
      </w:r>
    </w:p>
    <w:p w14:paraId="7242BED5" w14:textId="77777777" w:rsidR="00B5508C" w:rsidRPr="00091B15" w:rsidRDefault="00B5508C" w:rsidP="00B5508C">
      <w:pPr>
        <w:pStyle w:val="Nivel2"/>
        <w:numPr>
          <w:ilvl w:val="0"/>
          <w:numId w:val="0"/>
        </w:numPr>
        <w:tabs>
          <w:tab w:val="left" w:pos="426"/>
        </w:tabs>
        <w:autoSpaceDE w:val="0"/>
        <w:autoSpaceDN w:val="0"/>
        <w:adjustRightInd w:val="0"/>
        <w:spacing w:before="0" w:after="0"/>
        <w:rPr>
          <w:rFonts w:cs="Times New Roman"/>
          <w:iCs/>
          <w:color w:val="auto"/>
          <w:szCs w:val="22"/>
        </w:rPr>
      </w:pPr>
    </w:p>
    <w:p w14:paraId="059FEE23" w14:textId="77777777" w:rsidR="00B5508C" w:rsidRDefault="00B5508C" w:rsidP="00202E9E">
      <w:pPr>
        <w:pStyle w:val="Nvel3"/>
        <w:numPr>
          <w:ilvl w:val="2"/>
          <w:numId w:val="37"/>
        </w:numPr>
        <w:tabs>
          <w:tab w:val="left" w:pos="567"/>
        </w:tabs>
        <w:spacing w:before="0" w:after="0"/>
        <w:ind w:left="0" w:firstLine="0"/>
        <w:rPr>
          <w:rFonts w:cs="Times New Roman"/>
          <w:iCs/>
          <w:color w:val="auto"/>
          <w:szCs w:val="22"/>
        </w:rPr>
      </w:pPr>
      <w:r w:rsidRPr="00091B15">
        <w:rPr>
          <w:rFonts w:cs="Times New Roman"/>
          <w:iCs/>
          <w:color w:val="auto"/>
          <w:szCs w:val="22"/>
        </w:rPr>
        <w:lastRenderedPageBreak/>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637F78D3" w14:textId="77777777" w:rsidR="00B5508C" w:rsidRPr="00091B15" w:rsidRDefault="00B5508C" w:rsidP="00B5508C">
      <w:pPr>
        <w:pStyle w:val="Nvel3"/>
        <w:numPr>
          <w:ilvl w:val="0"/>
          <w:numId w:val="0"/>
        </w:numPr>
        <w:tabs>
          <w:tab w:val="left" w:pos="567"/>
        </w:tabs>
        <w:spacing w:before="0" w:after="0"/>
        <w:rPr>
          <w:rFonts w:cs="Times New Roman"/>
          <w:iCs/>
          <w:color w:val="auto"/>
          <w:szCs w:val="22"/>
        </w:rPr>
      </w:pPr>
    </w:p>
    <w:p w14:paraId="2C4B14C4" w14:textId="77777777" w:rsidR="00B5508C" w:rsidRDefault="00B5508C" w:rsidP="00202E9E">
      <w:pPr>
        <w:pStyle w:val="Nvel3"/>
        <w:numPr>
          <w:ilvl w:val="2"/>
          <w:numId w:val="37"/>
        </w:numPr>
        <w:tabs>
          <w:tab w:val="left" w:pos="567"/>
        </w:tabs>
        <w:spacing w:before="0" w:after="0"/>
        <w:ind w:left="0" w:firstLine="0"/>
        <w:rPr>
          <w:rFonts w:cs="Times New Roman"/>
          <w:iCs/>
          <w:color w:val="auto"/>
          <w:szCs w:val="22"/>
        </w:rPr>
      </w:pPr>
      <w:r w:rsidRPr="00091B15">
        <w:rPr>
          <w:rFonts w:cs="Times New Roman"/>
          <w:iCs/>
          <w:color w:val="auto"/>
          <w:szCs w:val="22"/>
        </w:rPr>
        <w:t>Em caso de criação, alteração ou ex</w:t>
      </w:r>
      <w:r w:rsidRPr="00091B15">
        <w:rPr>
          <w:rFonts w:eastAsia="Calibri" w:cs="Times New Roman"/>
          <w:iCs/>
          <w:color w:val="auto"/>
          <w:szCs w:val="22"/>
        </w:rPr>
        <w:t>ti</w:t>
      </w:r>
      <w:r w:rsidRPr="00091B15">
        <w:rPr>
          <w:rFonts w:cs="Times New Roman"/>
          <w:iCs/>
          <w:color w:val="auto"/>
          <w:szCs w:val="22"/>
        </w:rPr>
        <w:t xml:space="preserve">nção de quaisquer tributos ou encargos legais ou a superveniência de disposições legais, com comprovada repercussão sobre os preços registrados; </w:t>
      </w:r>
    </w:p>
    <w:p w14:paraId="57685C13" w14:textId="77777777" w:rsidR="00B5508C" w:rsidRPr="00E47D2E" w:rsidRDefault="00B5508C" w:rsidP="00B5508C">
      <w:pPr>
        <w:pStyle w:val="Nvel3"/>
        <w:numPr>
          <w:ilvl w:val="0"/>
          <w:numId w:val="0"/>
        </w:numPr>
        <w:tabs>
          <w:tab w:val="left" w:pos="567"/>
        </w:tabs>
        <w:spacing w:before="0" w:after="0"/>
        <w:rPr>
          <w:rFonts w:cs="Times New Roman"/>
          <w:iCs/>
          <w:color w:val="auto"/>
          <w:szCs w:val="22"/>
        </w:rPr>
      </w:pPr>
    </w:p>
    <w:p w14:paraId="59A11992" w14:textId="77777777" w:rsidR="00B5508C" w:rsidRDefault="00B5508C" w:rsidP="00202E9E">
      <w:pPr>
        <w:pStyle w:val="Nvel3"/>
        <w:numPr>
          <w:ilvl w:val="2"/>
          <w:numId w:val="37"/>
        </w:numPr>
        <w:spacing w:before="0" w:after="0"/>
        <w:ind w:left="0" w:firstLine="0"/>
        <w:rPr>
          <w:rFonts w:cs="Times New Roman"/>
          <w:iCs/>
          <w:color w:val="auto"/>
          <w:szCs w:val="22"/>
        </w:rPr>
      </w:pPr>
      <w:r w:rsidRPr="00091B15">
        <w:rPr>
          <w:rFonts w:cs="Times New Roman"/>
          <w:iCs/>
          <w:color w:val="auto"/>
          <w:szCs w:val="22"/>
        </w:rPr>
        <w:t>Na hipótese de previsão no edital de cláusula de reajustamento ou repactuação sobre os preços registrados, nos termos da Lei nº 14.133, de 2021.</w:t>
      </w:r>
    </w:p>
    <w:p w14:paraId="145ED99F" w14:textId="77777777" w:rsidR="00B5508C" w:rsidRPr="00E47D2E" w:rsidRDefault="00B5508C" w:rsidP="00B5508C">
      <w:pPr>
        <w:pStyle w:val="Nvel3"/>
        <w:numPr>
          <w:ilvl w:val="0"/>
          <w:numId w:val="0"/>
        </w:numPr>
        <w:spacing w:before="0" w:after="0"/>
        <w:rPr>
          <w:rFonts w:cs="Times New Roman"/>
          <w:iCs/>
          <w:color w:val="auto"/>
          <w:szCs w:val="22"/>
        </w:rPr>
      </w:pPr>
    </w:p>
    <w:p w14:paraId="15CF6B9A" w14:textId="77777777" w:rsidR="00B5508C" w:rsidRDefault="00B5508C" w:rsidP="00202E9E">
      <w:pPr>
        <w:pStyle w:val="Nvel4"/>
        <w:numPr>
          <w:ilvl w:val="3"/>
          <w:numId w:val="37"/>
        </w:numPr>
        <w:spacing w:before="0" w:after="0"/>
        <w:ind w:left="0" w:firstLine="0"/>
        <w:rPr>
          <w:rFonts w:cs="Times New Roman"/>
          <w:iCs/>
          <w:color w:val="auto"/>
          <w:szCs w:val="22"/>
        </w:rPr>
      </w:pPr>
      <w:r w:rsidRPr="00091B15">
        <w:rPr>
          <w:rFonts w:cs="Times New Roman"/>
          <w:iCs/>
          <w:color w:val="auto"/>
          <w:szCs w:val="22"/>
        </w:rPr>
        <w:t xml:space="preserve">No caso do reajustamento, deverá ser respeitada a contagem da anualidade e o índice previstos para a contratação;  </w:t>
      </w:r>
    </w:p>
    <w:p w14:paraId="515FA752" w14:textId="77777777" w:rsidR="00B5508C" w:rsidRPr="00E47D2E" w:rsidRDefault="00B5508C" w:rsidP="00B5508C">
      <w:pPr>
        <w:pStyle w:val="Nvel4"/>
        <w:spacing w:before="0" w:after="0"/>
        <w:ind w:left="0"/>
        <w:rPr>
          <w:rFonts w:cs="Times New Roman"/>
          <w:iCs/>
          <w:color w:val="auto"/>
          <w:szCs w:val="22"/>
        </w:rPr>
      </w:pPr>
    </w:p>
    <w:p w14:paraId="5DA2CD5A" w14:textId="77777777" w:rsidR="00B5508C" w:rsidRDefault="00B5508C" w:rsidP="00202E9E">
      <w:pPr>
        <w:pStyle w:val="Nvel4"/>
        <w:numPr>
          <w:ilvl w:val="3"/>
          <w:numId w:val="37"/>
        </w:numPr>
        <w:spacing w:before="0" w:after="0"/>
        <w:ind w:left="0" w:firstLine="0"/>
        <w:rPr>
          <w:rFonts w:cs="Times New Roman"/>
          <w:iCs/>
          <w:color w:val="auto"/>
          <w:szCs w:val="22"/>
        </w:rPr>
      </w:pPr>
      <w:r w:rsidRPr="00091B15">
        <w:rPr>
          <w:rFonts w:cs="Times New Roman"/>
          <w:iCs/>
          <w:color w:val="auto"/>
          <w:szCs w:val="22"/>
        </w:rPr>
        <w:t>No caso da repactuação, poderá ser a pedido do interessado, conforme critérios definidos para a contratação.</w:t>
      </w:r>
    </w:p>
    <w:p w14:paraId="49ACEA5C" w14:textId="77777777" w:rsidR="00B5508C" w:rsidRPr="00D51387" w:rsidRDefault="00B5508C" w:rsidP="00B5508C">
      <w:pPr>
        <w:pStyle w:val="Nvel4"/>
        <w:spacing w:before="0" w:after="0"/>
        <w:ind w:left="0"/>
        <w:rPr>
          <w:rFonts w:cs="Times New Roman"/>
          <w:iCs/>
          <w:color w:val="auto"/>
          <w:szCs w:val="22"/>
        </w:rPr>
      </w:pPr>
    </w:p>
    <w:p w14:paraId="09A79E25" w14:textId="77777777" w:rsidR="00B5508C" w:rsidRDefault="00B5508C" w:rsidP="00202E9E">
      <w:pPr>
        <w:pStyle w:val="Nivel01"/>
        <w:numPr>
          <w:ilvl w:val="0"/>
          <w:numId w:val="37"/>
        </w:numPr>
      </w:pPr>
      <w:r w:rsidRPr="00091B15">
        <w:t>NEGOCIAÇÃO DE PREÇOS REGISTRADOS.</w:t>
      </w:r>
    </w:p>
    <w:p w14:paraId="7E6AB94B" w14:textId="77777777" w:rsidR="00B5508C" w:rsidRPr="000B7CA1" w:rsidRDefault="00B5508C" w:rsidP="00B5508C">
      <w:pPr>
        <w:rPr>
          <w:lang w:val="pt-BR" w:eastAsia="pt-BR"/>
        </w:rPr>
      </w:pPr>
    </w:p>
    <w:p w14:paraId="5F5379DD" w14:textId="77777777" w:rsidR="00B5508C" w:rsidRDefault="00B5508C" w:rsidP="00202E9E">
      <w:pPr>
        <w:pStyle w:val="Nivel2"/>
        <w:numPr>
          <w:ilvl w:val="1"/>
          <w:numId w:val="37"/>
        </w:numPr>
        <w:tabs>
          <w:tab w:val="left" w:pos="426"/>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Na hipótese de o preço registrado tornar-se superior ao preço pra</w:t>
      </w:r>
      <w:r w:rsidRPr="00091B15">
        <w:rPr>
          <w:rFonts w:eastAsia="Calibri" w:cs="Times New Roman"/>
          <w:iCs/>
          <w:color w:val="auto"/>
          <w:szCs w:val="22"/>
        </w:rPr>
        <w:t>ti</w:t>
      </w:r>
      <w:r w:rsidRPr="00091B15">
        <w:rPr>
          <w:rFonts w:cs="Times New Roman"/>
          <w:iCs/>
          <w:color w:val="auto"/>
          <w:szCs w:val="22"/>
        </w:rPr>
        <w:t>cado no mercado por mo</w:t>
      </w:r>
      <w:r w:rsidRPr="00091B15">
        <w:rPr>
          <w:rFonts w:eastAsia="Calibri" w:cs="Times New Roman"/>
          <w:iCs/>
          <w:color w:val="auto"/>
          <w:szCs w:val="22"/>
        </w:rPr>
        <w:t>ti</w:t>
      </w:r>
      <w:r w:rsidRPr="00091B15">
        <w:rPr>
          <w:rFonts w:cs="Times New Roman"/>
          <w:iCs/>
          <w:color w:val="auto"/>
          <w:szCs w:val="22"/>
        </w:rPr>
        <w:t>vo superveniente, o órgão ou en</w:t>
      </w:r>
      <w:r w:rsidRPr="00091B15">
        <w:rPr>
          <w:rFonts w:eastAsia="Calibri" w:cs="Times New Roman"/>
          <w:iCs/>
          <w:color w:val="auto"/>
          <w:szCs w:val="22"/>
        </w:rPr>
        <w:t>ti</w:t>
      </w:r>
      <w:r w:rsidRPr="00091B15">
        <w:rPr>
          <w:rFonts w:cs="Times New Roman"/>
          <w:iCs/>
          <w:color w:val="auto"/>
          <w:szCs w:val="22"/>
        </w:rPr>
        <w:t>dade gerenciadora convocará o fornecedor para negociar a redução do preço registrado.</w:t>
      </w:r>
    </w:p>
    <w:p w14:paraId="20770ACC"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231"/>
        <w:rPr>
          <w:rFonts w:cs="Times New Roman"/>
          <w:iCs/>
          <w:color w:val="auto"/>
          <w:szCs w:val="22"/>
        </w:rPr>
      </w:pPr>
    </w:p>
    <w:p w14:paraId="11E60316" w14:textId="77777777" w:rsidR="00B5508C" w:rsidRDefault="00B5508C" w:rsidP="00202E9E">
      <w:pPr>
        <w:pStyle w:val="Nvel3"/>
        <w:numPr>
          <w:ilvl w:val="2"/>
          <w:numId w:val="37"/>
        </w:numPr>
        <w:tabs>
          <w:tab w:val="left" w:pos="426"/>
          <w:tab w:val="left" w:pos="567"/>
        </w:tabs>
        <w:spacing w:before="0" w:after="0"/>
        <w:ind w:left="0" w:right="231" w:firstLine="0"/>
        <w:rPr>
          <w:rFonts w:cs="Times New Roman"/>
          <w:iCs/>
          <w:color w:val="auto"/>
          <w:szCs w:val="22"/>
        </w:rPr>
      </w:pPr>
      <w:r w:rsidRPr="00091B15">
        <w:rPr>
          <w:rFonts w:cs="Times New Roman"/>
          <w:iCs/>
          <w:color w:val="auto"/>
          <w:szCs w:val="22"/>
        </w:rPr>
        <w:t>Caso não aceite reduzir seu preço aos valores pra</w:t>
      </w:r>
      <w:r w:rsidRPr="00091B15">
        <w:rPr>
          <w:rFonts w:eastAsia="Calibri" w:cs="Times New Roman"/>
          <w:iCs/>
          <w:color w:val="auto"/>
          <w:szCs w:val="22"/>
        </w:rPr>
        <w:t>ti</w:t>
      </w:r>
      <w:r w:rsidRPr="00091B15">
        <w:rPr>
          <w:rFonts w:cs="Times New Roman"/>
          <w:iCs/>
          <w:color w:val="auto"/>
          <w:szCs w:val="22"/>
        </w:rPr>
        <w:t>cados pelo mercado, o fornecedor será liberado do compromisso assumido quanto ao item registrado, sem aplicação de penalidades administrativas.</w:t>
      </w:r>
    </w:p>
    <w:p w14:paraId="401127B4" w14:textId="77777777" w:rsidR="00B5508C" w:rsidRPr="00091B15" w:rsidRDefault="00B5508C" w:rsidP="00B5508C">
      <w:pPr>
        <w:pStyle w:val="Nvel3"/>
        <w:numPr>
          <w:ilvl w:val="0"/>
          <w:numId w:val="0"/>
        </w:numPr>
        <w:tabs>
          <w:tab w:val="left" w:pos="426"/>
          <w:tab w:val="left" w:pos="567"/>
        </w:tabs>
        <w:spacing w:before="0" w:after="0"/>
        <w:ind w:right="231"/>
        <w:rPr>
          <w:rFonts w:cs="Times New Roman"/>
          <w:iCs/>
          <w:color w:val="auto"/>
          <w:szCs w:val="22"/>
        </w:rPr>
      </w:pPr>
    </w:p>
    <w:p w14:paraId="6D2CED85" w14:textId="77777777" w:rsidR="00B5508C" w:rsidRDefault="00B5508C" w:rsidP="00202E9E">
      <w:pPr>
        <w:pStyle w:val="Nvel3"/>
        <w:numPr>
          <w:ilvl w:val="2"/>
          <w:numId w:val="37"/>
        </w:numPr>
        <w:tabs>
          <w:tab w:val="left" w:pos="284"/>
          <w:tab w:val="left" w:pos="567"/>
        </w:tabs>
        <w:spacing w:before="0" w:after="0"/>
        <w:ind w:left="0" w:right="140" w:firstLine="0"/>
        <w:rPr>
          <w:rFonts w:cs="Times New Roman"/>
          <w:iCs/>
          <w:color w:val="auto"/>
          <w:szCs w:val="22"/>
        </w:rPr>
      </w:pPr>
      <w:r w:rsidRPr="00091B15">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6FA0EBF1" w14:textId="77777777" w:rsidR="00B5508C" w:rsidRPr="00091B15" w:rsidRDefault="00B5508C" w:rsidP="00B5508C">
      <w:pPr>
        <w:pStyle w:val="Nvel3"/>
        <w:numPr>
          <w:ilvl w:val="0"/>
          <w:numId w:val="0"/>
        </w:numPr>
        <w:tabs>
          <w:tab w:val="left" w:pos="284"/>
          <w:tab w:val="left" w:pos="567"/>
        </w:tabs>
        <w:spacing w:before="0" w:after="0"/>
        <w:ind w:right="140"/>
        <w:rPr>
          <w:rFonts w:cs="Times New Roman"/>
          <w:iCs/>
          <w:color w:val="auto"/>
          <w:szCs w:val="22"/>
        </w:rPr>
      </w:pPr>
    </w:p>
    <w:p w14:paraId="0B887AA9" w14:textId="77777777" w:rsidR="00B5508C" w:rsidRDefault="00B5508C" w:rsidP="00202E9E">
      <w:pPr>
        <w:pStyle w:val="Nvel3"/>
        <w:numPr>
          <w:ilvl w:val="2"/>
          <w:numId w:val="37"/>
        </w:numPr>
        <w:tabs>
          <w:tab w:val="left" w:pos="567"/>
        </w:tabs>
        <w:spacing w:before="0" w:after="0"/>
        <w:ind w:left="0" w:right="140" w:firstLine="0"/>
        <w:rPr>
          <w:rFonts w:cs="Times New Roman"/>
          <w:iCs/>
          <w:color w:val="auto"/>
          <w:szCs w:val="22"/>
        </w:rPr>
      </w:pPr>
      <w:r w:rsidRPr="00091B15">
        <w:rPr>
          <w:rFonts w:cs="Times New Roman"/>
          <w:iCs/>
          <w:color w:val="auto"/>
          <w:szCs w:val="22"/>
        </w:rPr>
        <w:t>Se não obtiver êxito nas negociações, o órgão ou en</w:t>
      </w:r>
      <w:r w:rsidRPr="00091B15">
        <w:rPr>
          <w:rFonts w:eastAsia="Calibri" w:cs="Times New Roman"/>
          <w:iCs/>
          <w:color w:val="auto"/>
          <w:szCs w:val="22"/>
        </w:rPr>
        <w:t>tid</w:t>
      </w:r>
      <w:r w:rsidRPr="00091B15">
        <w:rPr>
          <w:rFonts w:cs="Times New Roman"/>
          <w:iCs/>
          <w:color w:val="auto"/>
          <w:szCs w:val="22"/>
        </w:rPr>
        <w:t>ade gerenciadora procederá ao cancelamento da ata de registro de preços, adotando as medidas cabíveis para obtenção de contratação mais vantajosa.</w:t>
      </w:r>
      <w:bookmarkStart w:id="56" w:name="reducao_preco_mercado_negociacao_frustra"/>
      <w:bookmarkEnd w:id="56"/>
    </w:p>
    <w:p w14:paraId="0DD64D7C"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71674857" w14:textId="77777777" w:rsidR="00B5508C" w:rsidRDefault="00B5508C" w:rsidP="00202E9E">
      <w:pPr>
        <w:pStyle w:val="Nvel3"/>
        <w:numPr>
          <w:ilvl w:val="2"/>
          <w:numId w:val="37"/>
        </w:numPr>
        <w:tabs>
          <w:tab w:val="left" w:pos="567"/>
        </w:tabs>
        <w:spacing w:before="0" w:after="0"/>
        <w:ind w:left="0" w:right="140" w:firstLine="0"/>
        <w:rPr>
          <w:rFonts w:cs="Times New Roman"/>
          <w:iCs/>
          <w:color w:val="auto"/>
          <w:szCs w:val="22"/>
        </w:rPr>
      </w:pPr>
      <w:r w:rsidRPr="00091B15">
        <w:rPr>
          <w:rFonts w:cs="Times New Roman"/>
          <w:iCs/>
          <w:color w:val="auto"/>
          <w:szCs w:val="22"/>
        </w:rPr>
        <w:t>Na hipótese de redução do preço registrado, o gerenciador comunicará aos órgãos e às en</w:t>
      </w:r>
      <w:r w:rsidRPr="00091B15">
        <w:rPr>
          <w:rFonts w:eastAsia="Calibri" w:cs="Times New Roman"/>
          <w:iCs/>
          <w:color w:val="auto"/>
          <w:szCs w:val="22"/>
        </w:rPr>
        <w:t>ti</w:t>
      </w:r>
      <w:r w:rsidRPr="00091B15">
        <w:rPr>
          <w:rFonts w:cs="Times New Roman"/>
          <w:iCs/>
          <w:color w:val="auto"/>
          <w:szCs w:val="22"/>
        </w:rPr>
        <w:t xml:space="preserve">dades que </w:t>
      </w:r>
      <w:r w:rsidRPr="00091B15">
        <w:rPr>
          <w:rFonts w:eastAsia="Calibri" w:cs="Times New Roman"/>
          <w:iCs/>
          <w:color w:val="auto"/>
          <w:szCs w:val="22"/>
        </w:rPr>
        <w:t>ti</w:t>
      </w:r>
      <w:r w:rsidRPr="00091B15">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224F1796"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4F489136" w14:textId="77777777" w:rsidR="00B5508C" w:rsidRDefault="00B5508C" w:rsidP="00202E9E">
      <w:pPr>
        <w:pStyle w:val="Nivel2"/>
        <w:numPr>
          <w:ilvl w:val="1"/>
          <w:numId w:val="37"/>
        </w:numPr>
        <w:tabs>
          <w:tab w:val="left" w:pos="426"/>
        </w:tabs>
        <w:autoSpaceDE w:val="0"/>
        <w:autoSpaceDN w:val="0"/>
        <w:adjustRightInd w:val="0"/>
        <w:spacing w:before="0" w:after="0"/>
        <w:ind w:left="0" w:right="140" w:firstLine="0"/>
        <w:rPr>
          <w:rFonts w:cs="Times New Roman"/>
          <w:iCs/>
          <w:color w:val="auto"/>
          <w:szCs w:val="22"/>
        </w:rPr>
      </w:pPr>
      <w:r w:rsidRPr="00091B15">
        <w:rPr>
          <w:rFonts w:cs="Times New Roman"/>
          <w:iCs/>
          <w:color w:val="auto"/>
          <w:szCs w:val="22"/>
        </w:rPr>
        <w:t xml:space="preserve">Na hipótese de o preço de mercado tornar-se superior ao preço registrado e o fornecedor não poder cumprir as obrigações estabelecidas na ata, será facultado ao fornecedor requerer ao gerenciador a alteração </w:t>
      </w:r>
      <w:r w:rsidRPr="00091B15">
        <w:rPr>
          <w:rFonts w:cs="Times New Roman"/>
          <w:iCs/>
          <w:color w:val="auto"/>
          <w:szCs w:val="22"/>
        </w:rPr>
        <w:lastRenderedPageBreak/>
        <w:t>do preço registrado, mediante comprovação de fato superveniente que supostamente o impossibilite de cumprir o compromisso.</w:t>
      </w:r>
      <w:bookmarkStart w:id="57" w:name="hipotese_preco_mercado_maior"/>
      <w:bookmarkEnd w:id="57"/>
    </w:p>
    <w:p w14:paraId="2DF7958B"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0"/>
        <w:rPr>
          <w:rFonts w:cs="Times New Roman"/>
          <w:iCs/>
          <w:color w:val="auto"/>
          <w:szCs w:val="22"/>
        </w:rPr>
      </w:pPr>
    </w:p>
    <w:p w14:paraId="0E30AF92" w14:textId="77777777" w:rsidR="00B5508C" w:rsidRDefault="00B5508C" w:rsidP="00202E9E">
      <w:pPr>
        <w:pStyle w:val="Nvel3"/>
        <w:numPr>
          <w:ilvl w:val="2"/>
          <w:numId w:val="37"/>
        </w:numPr>
        <w:tabs>
          <w:tab w:val="left" w:pos="567"/>
        </w:tabs>
        <w:spacing w:before="0" w:after="0"/>
        <w:ind w:left="0" w:right="140" w:firstLine="0"/>
        <w:rPr>
          <w:rFonts w:cs="Times New Roman"/>
          <w:iCs/>
          <w:color w:val="auto"/>
          <w:szCs w:val="22"/>
        </w:rPr>
      </w:pPr>
      <w:r w:rsidRPr="00091B15">
        <w:rPr>
          <w:rFonts w:cs="Times New Roman"/>
          <w:iCs/>
          <w:color w:val="auto"/>
          <w:szCs w:val="22"/>
        </w:rPr>
        <w:t xml:space="preserve">Neste caso, o fornecedor encaminhará, juntamente com o pedido de alteração, a documentação comprobatória ou </w:t>
      </w:r>
      <w:proofErr w:type="spellStart"/>
      <w:r w:rsidRPr="00091B15">
        <w:rPr>
          <w:rFonts w:cs="Times New Roman"/>
          <w:iCs/>
          <w:color w:val="auto"/>
          <w:szCs w:val="22"/>
        </w:rPr>
        <w:t>a</w:t>
      </w:r>
      <w:proofErr w:type="spellEnd"/>
      <w:r w:rsidRPr="00091B15">
        <w:rPr>
          <w:rFonts w:cs="Times New Roman"/>
          <w:iCs/>
          <w:color w:val="auto"/>
          <w:szCs w:val="22"/>
        </w:rPr>
        <w:t xml:space="preserve"> planilha de custos que demonstre a inviabilidade do preço registrado em relação às condições inicialmente pactuadas.</w:t>
      </w:r>
      <w:bookmarkStart w:id="58" w:name="prova_preco_mercado_maior"/>
      <w:bookmarkEnd w:id="58"/>
    </w:p>
    <w:p w14:paraId="7CCC1EBF"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3DC473C2" w14:textId="1A3F9F54" w:rsidR="00B5508C" w:rsidRDefault="00B5508C" w:rsidP="00202E9E">
      <w:pPr>
        <w:pStyle w:val="Nvel3"/>
        <w:numPr>
          <w:ilvl w:val="2"/>
          <w:numId w:val="37"/>
        </w:numPr>
        <w:tabs>
          <w:tab w:val="left" w:pos="567"/>
        </w:tabs>
        <w:spacing w:before="0" w:after="0"/>
        <w:ind w:left="0" w:right="140" w:firstLine="0"/>
        <w:rPr>
          <w:rFonts w:cs="Times New Roman"/>
          <w:iCs/>
          <w:color w:val="auto"/>
          <w:szCs w:val="22"/>
        </w:rPr>
      </w:pPr>
      <w:r w:rsidRPr="00091B15">
        <w:rPr>
          <w:rFonts w:cs="Times New Roman"/>
          <w:iCs/>
          <w:color w:val="auto"/>
          <w:szCs w:val="22"/>
        </w:rPr>
        <w:t>Não hipótese de não comprovação da existência de fato superveniente que inviabilize o preço registrado, o pedido será indeferido pelo órgão ou en</w:t>
      </w:r>
      <w:r w:rsidRPr="00091B15">
        <w:rPr>
          <w:rFonts w:eastAsia="Calibri" w:cs="Times New Roman"/>
          <w:iCs/>
          <w:color w:val="auto"/>
          <w:szCs w:val="22"/>
        </w:rPr>
        <w:t>ti</w:t>
      </w:r>
      <w:r w:rsidRPr="00091B15">
        <w:rPr>
          <w:rFonts w:cs="Times New Roman"/>
          <w:iCs/>
          <w:color w:val="auto"/>
          <w:szCs w:val="22"/>
        </w:rPr>
        <w:t xml:space="preserve">dade gerenciadora e o fornecedor deverá cumprir as obrigações estabelecidas na ata, sob pena de cancelamento do seu registro, nos termos do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6F437C">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sem prejuízo das sanções previstas na Lei nº 14.133, de 2021, e na legislação aplicável.</w:t>
      </w:r>
      <w:bookmarkStart w:id="59" w:name="nao_comprovacao_majoracao_mercado"/>
      <w:bookmarkEnd w:id="59"/>
    </w:p>
    <w:p w14:paraId="3499A262"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04F75954" w14:textId="77777777" w:rsidR="00B5508C" w:rsidRDefault="00B5508C" w:rsidP="00202E9E">
      <w:pPr>
        <w:pStyle w:val="Nvel3"/>
        <w:numPr>
          <w:ilvl w:val="2"/>
          <w:numId w:val="37"/>
        </w:numPr>
        <w:tabs>
          <w:tab w:val="left" w:pos="567"/>
        </w:tabs>
        <w:spacing w:before="0" w:after="0"/>
        <w:ind w:left="0" w:right="140" w:firstLine="0"/>
        <w:rPr>
          <w:rFonts w:cs="Times New Roman"/>
          <w:iCs/>
          <w:color w:val="auto"/>
          <w:szCs w:val="22"/>
        </w:rPr>
      </w:pPr>
      <w:r w:rsidRPr="00091B15">
        <w:rPr>
          <w:rFonts w:cs="Times New Roman"/>
          <w:iCs/>
          <w:color w:val="auto"/>
          <w:szCs w:val="22"/>
        </w:rPr>
        <w:t>Na hipótese de cancelamento do registro do fornecedor, nos termos do item anterior, o gerenciador convocará os fornecedores do cadastro de reserva, na ordem de classificação, para verificar se aceitam manter seus preços registrados</w:t>
      </w:r>
      <w:r>
        <w:rPr>
          <w:rFonts w:cs="Times New Roman"/>
          <w:iCs/>
          <w:color w:val="auto"/>
          <w:szCs w:val="22"/>
        </w:rPr>
        <w:t>.</w:t>
      </w:r>
    </w:p>
    <w:p w14:paraId="202AA92F"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1FA9365C" w14:textId="6A3E960E" w:rsidR="00B5508C" w:rsidRDefault="00B5508C" w:rsidP="00202E9E">
      <w:pPr>
        <w:pStyle w:val="Nvel3"/>
        <w:numPr>
          <w:ilvl w:val="2"/>
          <w:numId w:val="37"/>
        </w:numPr>
        <w:tabs>
          <w:tab w:val="left" w:pos="567"/>
        </w:tabs>
        <w:spacing w:before="0" w:after="0"/>
        <w:ind w:left="0" w:right="140" w:firstLine="0"/>
        <w:rPr>
          <w:rFonts w:cs="Times New Roman"/>
          <w:b/>
          <w:bCs/>
          <w:iCs/>
          <w:color w:val="auto"/>
          <w:szCs w:val="22"/>
        </w:rPr>
      </w:pPr>
      <w:r w:rsidRPr="00091B15">
        <w:rPr>
          <w:rFonts w:cs="Times New Roman"/>
          <w:iCs/>
          <w:color w:val="auto"/>
          <w:szCs w:val="22"/>
        </w:rPr>
        <w:t xml:space="preserve">Se não obtiver êxito nas negociações, o órgão ou entidade gerenciadora procederá </w:t>
      </w:r>
      <w:r w:rsidRPr="00E47D2E">
        <w:rPr>
          <w:rFonts w:cs="Times New Roman"/>
          <w:iCs/>
          <w:color w:val="auto"/>
          <w:szCs w:val="22"/>
        </w:rPr>
        <w:t xml:space="preserve">ao cancelamento da </w:t>
      </w:r>
      <w:r>
        <w:rPr>
          <w:rFonts w:cs="Times New Roman"/>
          <w:iCs/>
          <w:color w:val="auto"/>
          <w:szCs w:val="22"/>
        </w:rPr>
        <w:t>A</w:t>
      </w:r>
      <w:r w:rsidRPr="00E47D2E">
        <w:rPr>
          <w:rFonts w:cs="Times New Roman"/>
          <w:iCs/>
          <w:color w:val="auto"/>
          <w:szCs w:val="22"/>
        </w:rPr>
        <w:t xml:space="preserve">ta de </w:t>
      </w:r>
      <w:r>
        <w:rPr>
          <w:rFonts w:cs="Times New Roman"/>
          <w:iCs/>
          <w:color w:val="auto"/>
          <w:szCs w:val="22"/>
        </w:rPr>
        <w:t>R</w:t>
      </w:r>
      <w:r w:rsidRPr="00E47D2E">
        <w:rPr>
          <w:rFonts w:cs="Times New Roman"/>
          <w:iCs/>
          <w:color w:val="auto"/>
          <w:szCs w:val="22"/>
        </w:rPr>
        <w:t xml:space="preserve">egistro de </w:t>
      </w:r>
      <w:r>
        <w:rPr>
          <w:rFonts w:cs="Times New Roman"/>
          <w:iCs/>
          <w:color w:val="auto"/>
          <w:szCs w:val="22"/>
        </w:rPr>
        <w:t>P</w:t>
      </w:r>
      <w:r w:rsidRPr="00E47D2E">
        <w:rPr>
          <w:rFonts w:cs="Times New Roman"/>
          <w:iCs/>
          <w:color w:val="auto"/>
          <w:szCs w:val="22"/>
        </w:rPr>
        <w:t xml:space="preserve">reços, nos termos do item </w:t>
      </w:r>
      <w:r w:rsidRPr="00E47D2E">
        <w:rPr>
          <w:rFonts w:cs="Times New Roman"/>
          <w:iCs/>
          <w:color w:val="auto"/>
          <w:szCs w:val="22"/>
        </w:rPr>
        <w:fldChar w:fldCharType="begin"/>
      </w:r>
      <w:r w:rsidRPr="00E47D2E">
        <w:rPr>
          <w:rFonts w:cs="Times New Roman"/>
          <w:iCs/>
          <w:color w:val="auto"/>
          <w:szCs w:val="22"/>
        </w:rPr>
        <w:instrText xml:space="preserve"> REF cancelamento_da_ata \r \h  \* MERGEFORMAT </w:instrText>
      </w:r>
      <w:r w:rsidRPr="00E47D2E">
        <w:rPr>
          <w:rFonts w:cs="Times New Roman"/>
          <w:iCs/>
          <w:color w:val="auto"/>
          <w:szCs w:val="22"/>
        </w:rPr>
      </w:r>
      <w:r w:rsidRPr="00E47D2E">
        <w:rPr>
          <w:rFonts w:cs="Times New Roman"/>
          <w:iCs/>
          <w:color w:val="auto"/>
          <w:szCs w:val="22"/>
        </w:rPr>
        <w:fldChar w:fldCharType="separate"/>
      </w:r>
      <w:r w:rsidR="006F437C">
        <w:rPr>
          <w:rFonts w:cs="Times New Roman"/>
          <w:iCs/>
          <w:color w:val="auto"/>
          <w:szCs w:val="22"/>
        </w:rPr>
        <w:t>10.4</w:t>
      </w:r>
      <w:r w:rsidRPr="00E47D2E">
        <w:rPr>
          <w:rFonts w:cs="Times New Roman"/>
          <w:iCs/>
          <w:color w:val="auto"/>
          <w:szCs w:val="22"/>
        </w:rPr>
        <w:fldChar w:fldCharType="end"/>
      </w:r>
      <w:r w:rsidRPr="00E47D2E">
        <w:rPr>
          <w:rFonts w:cs="Times New Roman"/>
          <w:iCs/>
          <w:color w:val="auto"/>
          <w:szCs w:val="22"/>
        </w:rPr>
        <w:t>, e adotará as medidas cabíveis para a obtenção da contratação mais vantajosa.</w:t>
      </w:r>
      <w:bookmarkStart w:id="60" w:name="majora_preco_mercado_negociacao_frustra"/>
      <w:bookmarkEnd w:id="60"/>
    </w:p>
    <w:p w14:paraId="3997296F" w14:textId="77777777" w:rsidR="00B5508C" w:rsidRPr="00AC1177" w:rsidRDefault="00B5508C" w:rsidP="00B5508C">
      <w:pPr>
        <w:pStyle w:val="Nvel3"/>
        <w:numPr>
          <w:ilvl w:val="0"/>
          <w:numId w:val="0"/>
        </w:numPr>
        <w:tabs>
          <w:tab w:val="left" w:pos="567"/>
        </w:tabs>
        <w:spacing w:before="0" w:after="0"/>
        <w:ind w:right="140"/>
        <w:rPr>
          <w:rFonts w:cs="Times New Roman"/>
          <w:b/>
          <w:bCs/>
          <w:iCs/>
          <w:color w:val="auto"/>
          <w:szCs w:val="22"/>
        </w:rPr>
      </w:pPr>
    </w:p>
    <w:p w14:paraId="771D6222" w14:textId="6B875550" w:rsidR="00B5508C" w:rsidRPr="00E47D2E" w:rsidRDefault="00B5508C" w:rsidP="00202E9E">
      <w:pPr>
        <w:pStyle w:val="Nvel3"/>
        <w:numPr>
          <w:ilvl w:val="2"/>
          <w:numId w:val="37"/>
        </w:numPr>
        <w:tabs>
          <w:tab w:val="left" w:pos="426"/>
          <w:tab w:val="left" w:pos="567"/>
        </w:tabs>
        <w:spacing w:before="0" w:after="0"/>
        <w:ind w:left="0" w:right="140" w:firstLine="0"/>
        <w:rPr>
          <w:rFonts w:cs="Times New Roman"/>
          <w:iCs/>
          <w:color w:val="auto"/>
          <w:szCs w:val="22"/>
        </w:rPr>
      </w:pPr>
      <w:r w:rsidRPr="00E47D2E">
        <w:rPr>
          <w:rFonts w:cs="Times New Roman"/>
          <w:iCs/>
          <w:color w:val="auto"/>
          <w:szCs w:val="22"/>
        </w:rPr>
        <w:t xml:space="preserve">Na hipótese de comprovação da majoração do preço de mercado que inviabilize o preço registrado, conforme previsto no item </w:t>
      </w:r>
      <w:r w:rsidRPr="00E47D2E">
        <w:rPr>
          <w:rFonts w:cs="Times New Roman"/>
          <w:iCs/>
          <w:color w:val="auto"/>
          <w:szCs w:val="22"/>
        </w:rPr>
        <w:fldChar w:fldCharType="begin"/>
      </w:r>
      <w:r w:rsidRPr="00E47D2E">
        <w:rPr>
          <w:rFonts w:cs="Times New Roman"/>
          <w:iCs/>
          <w:color w:val="auto"/>
          <w:szCs w:val="22"/>
        </w:rPr>
        <w:instrText xml:space="preserve"> REF hipotese_preco_mercado_maior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6F437C">
        <w:rPr>
          <w:rFonts w:cs="Times New Roman"/>
          <w:iCs/>
          <w:color w:val="auto"/>
          <w:szCs w:val="22"/>
        </w:rPr>
        <w:t>9.2</w:t>
      </w:r>
      <w:r w:rsidRPr="00E47D2E">
        <w:rPr>
          <w:rFonts w:cs="Times New Roman"/>
          <w:iCs/>
          <w:color w:val="auto"/>
          <w:szCs w:val="22"/>
        </w:rPr>
        <w:fldChar w:fldCharType="end"/>
      </w:r>
      <w:r w:rsidRPr="00E47D2E">
        <w:rPr>
          <w:rFonts w:cs="Times New Roman"/>
          <w:iCs/>
          <w:color w:val="auto"/>
          <w:szCs w:val="22"/>
        </w:rPr>
        <w:t xml:space="preserve"> e no item </w:t>
      </w:r>
      <w:r w:rsidRPr="00E47D2E">
        <w:rPr>
          <w:rFonts w:cs="Times New Roman"/>
          <w:iCs/>
          <w:color w:val="auto"/>
          <w:szCs w:val="22"/>
        </w:rPr>
        <w:fldChar w:fldCharType="begin"/>
      </w:r>
      <w:r w:rsidRPr="00E47D2E">
        <w:rPr>
          <w:rFonts w:cs="Times New Roman"/>
          <w:iCs/>
          <w:color w:val="auto"/>
          <w:szCs w:val="22"/>
        </w:rPr>
        <w:instrText xml:space="preserve"> REF prova_preco_mercado_maior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6F437C">
        <w:rPr>
          <w:rFonts w:cs="Times New Roman"/>
          <w:iCs/>
          <w:color w:val="auto"/>
          <w:szCs w:val="22"/>
        </w:rPr>
        <w:t>9.2.1</w:t>
      </w:r>
      <w:r w:rsidRPr="00E47D2E">
        <w:rPr>
          <w:rFonts w:cs="Times New Roman"/>
          <w:iCs/>
          <w:color w:val="auto"/>
          <w:szCs w:val="22"/>
        </w:rPr>
        <w:fldChar w:fldCharType="end"/>
      </w:r>
      <w:r w:rsidRPr="00E47D2E">
        <w:rPr>
          <w:rFonts w:cs="Times New Roman"/>
          <w:iCs/>
          <w:color w:val="auto"/>
          <w:szCs w:val="22"/>
        </w:rPr>
        <w:t>, o órgão ou en</w:t>
      </w:r>
      <w:r w:rsidRPr="00E47D2E">
        <w:rPr>
          <w:rFonts w:eastAsia="Calibri" w:cs="Times New Roman"/>
          <w:iCs/>
          <w:color w:val="auto"/>
          <w:szCs w:val="22"/>
        </w:rPr>
        <w:t>ti</w:t>
      </w:r>
      <w:r w:rsidRPr="00E47D2E">
        <w:rPr>
          <w:rFonts w:cs="Times New Roman"/>
          <w:iCs/>
          <w:color w:val="auto"/>
          <w:szCs w:val="22"/>
        </w:rPr>
        <w:t>dade gerenciadora atualizará o preço registrado, de acordo com a realidade dos valores praticados pelo mercado.</w:t>
      </w:r>
    </w:p>
    <w:p w14:paraId="3D4AB840" w14:textId="77777777" w:rsidR="00B5508C" w:rsidRPr="00AC1177" w:rsidRDefault="00B5508C" w:rsidP="00B5508C">
      <w:pPr>
        <w:pStyle w:val="Nvel3"/>
        <w:numPr>
          <w:ilvl w:val="0"/>
          <w:numId w:val="0"/>
        </w:numPr>
        <w:tabs>
          <w:tab w:val="left" w:pos="426"/>
          <w:tab w:val="left" w:pos="567"/>
        </w:tabs>
        <w:spacing w:before="0" w:after="0"/>
        <w:ind w:right="140"/>
        <w:rPr>
          <w:rFonts w:cs="Times New Roman"/>
          <w:b/>
          <w:bCs/>
          <w:iCs/>
          <w:color w:val="auto"/>
          <w:szCs w:val="22"/>
        </w:rPr>
      </w:pPr>
    </w:p>
    <w:p w14:paraId="768B3980" w14:textId="77777777" w:rsidR="00B5508C" w:rsidRPr="00E47D2E" w:rsidRDefault="00B5508C" w:rsidP="00202E9E">
      <w:pPr>
        <w:pStyle w:val="Nvel3"/>
        <w:numPr>
          <w:ilvl w:val="2"/>
          <w:numId w:val="37"/>
        </w:numPr>
        <w:tabs>
          <w:tab w:val="left" w:pos="426"/>
          <w:tab w:val="left" w:pos="567"/>
        </w:tabs>
        <w:spacing w:before="0" w:after="0"/>
        <w:ind w:left="0" w:right="140" w:firstLine="0"/>
        <w:rPr>
          <w:rFonts w:cs="Times New Roman"/>
          <w:iCs/>
          <w:color w:val="auto"/>
          <w:szCs w:val="22"/>
        </w:rPr>
      </w:pPr>
      <w:r w:rsidRPr="00AC1177">
        <w:rPr>
          <w:rFonts w:cs="Times New Roman"/>
          <w:b/>
          <w:bCs/>
          <w:iCs/>
          <w:color w:val="auto"/>
          <w:szCs w:val="22"/>
        </w:rPr>
        <w:t xml:space="preserve"> </w:t>
      </w:r>
      <w:r w:rsidRPr="00E47D2E">
        <w:rPr>
          <w:rFonts w:cs="Times New Roman"/>
          <w:iCs/>
          <w:color w:val="auto"/>
          <w:szCs w:val="22"/>
        </w:rPr>
        <w:t>O órgão ou en</w:t>
      </w:r>
      <w:r w:rsidRPr="00E47D2E">
        <w:rPr>
          <w:rFonts w:eastAsia="Calibri" w:cs="Times New Roman"/>
          <w:iCs/>
          <w:color w:val="auto"/>
          <w:szCs w:val="22"/>
        </w:rPr>
        <w:t>ti</w:t>
      </w:r>
      <w:r w:rsidRPr="00E47D2E">
        <w:rPr>
          <w:rFonts w:cs="Times New Roman"/>
          <w:iCs/>
          <w:color w:val="auto"/>
          <w:szCs w:val="22"/>
        </w:rPr>
        <w:t>dade gerenciadora comunicará aos órgãos e às en</w:t>
      </w:r>
      <w:r w:rsidRPr="00E47D2E">
        <w:rPr>
          <w:rFonts w:eastAsia="Calibri" w:cs="Times New Roman"/>
          <w:iCs/>
          <w:color w:val="auto"/>
          <w:szCs w:val="22"/>
        </w:rPr>
        <w:t>ti</w:t>
      </w:r>
      <w:r w:rsidRPr="00E47D2E">
        <w:rPr>
          <w:rFonts w:cs="Times New Roman"/>
          <w:iCs/>
          <w:color w:val="auto"/>
          <w:szCs w:val="22"/>
        </w:rPr>
        <w:t xml:space="preserve">dades que </w:t>
      </w:r>
      <w:r w:rsidRPr="00E47D2E">
        <w:rPr>
          <w:rFonts w:eastAsia="Calibri" w:cs="Times New Roman"/>
          <w:iCs/>
          <w:color w:val="auto"/>
          <w:szCs w:val="22"/>
        </w:rPr>
        <w:t>ti</w:t>
      </w:r>
      <w:r w:rsidRPr="00E47D2E">
        <w:rPr>
          <w:rFonts w:cs="Times New Roman"/>
          <w:iCs/>
          <w:color w:val="auto"/>
          <w:szCs w:val="22"/>
        </w:rPr>
        <w:t>verem firmado contratos decorrentes da Ata de Registro de Preços sobre a efe</w:t>
      </w:r>
      <w:r w:rsidRPr="00E47D2E">
        <w:rPr>
          <w:rFonts w:eastAsia="Calibri" w:cs="Times New Roman"/>
          <w:iCs/>
          <w:color w:val="auto"/>
          <w:szCs w:val="22"/>
        </w:rPr>
        <w:t>ti</w:t>
      </w:r>
      <w:r w:rsidRPr="00E47D2E">
        <w:rPr>
          <w:rFonts w:cs="Times New Roman"/>
          <w:iCs/>
          <w:color w:val="auto"/>
          <w:szCs w:val="22"/>
        </w:rPr>
        <w:t>va alteração do preço registrado, para que avaliem a necessidade de alteração contratual, observado o disposto no art. 124 da Lei nº 14.133, de 2021.</w:t>
      </w:r>
    </w:p>
    <w:p w14:paraId="5629E3ED" w14:textId="77777777" w:rsidR="00B5508C" w:rsidRPr="00091B15" w:rsidRDefault="00B5508C" w:rsidP="00B5508C">
      <w:pPr>
        <w:pStyle w:val="Nvel3"/>
        <w:numPr>
          <w:ilvl w:val="0"/>
          <w:numId w:val="0"/>
        </w:numPr>
        <w:ind w:right="140"/>
        <w:rPr>
          <w:rFonts w:cs="Times New Roman"/>
          <w:iCs/>
          <w:color w:val="auto"/>
          <w:szCs w:val="22"/>
        </w:rPr>
      </w:pPr>
    </w:p>
    <w:p w14:paraId="2019E1D4" w14:textId="77777777" w:rsidR="00B5508C" w:rsidRDefault="00B5508C" w:rsidP="00202E9E">
      <w:pPr>
        <w:pStyle w:val="Nivel01"/>
        <w:numPr>
          <w:ilvl w:val="0"/>
          <w:numId w:val="37"/>
        </w:numPr>
      </w:pPr>
      <w:r w:rsidRPr="00091B15">
        <w:t>CANCELAMENTO DO REGISTRO DO LICITANTE VENCEDOR E DOS PREÇOS REGISTRADOS</w:t>
      </w:r>
      <w:bookmarkStart w:id="61" w:name="cancelamento"/>
      <w:bookmarkEnd w:id="61"/>
      <w:r w:rsidRPr="00091B15">
        <w:t>.</w:t>
      </w:r>
    </w:p>
    <w:p w14:paraId="1BF9369E" w14:textId="77777777" w:rsidR="00B5508C" w:rsidRPr="00E47D2E" w:rsidRDefault="00B5508C" w:rsidP="00B5508C">
      <w:pPr>
        <w:rPr>
          <w:lang w:val="pt-BR" w:eastAsia="pt-BR"/>
        </w:rPr>
      </w:pPr>
    </w:p>
    <w:p w14:paraId="42B11281" w14:textId="77777777" w:rsidR="00B5508C" w:rsidRDefault="00B5508C" w:rsidP="00202E9E">
      <w:pPr>
        <w:pStyle w:val="Nivel2"/>
        <w:numPr>
          <w:ilvl w:val="1"/>
          <w:numId w:val="37"/>
        </w:numPr>
        <w:tabs>
          <w:tab w:val="left" w:pos="426"/>
          <w:tab w:val="left" w:pos="567"/>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O registro do fornecedor será cancelado pelo gerenciador, quando o fornecedor:</w:t>
      </w:r>
      <w:bookmarkStart w:id="62" w:name="cancelamento_do_fornecedor"/>
      <w:bookmarkEnd w:id="62"/>
    </w:p>
    <w:p w14:paraId="1E1FC72A" w14:textId="77777777" w:rsidR="00B5508C" w:rsidRPr="00091B15" w:rsidRDefault="00B5508C" w:rsidP="00B5508C">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14:paraId="44286A1A" w14:textId="77777777" w:rsidR="00B5508C" w:rsidRDefault="00B5508C" w:rsidP="00202E9E">
      <w:pPr>
        <w:pStyle w:val="Nvel3"/>
        <w:numPr>
          <w:ilvl w:val="2"/>
          <w:numId w:val="37"/>
        </w:numPr>
        <w:tabs>
          <w:tab w:val="left" w:pos="426"/>
          <w:tab w:val="left" w:pos="567"/>
        </w:tabs>
        <w:spacing w:before="0" w:after="0"/>
        <w:ind w:left="0" w:right="231" w:firstLine="0"/>
        <w:rPr>
          <w:rFonts w:cs="Times New Roman"/>
          <w:iCs/>
          <w:color w:val="auto"/>
          <w:szCs w:val="22"/>
        </w:rPr>
      </w:pPr>
      <w:r w:rsidRPr="00091B15">
        <w:rPr>
          <w:rFonts w:cs="Times New Roman"/>
          <w:iCs/>
          <w:color w:val="auto"/>
          <w:szCs w:val="22"/>
        </w:rPr>
        <w:t>Descumprir as condições da ata de registro de preços, sem motivo justificado;</w:t>
      </w:r>
    </w:p>
    <w:p w14:paraId="5D7B4B19" w14:textId="77777777" w:rsidR="00B5508C" w:rsidRPr="00091B15" w:rsidRDefault="00B5508C" w:rsidP="00B5508C">
      <w:pPr>
        <w:pStyle w:val="Nvel3"/>
        <w:numPr>
          <w:ilvl w:val="0"/>
          <w:numId w:val="0"/>
        </w:numPr>
        <w:tabs>
          <w:tab w:val="left" w:pos="426"/>
          <w:tab w:val="left" w:pos="567"/>
        </w:tabs>
        <w:spacing w:before="0" w:after="0"/>
        <w:ind w:right="231"/>
        <w:rPr>
          <w:rFonts w:cs="Times New Roman"/>
          <w:iCs/>
          <w:color w:val="auto"/>
          <w:szCs w:val="22"/>
        </w:rPr>
      </w:pPr>
    </w:p>
    <w:p w14:paraId="5DFCEE40" w14:textId="77777777" w:rsidR="00B5508C" w:rsidRDefault="00B5508C" w:rsidP="00202E9E">
      <w:pPr>
        <w:pStyle w:val="Nvel3"/>
        <w:numPr>
          <w:ilvl w:val="2"/>
          <w:numId w:val="37"/>
        </w:numPr>
        <w:tabs>
          <w:tab w:val="left" w:pos="567"/>
        </w:tabs>
        <w:spacing w:before="0" w:after="0"/>
        <w:ind w:left="0" w:right="231" w:firstLine="0"/>
        <w:rPr>
          <w:rFonts w:cs="Times New Roman"/>
          <w:iCs/>
          <w:color w:val="auto"/>
          <w:szCs w:val="22"/>
        </w:rPr>
      </w:pPr>
      <w:r w:rsidRPr="00091B15">
        <w:rPr>
          <w:rFonts w:cs="Times New Roman"/>
          <w:iCs/>
          <w:color w:val="auto"/>
          <w:szCs w:val="22"/>
        </w:rPr>
        <w:t>Não re</w:t>
      </w:r>
      <w:r w:rsidRPr="00091B15">
        <w:rPr>
          <w:rFonts w:eastAsia="Arial" w:cs="Times New Roman"/>
          <w:iCs/>
          <w:color w:val="auto"/>
          <w:szCs w:val="22"/>
        </w:rPr>
        <w:t>ti</w:t>
      </w:r>
      <w:r w:rsidRPr="00091B15">
        <w:rPr>
          <w:rFonts w:cs="Times New Roman"/>
          <w:iCs/>
          <w:color w:val="auto"/>
          <w:szCs w:val="22"/>
        </w:rPr>
        <w:t>rar a nota de empenho, ou instrumento equivalente, no prazo estabelecido pela Administração sem justificativa razoável;</w:t>
      </w:r>
    </w:p>
    <w:p w14:paraId="4B4CE3DE" w14:textId="77777777" w:rsidR="00B5508C" w:rsidRPr="00091B15" w:rsidRDefault="00B5508C" w:rsidP="00B5508C">
      <w:pPr>
        <w:pStyle w:val="Nvel3"/>
        <w:numPr>
          <w:ilvl w:val="0"/>
          <w:numId w:val="0"/>
        </w:numPr>
        <w:tabs>
          <w:tab w:val="left" w:pos="567"/>
        </w:tabs>
        <w:spacing w:before="0" w:after="0"/>
        <w:ind w:right="231"/>
        <w:rPr>
          <w:rFonts w:cs="Times New Roman"/>
          <w:iCs/>
          <w:color w:val="auto"/>
          <w:szCs w:val="22"/>
        </w:rPr>
      </w:pPr>
    </w:p>
    <w:p w14:paraId="5FCE9496" w14:textId="77777777" w:rsidR="00B5508C" w:rsidRDefault="00B5508C" w:rsidP="00202E9E">
      <w:pPr>
        <w:pStyle w:val="Nvel3"/>
        <w:numPr>
          <w:ilvl w:val="2"/>
          <w:numId w:val="37"/>
        </w:numPr>
        <w:tabs>
          <w:tab w:val="left" w:pos="567"/>
        </w:tabs>
        <w:spacing w:before="0" w:after="0"/>
        <w:ind w:left="0" w:right="231" w:firstLine="0"/>
        <w:rPr>
          <w:rFonts w:cs="Times New Roman"/>
          <w:iCs/>
          <w:color w:val="auto"/>
          <w:szCs w:val="22"/>
        </w:rPr>
      </w:pPr>
      <w:r w:rsidRPr="00091B15">
        <w:rPr>
          <w:rFonts w:cs="Times New Roman"/>
          <w:iCs/>
          <w:color w:val="auto"/>
          <w:szCs w:val="22"/>
        </w:rPr>
        <w:t>Não aceitar manter seu preço registrado; ou</w:t>
      </w:r>
    </w:p>
    <w:p w14:paraId="13272FA3" w14:textId="77777777" w:rsidR="00B5508C" w:rsidRPr="00091B15" w:rsidRDefault="00B5508C" w:rsidP="00B5508C">
      <w:pPr>
        <w:pStyle w:val="Nvel3"/>
        <w:numPr>
          <w:ilvl w:val="0"/>
          <w:numId w:val="0"/>
        </w:numPr>
        <w:tabs>
          <w:tab w:val="left" w:pos="567"/>
        </w:tabs>
        <w:spacing w:before="0" w:after="0"/>
        <w:ind w:right="231"/>
        <w:rPr>
          <w:rFonts w:cs="Times New Roman"/>
          <w:iCs/>
          <w:color w:val="auto"/>
          <w:szCs w:val="22"/>
        </w:rPr>
      </w:pPr>
    </w:p>
    <w:p w14:paraId="615B3E54" w14:textId="77777777" w:rsidR="00B5508C" w:rsidRDefault="00B5508C" w:rsidP="00202E9E">
      <w:pPr>
        <w:pStyle w:val="Nvel3"/>
        <w:numPr>
          <w:ilvl w:val="2"/>
          <w:numId w:val="37"/>
        </w:numPr>
        <w:tabs>
          <w:tab w:val="left" w:pos="567"/>
          <w:tab w:val="left" w:pos="709"/>
        </w:tabs>
        <w:spacing w:before="0" w:after="0"/>
        <w:ind w:left="0" w:right="231" w:firstLine="0"/>
        <w:rPr>
          <w:rFonts w:cs="Times New Roman"/>
          <w:iCs/>
          <w:color w:val="auto"/>
          <w:szCs w:val="22"/>
        </w:rPr>
      </w:pPr>
      <w:r w:rsidRPr="00091B15">
        <w:rPr>
          <w:rFonts w:cs="Times New Roman"/>
          <w:iCs/>
          <w:color w:val="auto"/>
          <w:szCs w:val="22"/>
        </w:rPr>
        <w:lastRenderedPageBreak/>
        <w:t xml:space="preserve"> Sofrer sanção prevista nos incisos III ou IV do caput do art. 156 da Lei nº 14.133, de 2021.</w:t>
      </w:r>
    </w:p>
    <w:p w14:paraId="04730C9D" w14:textId="77777777" w:rsidR="00B5508C" w:rsidRPr="00091B15" w:rsidRDefault="00B5508C" w:rsidP="00B5508C">
      <w:pPr>
        <w:pStyle w:val="Nvel3"/>
        <w:numPr>
          <w:ilvl w:val="0"/>
          <w:numId w:val="0"/>
        </w:numPr>
        <w:tabs>
          <w:tab w:val="left" w:pos="567"/>
          <w:tab w:val="left" w:pos="709"/>
        </w:tabs>
        <w:spacing w:before="0" w:after="0"/>
        <w:ind w:right="231"/>
        <w:rPr>
          <w:rFonts w:cs="Times New Roman"/>
          <w:iCs/>
          <w:color w:val="auto"/>
          <w:szCs w:val="22"/>
        </w:rPr>
      </w:pPr>
    </w:p>
    <w:p w14:paraId="4CB78C52" w14:textId="77777777" w:rsidR="00B5508C" w:rsidRDefault="00B5508C" w:rsidP="00202E9E">
      <w:pPr>
        <w:pStyle w:val="Nvel4"/>
        <w:numPr>
          <w:ilvl w:val="3"/>
          <w:numId w:val="37"/>
        </w:numPr>
        <w:tabs>
          <w:tab w:val="left" w:pos="851"/>
        </w:tabs>
        <w:spacing w:before="0" w:after="0"/>
        <w:ind w:left="0" w:firstLine="0"/>
        <w:rPr>
          <w:rFonts w:cs="Times New Roman"/>
          <w:iCs/>
          <w:color w:val="auto"/>
          <w:szCs w:val="22"/>
        </w:rPr>
      </w:pPr>
      <w:r w:rsidRPr="00091B15">
        <w:rPr>
          <w:rFonts w:cs="Times New Roman"/>
          <w:iCs/>
          <w:color w:val="auto"/>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388F02DA" w14:textId="77777777" w:rsidR="00B5508C" w:rsidRPr="00091B15" w:rsidRDefault="00B5508C" w:rsidP="00B5508C">
      <w:pPr>
        <w:pStyle w:val="Nvel4"/>
        <w:tabs>
          <w:tab w:val="left" w:pos="851"/>
        </w:tabs>
        <w:spacing w:before="0" w:after="0"/>
        <w:ind w:left="0"/>
        <w:rPr>
          <w:rFonts w:cs="Times New Roman"/>
          <w:iCs/>
          <w:color w:val="auto"/>
          <w:szCs w:val="22"/>
        </w:rPr>
      </w:pPr>
    </w:p>
    <w:p w14:paraId="616D2F99" w14:textId="6B0C24D4" w:rsidR="00B5508C" w:rsidRDefault="00B5508C" w:rsidP="00202E9E">
      <w:pPr>
        <w:pStyle w:val="Nivel2"/>
        <w:numPr>
          <w:ilvl w:val="1"/>
          <w:numId w:val="37"/>
        </w:numPr>
        <w:tabs>
          <w:tab w:val="left" w:pos="426"/>
          <w:tab w:val="left" w:pos="567"/>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t xml:space="preserve"> O cancelamento de registros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6F437C">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xml:space="preserve"> será formalizado por despacho do órgão ou da entidade gerenciadora, garantidos os princípios do contraditório e da ampla defesa.</w:t>
      </w:r>
    </w:p>
    <w:p w14:paraId="34C7E895" w14:textId="77777777" w:rsidR="00B5508C" w:rsidRPr="00091B15" w:rsidRDefault="00B5508C" w:rsidP="00B5508C">
      <w:pPr>
        <w:pStyle w:val="Nivel2"/>
        <w:numPr>
          <w:ilvl w:val="0"/>
          <w:numId w:val="0"/>
        </w:numPr>
        <w:tabs>
          <w:tab w:val="left" w:pos="426"/>
          <w:tab w:val="left" w:pos="567"/>
        </w:tabs>
        <w:autoSpaceDE w:val="0"/>
        <w:autoSpaceDN w:val="0"/>
        <w:adjustRightInd w:val="0"/>
        <w:spacing w:before="0" w:after="0"/>
        <w:rPr>
          <w:rFonts w:cs="Times New Roman"/>
          <w:iCs/>
          <w:color w:val="auto"/>
          <w:szCs w:val="22"/>
        </w:rPr>
      </w:pPr>
    </w:p>
    <w:p w14:paraId="74327A76" w14:textId="77777777" w:rsidR="00B5508C" w:rsidRDefault="00B5508C" w:rsidP="00202E9E">
      <w:pPr>
        <w:pStyle w:val="Nivel2"/>
        <w:numPr>
          <w:ilvl w:val="1"/>
          <w:numId w:val="37"/>
        </w:numPr>
        <w:tabs>
          <w:tab w:val="left" w:pos="567"/>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14:paraId="4F90F501" w14:textId="77777777" w:rsidR="00B5508C" w:rsidRPr="00091B15" w:rsidRDefault="00B5508C" w:rsidP="00B5508C">
      <w:pPr>
        <w:pStyle w:val="Nivel2"/>
        <w:numPr>
          <w:ilvl w:val="0"/>
          <w:numId w:val="0"/>
        </w:numPr>
        <w:tabs>
          <w:tab w:val="left" w:pos="567"/>
        </w:tabs>
        <w:autoSpaceDE w:val="0"/>
        <w:autoSpaceDN w:val="0"/>
        <w:adjustRightInd w:val="0"/>
        <w:spacing w:before="0" w:after="0"/>
        <w:rPr>
          <w:rFonts w:cs="Times New Roman"/>
          <w:iCs/>
          <w:color w:val="auto"/>
          <w:szCs w:val="22"/>
        </w:rPr>
      </w:pPr>
    </w:p>
    <w:p w14:paraId="07141630" w14:textId="68467E3B" w:rsidR="00B5508C" w:rsidRDefault="00B5508C" w:rsidP="00202E9E">
      <w:pPr>
        <w:pStyle w:val="Nivel2"/>
        <w:numPr>
          <w:ilvl w:val="1"/>
          <w:numId w:val="37"/>
        </w:numPr>
        <w:tabs>
          <w:tab w:val="left" w:pos="426"/>
          <w:tab w:val="left" w:pos="567"/>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t xml:space="preserve">O cancelamento dos preços registrados poderá ser realizado pelo gerenciador, em determinada </w:t>
      </w:r>
      <w:r w:rsidR="00E47B4F">
        <w:rPr>
          <w:rFonts w:cs="Times New Roman"/>
          <w:iCs/>
          <w:color w:val="auto"/>
          <w:szCs w:val="22"/>
        </w:rPr>
        <w:t>A</w:t>
      </w:r>
      <w:r w:rsidRPr="00091B15">
        <w:rPr>
          <w:rFonts w:cs="Times New Roman"/>
          <w:iCs/>
          <w:color w:val="auto"/>
          <w:szCs w:val="22"/>
        </w:rPr>
        <w:t xml:space="preserve">ta de </w:t>
      </w:r>
      <w:r w:rsidR="00E47B4F">
        <w:rPr>
          <w:rFonts w:cs="Times New Roman"/>
          <w:iCs/>
          <w:color w:val="auto"/>
          <w:szCs w:val="22"/>
        </w:rPr>
        <w:t>R</w:t>
      </w:r>
      <w:r w:rsidRPr="00091B15">
        <w:rPr>
          <w:rFonts w:cs="Times New Roman"/>
          <w:iCs/>
          <w:color w:val="auto"/>
          <w:szCs w:val="22"/>
        </w:rPr>
        <w:t xml:space="preserve">egistro de </w:t>
      </w:r>
      <w:r w:rsidR="00E47B4F">
        <w:rPr>
          <w:rFonts w:cs="Times New Roman"/>
          <w:iCs/>
          <w:color w:val="auto"/>
          <w:szCs w:val="22"/>
        </w:rPr>
        <w:t>P</w:t>
      </w:r>
      <w:r w:rsidRPr="00091B15">
        <w:rPr>
          <w:rFonts w:cs="Times New Roman"/>
          <w:iCs/>
          <w:color w:val="auto"/>
          <w:szCs w:val="22"/>
        </w:rPr>
        <w:t>reços, total ou parcialmente, nas seguintes hipóteses, desde que devidamente comprovadas e justificadas:</w:t>
      </w:r>
      <w:bookmarkStart w:id="63" w:name="cancelamento_da_ata"/>
      <w:bookmarkEnd w:id="63"/>
      <w:r w:rsidRPr="00091B15">
        <w:rPr>
          <w:rFonts w:cs="Times New Roman"/>
          <w:iCs/>
          <w:color w:val="auto"/>
          <w:szCs w:val="22"/>
        </w:rPr>
        <w:t xml:space="preserve"> </w:t>
      </w:r>
    </w:p>
    <w:p w14:paraId="28A3D55A" w14:textId="77777777" w:rsidR="00B5508C" w:rsidRPr="00091B15" w:rsidRDefault="00B5508C" w:rsidP="00B5508C">
      <w:pPr>
        <w:pStyle w:val="Nivel2"/>
        <w:numPr>
          <w:ilvl w:val="0"/>
          <w:numId w:val="0"/>
        </w:numPr>
        <w:tabs>
          <w:tab w:val="left" w:pos="426"/>
          <w:tab w:val="left" w:pos="567"/>
        </w:tabs>
        <w:autoSpaceDE w:val="0"/>
        <w:autoSpaceDN w:val="0"/>
        <w:adjustRightInd w:val="0"/>
        <w:spacing w:before="0" w:after="0"/>
        <w:rPr>
          <w:rFonts w:cs="Times New Roman"/>
          <w:iCs/>
          <w:color w:val="auto"/>
          <w:szCs w:val="22"/>
        </w:rPr>
      </w:pPr>
    </w:p>
    <w:p w14:paraId="303CB417" w14:textId="77777777" w:rsidR="00B5508C" w:rsidRDefault="00B5508C" w:rsidP="00202E9E">
      <w:pPr>
        <w:pStyle w:val="Nvel3"/>
        <w:numPr>
          <w:ilvl w:val="2"/>
          <w:numId w:val="37"/>
        </w:numPr>
        <w:tabs>
          <w:tab w:val="left" w:pos="567"/>
        </w:tabs>
        <w:spacing w:before="0" w:after="0"/>
        <w:ind w:left="0" w:right="-427" w:firstLine="0"/>
        <w:rPr>
          <w:rFonts w:cs="Times New Roman"/>
          <w:iCs/>
          <w:color w:val="auto"/>
          <w:szCs w:val="22"/>
        </w:rPr>
      </w:pPr>
      <w:r w:rsidRPr="00091B15">
        <w:rPr>
          <w:rFonts w:cs="Times New Roman"/>
          <w:iCs/>
          <w:color w:val="auto"/>
          <w:szCs w:val="22"/>
        </w:rPr>
        <w:t>Por razão de interesse público;</w:t>
      </w:r>
    </w:p>
    <w:p w14:paraId="23D59A64" w14:textId="77777777" w:rsidR="00B5508C" w:rsidRPr="00E47D2E" w:rsidRDefault="00B5508C" w:rsidP="00B5508C">
      <w:pPr>
        <w:pStyle w:val="Nvel3"/>
        <w:numPr>
          <w:ilvl w:val="0"/>
          <w:numId w:val="0"/>
        </w:numPr>
        <w:tabs>
          <w:tab w:val="left" w:pos="567"/>
        </w:tabs>
        <w:spacing w:before="0" w:after="0"/>
        <w:ind w:right="-427"/>
        <w:rPr>
          <w:rFonts w:cs="Times New Roman"/>
          <w:iCs/>
          <w:color w:val="auto"/>
          <w:szCs w:val="22"/>
        </w:rPr>
      </w:pPr>
    </w:p>
    <w:p w14:paraId="5490C578" w14:textId="77777777" w:rsidR="00B5508C" w:rsidRDefault="00B5508C" w:rsidP="00202E9E">
      <w:pPr>
        <w:pStyle w:val="Nvel3"/>
        <w:numPr>
          <w:ilvl w:val="2"/>
          <w:numId w:val="37"/>
        </w:numPr>
        <w:tabs>
          <w:tab w:val="left" w:pos="567"/>
        </w:tabs>
        <w:spacing w:before="0" w:after="0"/>
        <w:ind w:left="0" w:right="-427" w:firstLine="0"/>
        <w:rPr>
          <w:rFonts w:cs="Times New Roman"/>
          <w:iCs/>
          <w:color w:val="auto"/>
          <w:szCs w:val="22"/>
        </w:rPr>
      </w:pPr>
      <w:r w:rsidRPr="00091B15">
        <w:rPr>
          <w:rFonts w:cs="Times New Roman"/>
          <w:iCs/>
          <w:color w:val="auto"/>
          <w:szCs w:val="22"/>
        </w:rPr>
        <w:t>A pedido do fornecedor, decorrente de caso fortuito ou força maior; ou</w:t>
      </w:r>
    </w:p>
    <w:p w14:paraId="50F46FF3" w14:textId="77777777" w:rsidR="00B5508C" w:rsidRPr="000E516B" w:rsidRDefault="00B5508C" w:rsidP="00B5508C">
      <w:pPr>
        <w:pStyle w:val="Nvel3"/>
        <w:numPr>
          <w:ilvl w:val="0"/>
          <w:numId w:val="0"/>
        </w:numPr>
        <w:tabs>
          <w:tab w:val="left" w:pos="567"/>
        </w:tabs>
        <w:spacing w:before="0" w:after="0"/>
        <w:ind w:right="-427"/>
        <w:rPr>
          <w:rFonts w:cs="Times New Roman"/>
          <w:iCs/>
          <w:color w:val="auto"/>
          <w:szCs w:val="22"/>
        </w:rPr>
      </w:pPr>
    </w:p>
    <w:p w14:paraId="4C779192" w14:textId="77777777" w:rsidR="00B5508C" w:rsidRPr="00091B15" w:rsidRDefault="00B5508C" w:rsidP="00202E9E">
      <w:pPr>
        <w:pStyle w:val="Nvel3"/>
        <w:numPr>
          <w:ilvl w:val="2"/>
          <w:numId w:val="37"/>
        </w:numPr>
        <w:tabs>
          <w:tab w:val="left" w:pos="426"/>
          <w:tab w:val="left" w:pos="567"/>
        </w:tabs>
        <w:spacing w:before="0" w:after="0"/>
        <w:ind w:left="0" w:right="141" w:firstLine="0"/>
        <w:rPr>
          <w:rFonts w:cs="Times New Roman"/>
          <w:iCs/>
          <w:color w:val="auto"/>
          <w:szCs w:val="22"/>
        </w:rPr>
      </w:pPr>
      <w:r w:rsidRPr="00091B15">
        <w:rPr>
          <w:rFonts w:cs="Times New Roman"/>
          <w:iCs/>
          <w:color w:val="auto"/>
          <w:szCs w:val="22"/>
        </w:rPr>
        <w:t xml:space="preserve">Se não houver êxito nas negociações, nas hipóteses em que o preço de mercado </w:t>
      </w:r>
      <w:proofErr w:type="gramStart"/>
      <w:r w:rsidRPr="00091B15">
        <w:rPr>
          <w:rFonts w:cs="Times New Roman"/>
          <w:iCs/>
          <w:color w:val="auto"/>
          <w:szCs w:val="22"/>
        </w:rPr>
        <w:t>tornar-se</w:t>
      </w:r>
      <w:proofErr w:type="gramEnd"/>
      <w:r w:rsidRPr="00091B15">
        <w:rPr>
          <w:rFonts w:cs="Times New Roman"/>
          <w:iCs/>
          <w:color w:val="auto"/>
          <w:szCs w:val="22"/>
        </w:rPr>
        <w:t xml:space="preserve"> superior ou inferior ao preço registrado.</w:t>
      </w:r>
    </w:p>
    <w:p w14:paraId="22187524" w14:textId="77777777" w:rsidR="00B5508C" w:rsidRPr="00091B15" w:rsidRDefault="00B5508C" w:rsidP="00B5508C">
      <w:pPr>
        <w:pStyle w:val="Nvel3"/>
        <w:numPr>
          <w:ilvl w:val="0"/>
          <w:numId w:val="0"/>
        </w:numPr>
        <w:ind w:right="141"/>
        <w:rPr>
          <w:rFonts w:cs="Times New Roman"/>
          <w:iCs/>
          <w:color w:val="auto"/>
          <w:szCs w:val="22"/>
        </w:rPr>
      </w:pPr>
    </w:p>
    <w:p w14:paraId="1F52BD86" w14:textId="77777777" w:rsidR="00B5508C" w:rsidRDefault="00B5508C" w:rsidP="00202E9E">
      <w:pPr>
        <w:pStyle w:val="Nivel01"/>
        <w:numPr>
          <w:ilvl w:val="0"/>
          <w:numId w:val="37"/>
        </w:numPr>
      </w:pPr>
      <w:r w:rsidRPr="00091B15">
        <w:t>DAS PENALIDADES.</w:t>
      </w:r>
    </w:p>
    <w:p w14:paraId="443D702E" w14:textId="77777777" w:rsidR="00B5508C" w:rsidRPr="00E47D2E" w:rsidRDefault="00B5508C" w:rsidP="00B5508C">
      <w:pPr>
        <w:rPr>
          <w:lang w:val="pt-BR" w:eastAsia="pt-BR"/>
        </w:rPr>
      </w:pPr>
    </w:p>
    <w:p w14:paraId="04057EE3" w14:textId="77777777" w:rsidR="00B5508C" w:rsidRDefault="00B5508C" w:rsidP="00202E9E">
      <w:pPr>
        <w:pStyle w:val="Nivel2"/>
        <w:numPr>
          <w:ilvl w:val="1"/>
          <w:numId w:val="37"/>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O descumprimento da Ata de Registro de Preços ensejará aplicação das penalidades estabelecidas no edital.</w:t>
      </w:r>
    </w:p>
    <w:p w14:paraId="61E18CB3" w14:textId="77777777" w:rsidR="00B5508C" w:rsidRPr="00091B15" w:rsidRDefault="00B5508C" w:rsidP="00B5508C">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24DF9EBF" w14:textId="77777777" w:rsidR="00B5508C" w:rsidRPr="00091B15" w:rsidRDefault="00B5508C" w:rsidP="00202E9E">
      <w:pPr>
        <w:pStyle w:val="Nvel3"/>
        <w:numPr>
          <w:ilvl w:val="2"/>
          <w:numId w:val="37"/>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As sanções também se aplicam aos integrantes do cadastro de reserva no registro de preços que, convocados, não honrarem o compromisso assumido injustificadamente após terem assinado a ata. </w:t>
      </w:r>
    </w:p>
    <w:p w14:paraId="31D9D88F" w14:textId="77777777" w:rsidR="00B5508C" w:rsidRDefault="00B5508C" w:rsidP="00B5508C">
      <w:pPr>
        <w:pStyle w:val="Nivel2"/>
        <w:numPr>
          <w:ilvl w:val="0"/>
          <w:numId w:val="0"/>
        </w:numPr>
        <w:autoSpaceDE w:val="0"/>
        <w:autoSpaceDN w:val="0"/>
        <w:adjustRightInd w:val="0"/>
        <w:spacing w:after="0" w:line="240" w:lineRule="auto"/>
        <w:ind w:right="141"/>
        <w:rPr>
          <w:rFonts w:cs="Times New Roman"/>
          <w:szCs w:val="22"/>
        </w:rPr>
      </w:pPr>
      <w:r w:rsidRPr="00091B15">
        <w:rPr>
          <w:rFonts w:cs="Times New Roman"/>
          <w:color w:val="auto"/>
          <w:szCs w:val="22"/>
        </w:rPr>
        <w:t xml:space="preserve">É da </w:t>
      </w:r>
      <w:r w:rsidRPr="00091B15">
        <w:rPr>
          <w:rFonts w:cs="Times New Roman"/>
          <w:szCs w:val="22"/>
        </w:rPr>
        <w:t>competência do gerenciador a aplicação das penalidades decorrentes do descumprimento do pactuado nesta ata de registro de preço (art. 7º, inc. XIV, do Decreto nº</w:t>
      </w:r>
      <w:r>
        <w:rPr>
          <w:rFonts w:cs="Times New Roman"/>
          <w:szCs w:val="22"/>
        </w:rPr>
        <w:t xml:space="preserve"> </w:t>
      </w:r>
      <w:r w:rsidRPr="00091B15">
        <w:rPr>
          <w:rFonts w:cs="Times New Roman"/>
          <w:szCs w:val="22"/>
        </w:rPr>
        <w:t>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0D55B141" w14:textId="77777777" w:rsidR="00B5508C" w:rsidRPr="00D94694" w:rsidRDefault="00B5508C" w:rsidP="00B5508C">
      <w:pPr>
        <w:pStyle w:val="Nivel2"/>
        <w:numPr>
          <w:ilvl w:val="0"/>
          <w:numId w:val="0"/>
        </w:numPr>
        <w:autoSpaceDE w:val="0"/>
        <w:autoSpaceDN w:val="0"/>
        <w:adjustRightInd w:val="0"/>
        <w:spacing w:after="0" w:line="240" w:lineRule="auto"/>
        <w:ind w:right="-427"/>
        <w:rPr>
          <w:rFonts w:cs="Times New Roman"/>
          <w:szCs w:val="22"/>
        </w:rPr>
      </w:pPr>
    </w:p>
    <w:p w14:paraId="2B7DD325" w14:textId="42287A3E" w:rsidR="00B5508C" w:rsidRDefault="00B5508C" w:rsidP="00202E9E">
      <w:pPr>
        <w:pStyle w:val="Nivel01"/>
        <w:numPr>
          <w:ilvl w:val="0"/>
          <w:numId w:val="37"/>
        </w:numPr>
      </w:pPr>
      <w:r w:rsidRPr="00091B15">
        <w:t>CONDIÇÕES GERAIS.</w:t>
      </w:r>
    </w:p>
    <w:p w14:paraId="25E66D73" w14:textId="77777777" w:rsidR="000946CC" w:rsidRPr="000946CC" w:rsidRDefault="000946CC" w:rsidP="000946CC">
      <w:pPr>
        <w:rPr>
          <w:lang w:val="pt-BR" w:eastAsia="pt-BR"/>
        </w:rPr>
      </w:pPr>
    </w:p>
    <w:p w14:paraId="151A05B1" w14:textId="77777777" w:rsidR="00B5508C" w:rsidRPr="00091B15" w:rsidRDefault="00B5508C" w:rsidP="00202E9E">
      <w:pPr>
        <w:pStyle w:val="Nivel2"/>
        <w:numPr>
          <w:ilvl w:val="1"/>
          <w:numId w:val="37"/>
        </w:numPr>
        <w:tabs>
          <w:tab w:val="left" w:pos="567"/>
        </w:tabs>
        <w:autoSpaceDE w:val="0"/>
        <w:autoSpaceDN w:val="0"/>
        <w:adjustRightInd w:val="0"/>
        <w:spacing w:before="0"/>
        <w:ind w:left="0" w:firstLine="0"/>
        <w:rPr>
          <w:rFonts w:cs="Times New Roman"/>
          <w:iCs/>
          <w:szCs w:val="22"/>
        </w:rPr>
      </w:pPr>
      <w:r w:rsidRPr="00091B15">
        <w:rPr>
          <w:rFonts w:cs="Times New Roman"/>
          <w:iCs/>
          <w:szCs w:val="22"/>
        </w:rPr>
        <w:lastRenderedPageBreak/>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22590336" w14:textId="77777777" w:rsidR="00B5508C" w:rsidRPr="00036587" w:rsidRDefault="00B5508C" w:rsidP="00B5508C">
      <w:pPr>
        <w:adjustRightInd w:val="0"/>
        <w:spacing w:before="120" w:after="120" w:line="276" w:lineRule="auto"/>
        <w:ind w:left="142" w:firstLine="142"/>
        <w:jc w:val="both"/>
        <w:rPr>
          <w:rFonts w:asciiTheme="minorHAnsi" w:hAnsiTheme="minorHAnsi" w:cs="Times New Roman"/>
          <w:iCs/>
          <w:color w:val="FF0000"/>
        </w:rPr>
      </w:pPr>
      <w:r w:rsidRPr="00091B15">
        <w:rPr>
          <w:rFonts w:asciiTheme="minorHAnsi" w:hAnsiTheme="minorHAnsi" w:cs="Times New Roman"/>
          <w:iCs/>
        </w:rPr>
        <w:t xml:space="preserve">                 Para firmeza e validade do pactuado, esta Ata foi lavrada em .... (....) vias de igual teor, que, depois de lida e achada em ordem, vai assinada pelas partes.</w:t>
      </w:r>
      <w:r w:rsidRPr="00091B15">
        <w:rPr>
          <w:rFonts w:asciiTheme="minorHAnsi" w:hAnsiTheme="minorHAnsi" w:cs="Times New Roman"/>
          <w:iCs/>
          <w:color w:val="FF0000"/>
        </w:rPr>
        <w:t xml:space="preserve"> </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454733F8"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B5508C">
      <w:pPr>
        <w:pStyle w:val="Ttulo5"/>
        <w:keepLines w:val="0"/>
        <w:widowControl/>
        <w:numPr>
          <w:ilvl w:val="4"/>
          <w:numId w:val="14"/>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B5508C">
      <w:pPr>
        <w:pStyle w:val="Ttulo5"/>
        <w:keepLines w:val="0"/>
        <w:widowControl/>
        <w:numPr>
          <w:ilvl w:val="4"/>
          <w:numId w:val="14"/>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B5508C">
      <w:pPr>
        <w:pStyle w:val="Ttulo5"/>
        <w:keepLines w:val="0"/>
        <w:widowControl/>
        <w:numPr>
          <w:ilvl w:val="4"/>
          <w:numId w:val="14"/>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43B9AA52" w14:textId="77777777" w:rsidR="00B5508C" w:rsidRPr="00091B15" w:rsidRDefault="00B5508C" w:rsidP="00B5508C">
      <w:pPr>
        <w:pStyle w:val="Ttulo5"/>
        <w:keepLines w:val="0"/>
        <w:widowControl/>
        <w:numPr>
          <w:ilvl w:val="4"/>
          <w:numId w:val="14"/>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44C7DDE9" w14:textId="77777777" w:rsidR="00B5508C" w:rsidRPr="00B2560F"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n.º_______________</w:t>
      </w:r>
    </w:p>
    <w:p w14:paraId="4299107B" w14:textId="77777777" w:rsidR="00B5508C" w:rsidRDefault="00B5508C" w:rsidP="00B5508C">
      <w:pPr>
        <w:adjustRightInd w:val="0"/>
        <w:spacing w:line="360" w:lineRule="auto"/>
        <w:ind w:right="-30"/>
        <w:jc w:val="center"/>
        <w:rPr>
          <w:rFonts w:asciiTheme="minorHAnsi" w:hAnsiTheme="minorHAnsi" w:cs="Times New Roman"/>
          <w:b/>
          <w:bCs/>
          <w:iCs/>
          <w:color w:val="000000"/>
          <w:u w:val="single"/>
        </w:rPr>
      </w:pPr>
    </w:p>
    <w:p w14:paraId="36E1A0C9" w14:textId="77777777" w:rsidR="00B5508C" w:rsidRPr="00B5508C" w:rsidRDefault="00B5508C" w:rsidP="00B5508C">
      <w:pPr>
        <w:widowControl/>
        <w:suppressAutoHyphens/>
        <w:autoSpaceDE/>
        <w:autoSpaceDN/>
        <w:spacing w:after="60"/>
        <w:ind w:right="545"/>
        <w:jc w:val="center"/>
        <w:rPr>
          <w:rFonts w:asciiTheme="minorHAnsi" w:eastAsia="Lucida Sans Unicode" w:hAnsiTheme="minorHAnsi" w:cs="Times New Roman"/>
          <w:b/>
          <w:lang w:eastAsia="pt-BR"/>
        </w:rPr>
      </w:pPr>
    </w:p>
    <w:p w14:paraId="61EF637A" w14:textId="77777777"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p>
    <w:p w14:paraId="133D82C6" w14:textId="77777777"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p>
    <w:p w14:paraId="49CE0F30" w14:textId="77777777"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p>
    <w:p w14:paraId="321D219A" w14:textId="77777777"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p>
    <w:p w14:paraId="4794CD66" w14:textId="77777777" w:rsidR="00D336F9" w:rsidRPr="004E4079" w:rsidRDefault="00D336F9" w:rsidP="00D336F9">
      <w:pPr>
        <w:pStyle w:val="Corpodetexto"/>
        <w:tabs>
          <w:tab w:val="left" w:pos="1134"/>
          <w:tab w:val="left" w:pos="9639"/>
        </w:tabs>
        <w:ind w:left="284" w:right="687"/>
        <w:jc w:val="left"/>
        <w:rPr>
          <w:rFonts w:asciiTheme="minorHAnsi" w:hAnsiTheme="minorHAnsi"/>
        </w:rPr>
      </w:pPr>
    </w:p>
    <w:p w14:paraId="1752D605" w14:textId="77777777" w:rsidR="00F1538D" w:rsidRDefault="00F1538D" w:rsidP="00F1538D">
      <w:pPr>
        <w:pStyle w:val="Ttulo5"/>
        <w:keepLines w:val="0"/>
        <w:widowControl/>
        <w:numPr>
          <w:ilvl w:val="0"/>
          <w:numId w:val="15"/>
        </w:numPr>
        <w:suppressAutoHyphens/>
        <w:autoSpaceDE/>
        <w:autoSpaceDN/>
        <w:spacing w:before="0" w:after="120"/>
        <w:ind w:right="125"/>
        <w:jc w:val="center"/>
        <w:rPr>
          <w:rFonts w:asciiTheme="minorHAnsi" w:hAnsiTheme="minorHAnsi" w:cs="Calibri"/>
          <w:b/>
          <w:color w:val="auto"/>
        </w:rPr>
      </w:pPr>
    </w:p>
    <w:p w14:paraId="24A9FE9F" w14:textId="77777777" w:rsidR="007F54FA" w:rsidRDefault="007F54FA" w:rsidP="00F1538D">
      <w:pPr>
        <w:pStyle w:val="Ttulo5"/>
        <w:keepLines w:val="0"/>
        <w:widowControl/>
        <w:numPr>
          <w:ilvl w:val="0"/>
          <w:numId w:val="15"/>
        </w:numPr>
        <w:suppressAutoHyphens/>
        <w:autoSpaceDE/>
        <w:autoSpaceDN/>
        <w:spacing w:before="0" w:after="120"/>
        <w:ind w:right="125"/>
        <w:jc w:val="center"/>
        <w:rPr>
          <w:rFonts w:asciiTheme="minorHAnsi" w:hAnsiTheme="minorHAnsi" w:cs="Calibri"/>
          <w:b/>
          <w:color w:val="auto"/>
        </w:rPr>
      </w:pPr>
    </w:p>
    <w:p w14:paraId="2879932D" w14:textId="5414BE4C" w:rsidR="007F54FA" w:rsidRDefault="007F54FA" w:rsidP="007F54FA">
      <w:pPr>
        <w:pStyle w:val="Ttulo5"/>
        <w:keepLines w:val="0"/>
        <w:widowControl/>
        <w:suppressAutoHyphens/>
        <w:autoSpaceDE/>
        <w:autoSpaceDN/>
        <w:spacing w:before="0" w:after="120"/>
        <w:ind w:right="125"/>
        <w:jc w:val="center"/>
        <w:rPr>
          <w:rFonts w:asciiTheme="minorHAnsi" w:hAnsiTheme="minorHAnsi" w:cs="Calibri"/>
          <w:b/>
          <w:color w:val="auto"/>
        </w:rPr>
      </w:pPr>
    </w:p>
    <w:p w14:paraId="3AD55595" w14:textId="25410527" w:rsidR="007F54FA" w:rsidRDefault="007F54FA" w:rsidP="007F54FA"/>
    <w:p w14:paraId="4A6F82B5" w14:textId="77777777" w:rsidR="007F54FA" w:rsidRPr="007F54FA" w:rsidRDefault="007F54FA" w:rsidP="007F54FA"/>
    <w:p w14:paraId="60340C75" w14:textId="101811FF" w:rsidR="007408DC" w:rsidRDefault="007408DC" w:rsidP="007408DC">
      <w:pPr>
        <w:pStyle w:val="Ttulo5"/>
        <w:keepLines w:val="0"/>
        <w:widowControl/>
        <w:suppressAutoHyphens/>
        <w:autoSpaceDE/>
        <w:autoSpaceDN/>
        <w:spacing w:before="0" w:after="120"/>
        <w:ind w:right="125"/>
        <w:jc w:val="center"/>
        <w:rPr>
          <w:rFonts w:asciiTheme="minorHAnsi" w:hAnsiTheme="minorHAnsi" w:cs="Calibri"/>
          <w:b/>
          <w:color w:val="auto"/>
        </w:rPr>
      </w:pPr>
    </w:p>
    <w:p w14:paraId="06773024" w14:textId="257E9A04" w:rsidR="007408DC" w:rsidRDefault="007408DC" w:rsidP="007408DC"/>
    <w:p w14:paraId="04E74321" w14:textId="77777777" w:rsidR="007408DC" w:rsidRPr="007408DC" w:rsidRDefault="007408DC" w:rsidP="007408DC"/>
    <w:p w14:paraId="25FC7417" w14:textId="1748D585" w:rsidR="00F33D02" w:rsidRPr="007408DC" w:rsidRDefault="00F33D02" w:rsidP="007408DC">
      <w:pPr>
        <w:pStyle w:val="Ttulo5"/>
        <w:keepLines w:val="0"/>
        <w:widowControl/>
        <w:numPr>
          <w:ilvl w:val="0"/>
          <w:numId w:val="15"/>
        </w:numPr>
        <w:suppressAutoHyphens/>
        <w:autoSpaceDE/>
        <w:autoSpaceDN/>
        <w:spacing w:before="0" w:after="120"/>
        <w:ind w:right="125"/>
        <w:jc w:val="center"/>
        <w:rPr>
          <w:rFonts w:asciiTheme="minorHAnsi" w:hAnsiTheme="minorHAnsi" w:cs="Calibri"/>
          <w:b/>
          <w:color w:val="auto"/>
        </w:rPr>
      </w:pPr>
      <w:r w:rsidRPr="007408DC">
        <w:rPr>
          <w:rFonts w:asciiTheme="minorHAnsi" w:hAnsiTheme="minorHAnsi" w:cs="Calibri"/>
          <w:b/>
          <w:color w:val="auto"/>
        </w:rPr>
        <w:lastRenderedPageBreak/>
        <w:t>ANEXO XV</w:t>
      </w:r>
    </w:p>
    <w:p w14:paraId="60FE639B" w14:textId="6D5CF0CA" w:rsidR="00F33D02" w:rsidRPr="004E4079" w:rsidRDefault="00F33D02" w:rsidP="00F33D02">
      <w:pPr>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1A401591" w14:textId="77777777" w:rsidR="00F33D02" w:rsidRPr="004E4079" w:rsidRDefault="00F33D02" w:rsidP="00F33D02">
      <w:pPr>
        <w:suppressAutoHyphens/>
        <w:rPr>
          <w:rFonts w:asciiTheme="minorHAnsi" w:eastAsia="Lucida Sans Unicode" w:hAnsiTheme="minorHAnsi" w:cs="Calibri"/>
        </w:rPr>
      </w:pPr>
    </w:p>
    <w:p w14:paraId="27881081" w14:textId="77777777" w:rsidR="00F33D02" w:rsidRPr="004E4079" w:rsidRDefault="00F33D02" w:rsidP="00F33D02">
      <w:pPr>
        <w:suppressAutoHyphens/>
        <w:rPr>
          <w:rFonts w:asciiTheme="minorHAnsi" w:eastAsia="Lucida Sans Unicode" w:hAnsiTheme="minorHAnsi" w:cs="Calibri"/>
        </w:rPr>
      </w:pPr>
    </w:p>
    <w:p w14:paraId="29EDDA83"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37B6D9A7" w:rsidR="00F33D02" w:rsidRPr="004E4079" w:rsidRDefault="00763CC4" w:rsidP="00F33D02">
      <w:pPr>
        <w:suppressAutoHyphens/>
        <w:rPr>
          <w:rFonts w:asciiTheme="minorHAnsi" w:eastAsia="Lucida Sans Unicode" w:hAnsiTheme="minorHAnsi" w:cs="Calibri"/>
        </w:rPr>
      </w:pPr>
      <w:r>
        <w:rPr>
          <w:rFonts w:asciiTheme="minorHAnsi" w:eastAsia="Lucida Sans Unicode" w:hAnsiTheme="minorHAnsi" w:cs="Calibri"/>
        </w:rPr>
        <w:t>DETENTORA</w:t>
      </w:r>
      <w:r w:rsidR="00F33D02" w:rsidRPr="004E4079">
        <w:rPr>
          <w:rFonts w:asciiTheme="minorHAnsi" w:eastAsia="Lucida Sans Unicode" w:hAnsiTheme="minorHAnsi" w:cs="Calibri"/>
        </w:rPr>
        <w:t xml:space="preserve">: _______________________________________ </w:t>
      </w:r>
    </w:p>
    <w:p w14:paraId="3C30832E" w14:textId="6DFBE89C" w:rsidR="00F33D02" w:rsidRPr="004E4079" w:rsidRDefault="00763CC4" w:rsidP="00F33D02">
      <w:pPr>
        <w:suppressAutoHyphens/>
        <w:rPr>
          <w:rFonts w:asciiTheme="minorHAnsi" w:eastAsia="Lucida Sans Unicode" w:hAnsiTheme="minorHAnsi" w:cs="Calibri"/>
        </w:rPr>
      </w:pPr>
      <w:r>
        <w:rPr>
          <w:rFonts w:asciiTheme="minorHAnsi" w:eastAsia="Lucida Sans Unicode" w:hAnsiTheme="minorHAnsi" w:cs="Calibri"/>
        </w:rPr>
        <w:t>ATA DE REGISTRO</w:t>
      </w:r>
      <w:r w:rsidR="00F33D02" w:rsidRPr="004E4079">
        <w:rPr>
          <w:rFonts w:asciiTheme="minorHAnsi" w:eastAsia="Lucida Sans Unicode" w:hAnsiTheme="minorHAnsi" w:cs="Calibri"/>
        </w:rPr>
        <w:t xml:space="preserve"> ___/2024 – PREGÃO ELETRÔNICO</w:t>
      </w:r>
    </w:p>
    <w:p w14:paraId="2C255481" w14:textId="084B19B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87034B">
        <w:rPr>
          <w:rFonts w:asciiTheme="minorHAnsi" w:eastAsia="Lucida Sans Unicode" w:hAnsiTheme="minorHAnsi" w:cs="Calibri"/>
        </w:rPr>
        <w:t>011/2024</w:t>
      </w:r>
    </w:p>
    <w:p w14:paraId="1CA7071D" w14:textId="77777777" w:rsidR="00F33D02" w:rsidRPr="004E4079" w:rsidRDefault="00F33D02" w:rsidP="00F33D02">
      <w:pPr>
        <w:suppressAutoHyphens/>
        <w:rPr>
          <w:rFonts w:asciiTheme="minorHAnsi" w:eastAsia="Lucida Sans Unicode" w:hAnsiTheme="minorHAnsi" w:cs="Calibri"/>
        </w:rPr>
      </w:pPr>
    </w:p>
    <w:p w14:paraId="038F1AA6" w14:textId="1D341983" w:rsidR="00F33D02" w:rsidRPr="002D1BDB" w:rsidRDefault="00F33D02" w:rsidP="002D1BDB">
      <w:pPr>
        <w:suppressAutoHyphens/>
        <w:jc w:val="both"/>
        <w:rPr>
          <w:rFonts w:asciiTheme="minorHAnsi" w:hAnsiTheme="minorHAnsi" w:cstheme="minorHAnsi"/>
          <w:b/>
          <w:bCs/>
        </w:rPr>
      </w:pPr>
      <w:r w:rsidRPr="002D1BDB">
        <w:rPr>
          <w:rFonts w:asciiTheme="minorHAnsi" w:eastAsia="Lucida Sans Unicode" w:hAnsiTheme="minorHAnsi" w:cs="Calibri"/>
          <w:b/>
          <w:bCs/>
        </w:rPr>
        <w:t xml:space="preserve">OBJETO: </w:t>
      </w:r>
      <w:r w:rsidR="0029344B" w:rsidRPr="00D12643">
        <w:rPr>
          <w:rFonts w:ascii="Calibri" w:hAnsi="Calibri" w:cs="Calibri"/>
          <w:b/>
        </w:rPr>
        <w:t>REGISTRO DE PREÇOS PARA PRESTAÇÃO DE SERVIÇOS DE TRATAMENTO TERAPÊUTICO, DEPENDÊNCIA QUÍMICA E PSIQUIÁTRICO, EM REGIME DE INTERNAÇÃO DE CARÁTER INVOLUNTÁRIO E/OU COMPULSÓRIO PARA ADULTOS E ADOLESCENTES DE AMBOS OS SEXOS, MEDIANTE DEMANDA JUDICIAL, PELO PERÍODO DE 12 (DOZE) MESES</w:t>
      </w:r>
      <w:r w:rsidR="0029344B">
        <w:rPr>
          <w:rFonts w:ascii="Calibri" w:hAnsi="Calibri" w:cs="Calibri"/>
          <w:b/>
        </w:rPr>
        <w:t xml:space="preserve">, </w:t>
      </w:r>
      <w:r w:rsidR="0029344B" w:rsidRPr="00FF7C2C">
        <w:rPr>
          <w:rFonts w:asciiTheme="minorHAnsi" w:hAnsiTheme="minorHAnsi" w:cstheme="minorHAnsi"/>
          <w:b/>
        </w:rPr>
        <w:t>CONFORME ESPECIFICAÇÕES DO ANEXO I D</w:t>
      </w:r>
      <w:r w:rsidR="0029344B">
        <w:rPr>
          <w:rFonts w:asciiTheme="minorHAnsi" w:hAnsiTheme="minorHAnsi" w:cstheme="minorHAnsi"/>
          <w:b/>
        </w:rPr>
        <w:t>O</w:t>
      </w:r>
      <w:r w:rsidR="0029344B" w:rsidRPr="00FF7C2C">
        <w:rPr>
          <w:rFonts w:asciiTheme="minorHAnsi" w:hAnsiTheme="minorHAnsi" w:cstheme="minorHAnsi"/>
          <w:b/>
        </w:rPr>
        <w:t xml:space="preserve"> EDITAL.</w:t>
      </w:r>
    </w:p>
    <w:p w14:paraId="7C474727" w14:textId="77777777" w:rsidR="00AC1178" w:rsidRPr="004E4079" w:rsidRDefault="00AC1178" w:rsidP="00F33D02">
      <w:pPr>
        <w:suppressAutoHyphens/>
        <w:rPr>
          <w:rFonts w:asciiTheme="minorHAnsi" w:eastAsia="Lucida Sans Unicode" w:hAnsiTheme="minorHAnsi" w:cs="Calibri"/>
        </w:rPr>
      </w:pPr>
    </w:p>
    <w:p w14:paraId="23FE0BD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F33D02">
      <w:pPr>
        <w:suppressAutoHyphens/>
        <w:rPr>
          <w:rFonts w:asciiTheme="minorHAnsi" w:eastAsia="Lucida Sans Unicode" w:hAnsiTheme="minorHAnsi" w:cs="Calibri"/>
        </w:rPr>
      </w:pPr>
    </w:p>
    <w:p w14:paraId="3A164089" w14:textId="15B835F2" w:rsidR="003A3C19" w:rsidRPr="0032007E" w:rsidRDefault="003A3C19" w:rsidP="003A3C19">
      <w:pPr>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3A3C19">
      <w:pPr>
        <w:jc w:val="both"/>
        <w:rPr>
          <w:rFonts w:ascii="Calibri" w:hAnsi="Calibri" w:cs="Calibri"/>
        </w:rPr>
      </w:pPr>
    </w:p>
    <w:p w14:paraId="334D2047"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3A3C19">
      <w:pPr>
        <w:jc w:val="both"/>
        <w:rPr>
          <w:rFonts w:ascii="Calibri" w:hAnsi="Calibri" w:cs="Calibri"/>
        </w:rPr>
      </w:pPr>
    </w:p>
    <w:p w14:paraId="05B4CC30"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3A3C19">
      <w:pPr>
        <w:jc w:val="both"/>
        <w:rPr>
          <w:rFonts w:ascii="Calibri" w:hAnsi="Calibri" w:cs="Calibri"/>
        </w:rPr>
      </w:pPr>
    </w:p>
    <w:p w14:paraId="0F47BD61" w14:textId="77777777" w:rsidR="003A3C19" w:rsidRPr="0032007E" w:rsidRDefault="003A3C19" w:rsidP="003A3C19">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3A3C19">
      <w:pPr>
        <w:jc w:val="both"/>
        <w:rPr>
          <w:rFonts w:ascii="Calibri" w:hAnsi="Calibri" w:cs="Calibri"/>
        </w:rPr>
      </w:pPr>
    </w:p>
    <w:p w14:paraId="7B2CE87B" w14:textId="77777777" w:rsidR="003A3C19" w:rsidRPr="0032007E" w:rsidRDefault="003A3C19" w:rsidP="003A3C19">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3A3C19">
      <w:pPr>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3A3C19">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3A3C19">
      <w:pPr>
        <w:jc w:val="both"/>
        <w:rPr>
          <w:rFonts w:ascii="Calibri" w:hAnsi="Calibri" w:cs="Calibri"/>
        </w:rPr>
      </w:pPr>
    </w:p>
    <w:p w14:paraId="398D2873" w14:textId="77777777" w:rsidR="003A3C19" w:rsidRPr="0032007E" w:rsidRDefault="003A3C19" w:rsidP="003A3C19">
      <w:pPr>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3A3C19">
      <w:pPr>
        <w:jc w:val="both"/>
        <w:rPr>
          <w:rFonts w:ascii="Calibri" w:hAnsi="Calibri" w:cs="Calibri"/>
        </w:rPr>
      </w:pPr>
    </w:p>
    <w:p w14:paraId="294D766D"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Institucional: secretaria@saojoaquimdabarra.sp.gov.br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77777777" w:rsidR="00F33D02" w:rsidRPr="004E4079" w:rsidRDefault="00F33D02"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ADF0" w14:textId="77777777" w:rsidR="00CC1535" w:rsidRDefault="00CC1535">
      <w:r>
        <w:separator/>
      </w:r>
    </w:p>
  </w:endnote>
  <w:endnote w:type="continuationSeparator" w:id="0">
    <w:p w14:paraId="0518FC69" w14:textId="77777777" w:rsidR="00CC1535" w:rsidRDefault="00CC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CC1535" w:rsidRDefault="00CC1535"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CC1535" w:rsidRDefault="00CC1535"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CC1535" w:rsidRDefault="00CC1535"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CC1535" w:rsidRPr="00DC470B" w:rsidRDefault="00CC1535"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CC1535" w:rsidRDefault="00CC1535"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2A5D98">
          <w:rPr>
            <w:noProof/>
            <w:lang w:val="pt-BR"/>
          </w:rPr>
          <w:t>14</w:t>
        </w:r>
        <w:r>
          <w:fldChar w:fldCharType="end"/>
        </w:r>
      </w:sdtContent>
    </w:sdt>
  </w:p>
  <w:p w14:paraId="3D78A05E" w14:textId="77777777" w:rsidR="00CC1535" w:rsidRDefault="00CC1535">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9D0F1" w14:textId="77777777" w:rsidR="00CC1535" w:rsidRDefault="00CC1535">
      <w:r>
        <w:separator/>
      </w:r>
    </w:p>
  </w:footnote>
  <w:footnote w:type="continuationSeparator" w:id="0">
    <w:p w14:paraId="54019077" w14:textId="77777777" w:rsidR="00CC1535" w:rsidRDefault="00CC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CC1535" w:rsidRDefault="00CC1535"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CC1535" w:rsidRDefault="00CC1535"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CC1535" w:rsidRDefault="00CC1535"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CC1535" w:rsidRDefault="00CC1535"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CC1535" w:rsidRDefault="00CC1535"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9" name="Imagem 29"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1C44EC21" w:rsidR="00CC1535" w:rsidRDefault="00CC1535"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011/2024                             PROC. ADM. N.º 2257/2023</w:t>
    </w:r>
  </w:p>
  <w:p w14:paraId="77037352" w14:textId="77777777" w:rsidR="00CC1535" w:rsidRDefault="00CC1535"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630A30"/>
    <w:multiLevelType w:val="multilevel"/>
    <w:tmpl w:val="96BE8AAC"/>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5"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983857"/>
    <w:multiLevelType w:val="multilevel"/>
    <w:tmpl w:val="9998DC40"/>
    <w:lvl w:ilvl="0">
      <w:start w:val="1"/>
      <w:numFmt w:val="decimal"/>
      <w:lvlText w:val="%1."/>
      <w:lvlJc w:val="left"/>
      <w:pPr>
        <w:ind w:left="360" w:hanging="360"/>
      </w:pPr>
      <w:rPr>
        <w:b/>
        <w:color w:val="auto"/>
      </w:rPr>
    </w:lvl>
    <w:lvl w:ilvl="1">
      <w:start w:val="1"/>
      <w:numFmt w:val="decimal"/>
      <w:lvlText w:val="%1.%2."/>
      <w:lvlJc w:val="left"/>
      <w:pPr>
        <w:ind w:left="1283" w:hanging="432"/>
      </w:pPr>
      <w:rPr>
        <w:b/>
        <w:bCs/>
        <w:sz w:val="22"/>
        <w:szCs w:val="22"/>
      </w:rPr>
    </w:lvl>
    <w:lvl w:ilvl="2">
      <w:start w:val="1"/>
      <w:numFmt w:val="decimal"/>
      <w:lvlText w:val="%1.%2.%3."/>
      <w:lvlJc w:val="left"/>
      <w:pPr>
        <w:ind w:left="50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3490F"/>
    <w:multiLevelType w:val="multilevel"/>
    <w:tmpl w:val="1B888092"/>
    <w:lvl w:ilvl="0">
      <w:start w:val="1"/>
      <w:numFmt w:val="decimal"/>
      <w:lvlText w:val="%1."/>
      <w:lvlJc w:val="left"/>
      <w:pPr>
        <w:ind w:left="1418"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b/>
        <w:bCs/>
        <w:spacing w:val="-3"/>
        <w:w w:val="100"/>
        <w:lang w:val="pt-PT" w:eastAsia="en-US" w:bidi="ar-SA"/>
      </w:rPr>
    </w:lvl>
    <w:lvl w:ilvl="3">
      <w:start w:val="1"/>
      <w:numFmt w:val="decimal"/>
      <w:lvlText w:val="%1.%2.%3.%4."/>
      <w:lvlJc w:val="left"/>
      <w:pPr>
        <w:ind w:left="602" w:hanging="1561"/>
      </w:pPr>
      <w:rPr>
        <w:rFonts w:asciiTheme="minorHAnsi" w:eastAsia="Arial MT" w:hAnsiTheme="minorHAnsi" w:cs="Arial" w:hint="default"/>
        <w:b/>
        <w:bCs/>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9" w15:restartNumberingAfterBreak="0">
    <w:nsid w:val="1844275A"/>
    <w:multiLevelType w:val="multilevel"/>
    <w:tmpl w:val="1CA07C4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15:restartNumberingAfterBreak="0">
    <w:nsid w:val="2CA16188"/>
    <w:multiLevelType w:val="hybridMultilevel"/>
    <w:tmpl w:val="5CF0D606"/>
    <w:lvl w:ilvl="0" w:tplc="60DAED40">
      <w:start w:val="1"/>
      <w:numFmt w:val="lowerLetter"/>
      <w:lvlText w:val="%1)"/>
      <w:lvlJc w:val="left"/>
      <w:pPr>
        <w:ind w:left="1451" w:hanging="284"/>
      </w:pPr>
      <w:rPr>
        <w:rFonts w:ascii="Arial MT" w:eastAsia="Arial MT" w:hAnsi="Arial MT" w:cs="Arial MT" w:hint="default"/>
        <w:b/>
        <w:bCs/>
        <w:spacing w:val="-1"/>
        <w:w w:val="100"/>
        <w:sz w:val="22"/>
        <w:szCs w:val="22"/>
        <w:lang w:val="pt-PT" w:eastAsia="en-US" w:bidi="ar-SA"/>
      </w:rPr>
    </w:lvl>
    <w:lvl w:ilvl="1" w:tplc="C99851CA">
      <w:numFmt w:val="bullet"/>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5"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6"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18"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9"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0" w15:restartNumberingAfterBreak="0">
    <w:nsid w:val="49A50D3B"/>
    <w:multiLevelType w:val="hybridMultilevel"/>
    <w:tmpl w:val="AB1490BE"/>
    <w:lvl w:ilvl="0" w:tplc="24DC7B52">
      <w:start w:val="1"/>
      <w:numFmt w:val="lowerRoman"/>
      <w:lvlText w:val="%1."/>
      <w:lvlJc w:val="left"/>
      <w:pPr>
        <w:ind w:left="602" w:hanging="252"/>
        <w:jc w:val="right"/>
      </w:pPr>
      <w:rPr>
        <w:rFonts w:ascii="Arial MT" w:eastAsia="Arial MT" w:hAnsi="Arial MT" w:cs="Arial MT" w:hint="default"/>
        <w:spacing w:val="-2"/>
        <w:w w:val="100"/>
        <w:sz w:val="22"/>
        <w:szCs w:val="22"/>
        <w:lang w:val="pt-PT" w:eastAsia="en-US" w:bidi="ar-SA"/>
      </w:rPr>
    </w:lvl>
    <w:lvl w:ilvl="1" w:tplc="7004AC28">
      <w:start w:val="1"/>
      <w:numFmt w:val="lowerLetter"/>
      <w:lvlText w:val="%2)"/>
      <w:lvlJc w:val="left"/>
      <w:pPr>
        <w:ind w:left="1734" w:hanging="286"/>
      </w:pPr>
      <w:rPr>
        <w:rFonts w:ascii="Arial MT" w:eastAsia="Arial MT" w:hAnsi="Arial MT" w:cs="Arial MT" w:hint="default"/>
        <w:b/>
        <w:bCs/>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21"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2" w15:restartNumberingAfterBreak="0">
    <w:nsid w:val="4E7763C9"/>
    <w:multiLevelType w:val="multilevel"/>
    <w:tmpl w:val="E3FA6862"/>
    <w:lvl w:ilvl="0">
      <w:start w:val="16"/>
      <w:numFmt w:val="decimal"/>
      <w:lvlText w:val="%1."/>
      <w:lvlJc w:val="left"/>
      <w:pPr>
        <w:ind w:left="435" w:hanging="435"/>
      </w:pPr>
      <w:rPr>
        <w:rFonts w:hint="default"/>
      </w:rPr>
    </w:lvl>
    <w:lvl w:ilvl="1">
      <w:start w:val="1"/>
      <w:numFmt w:val="decimal"/>
      <w:lvlText w:val="%1.%2."/>
      <w:lvlJc w:val="left"/>
      <w:pPr>
        <w:ind w:left="1712" w:hanging="435"/>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3" w15:restartNumberingAfterBreak="0">
    <w:nsid w:val="4F1C3CD9"/>
    <w:multiLevelType w:val="multilevel"/>
    <w:tmpl w:val="1C7E977A"/>
    <w:lvl w:ilvl="0">
      <w:start w:val="1"/>
      <w:numFmt w:val="decimal"/>
      <w:lvlText w:val="%1"/>
      <w:lvlJc w:val="left"/>
      <w:pPr>
        <w:ind w:left="602" w:hanging="708"/>
      </w:pPr>
      <w:rPr>
        <w:rFonts w:hint="default"/>
        <w:lang w:val="pt-PT" w:eastAsia="en-US" w:bidi="ar-SA"/>
      </w:rPr>
    </w:lvl>
    <w:lvl w:ilvl="1">
      <w:start w:val="1"/>
      <w:numFmt w:val="decimal"/>
      <w:lvlText w:val="%1.%2."/>
      <w:lvlJc w:val="left"/>
      <w:pPr>
        <w:ind w:left="602" w:hanging="708"/>
      </w:pPr>
      <w:rPr>
        <w:rFonts w:asciiTheme="minorHAnsi" w:eastAsia="Arial MT" w:hAnsiTheme="minorHAnsi" w:cs="Arial MT" w:hint="default"/>
        <w:b/>
        <w:bCs/>
        <w:w w:val="100"/>
        <w:sz w:val="22"/>
        <w:szCs w:val="22"/>
        <w:lang w:val="pt-PT" w:eastAsia="en-US" w:bidi="ar-SA"/>
      </w:rPr>
    </w:lvl>
    <w:lvl w:ilvl="2">
      <w:numFmt w:val="bullet"/>
      <w:lvlText w:val="•"/>
      <w:lvlJc w:val="left"/>
      <w:pPr>
        <w:ind w:left="2601" w:hanging="708"/>
      </w:pPr>
      <w:rPr>
        <w:rFonts w:hint="default"/>
        <w:lang w:val="pt-PT" w:eastAsia="en-US" w:bidi="ar-SA"/>
      </w:rPr>
    </w:lvl>
    <w:lvl w:ilvl="3">
      <w:numFmt w:val="bullet"/>
      <w:lvlText w:val="•"/>
      <w:lvlJc w:val="left"/>
      <w:pPr>
        <w:ind w:left="3601" w:hanging="708"/>
      </w:pPr>
      <w:rPr>
        <w:rFonts w:hint="default"/>
        <w:lang w:val="pt-PT" w:eastAsia="en-US" w:bidi="ar-SA"/>
      </w:rPr>
    </w:lvl>
    <w:lvl w:ilvl="4">
      <w:numFmt w:val="bullet"/>
      <w:lvlText w:val="•"/>
      <w:lvlJc w:val="left"/>
      <w:pPr>
        <w:ind w:left="4602" w:hanging="708"/>
      </w:pPr>
      <w:rPr>
        <w:rFonts w:hint="default"/>
        <w:lang w:val="pt-PT" w:eastAsia="en-US" w:bidi="ar-SA"/>
      </w:rPr>
    </w:lvl>
    <w:lvl w:ilvl="5">
      <w:numFmt w:val="bullet"/>
      <w:lvlText w:val="•"/>
      <w:lvlJc w:val="left"/>
      <w:pPr>
        <w:ind w:left="5603" w:hanging="708"/>
      </w:pPr>
      <w:rPr>
        <w:rFonts w:hint="default"/>
        <w:lang w:val="pt-PT" w:eastAsia="en-US" w:bidi="ar-SA"/>
      </w:rPr>
    </w:lvl>
    <w:lvl w:ilvl="6">
      <w:numFmt w:val="bullet"/>
      <w:lvlText w:val="•"/>
      <w:lvlJc w:val="left"/>
      <w:pPr>
        <w:ind w:left="6603" w:hanging="708"/>
      </w:pPr>
      <w:rPr>
        <w:rFonts w:hint="default"/>
        <w:lang w:val="pt-PT" w:eastAsia="en-US" w:bidi="ar-SA"/>
      </w:rPr>
    </w:lvl>
    <w:lvl w:ilvl="7">
      <w:numFmt w:val="bullet"/>
      <w:lvlText w:val="•"/>
      <w:lvlJc w:val="left"/>
      <w:pPr>
        <w:ind w:left="7604" w:hanging="708"/>
      </w:pPr>
      <w:rPr>
        <w:rFonts w:hint="default"/>
        <w:lang w:val="pt-PT" w:eastAsia="en-US" w:bidi="ar-SA"/>
      </w:rPr>
    </w:lvl>
    <w:lvl w:ilvl="8">
      <w:numFmt w:val="bullet"/>
      <w:lvlText w:val="•"/>
      <w:lvlJc w:val="left"/>
      <w:pPr>
        <w:ind w:left="8605" w:hanging="708"/>
      </w:pPr>
      <w:rPr>
        <w:rFonts w:hint="default"/>
        <w:lang w:val="pt-PT" w:eastAsia="en-US" w:bidi="ar-SA"/>
      </w:rPr>
    </w:lvl>
  </w:abstractNum>
  <w:abstractNum w:abstractNumId="24" w15:restartNumberingAfterBreak="0">
    <w:nsid w:val="5423075B"/>
    <w:multiLevelType w:val="hybridMultilevel"/>
    <w:tmpl w:val="8A323AF6"/>
    <w:lvl w:ilvl="0" w:tplc="4F7A5CB4">
      <w:start w:val="1"/>
      <w:numFmt w:val="lowerLetter"/>
      <w:lvlText w:val="%1)"/>
      <w:lvlJc w:val="left"/>
      <w:pPr>
        <w:ind w:left="602" w:hanging="279"/>
      </w:pPr>
      <w:rPr>
        <w:rFonts w:asciiTheme="minorHAnsi" w:eastAsia="Arial MT" w:hAnsiTheme="minorHAnsi" w:cs="Arial MT" w:hint="default"/>
        <w:b/>
        <w:bCs/>
        <w:w w:val="100"/>
        <w:sz w:val="22"/>
        <w:szCs w:val="22"/>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5"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26"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681363A7"/>
    <w:multiLevelType w:val="hybridMultilevel"/>
    <w:tmpl w:val="94F64EA2"/>
    <w:lvl w:ilvl="0" w:tplc="EF0C5210">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29" w15:restartNumberingAfterBreak="0">
    <w:nsid w:val="72B54E8C"/>
    <w:multiLevelType w:val="hybridMultilevel"/>
    <w:tmpl w:val="D6FAAED4"/>
    <w:lvl w:ilvl="0" w:tplc="AAC4C2B2">
      <w:start w:val="1"/>
      <w:numFmt w:val="upperRoman"/>
      <w:lvlText w:val="%1"/>
      <w:lvlJc w:val="left"/>
      <w:pPr>
        <w:ind w:left="602" w:hanging="168"/>
      </w:pPr>
      <w:rPr>
        <w:rFonts w:ascii="Arial MT" w:eastAsia="Arial MT" w:hAnsi="Arial MT" w:cs="Arial MT" w:hint="default"/>
        <w:b/>
        <w:bCs/>
        <w:w w:val="100"/>
        <w:sz w:val="22"/>
        <w:szCs w:val="22"/>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30"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7259BB"/>
    <w:multiLevelType w:val="multilevel"/>
    <w:tmpl w:val="660EC812"/>
    <w:lvl w:ilvl="0">
      <w:start w:val="9"/>
      <w:numFmt w:val="decimal"/>
      <w:lvlText w:val="%1."/>
      <w:lvlJc w:val="left"/>
      <w:pPr>
        <w:ind w:left="360" w:hanging="360"/>
      </w:pPr>
      <w:rPr>
        <w:rFonts w:hint="default"/>
      </w:rPr>
    </w:lvl>
    <w:lvl w:ilvl="1">
      <w:start w:val="7"/>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7F5D5C76"/>
    <w:multiLevelType w:val="hybridMultilevel"/>
    <w:tmpl w:val="09A41C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4"/>
  </w:num>
  <w:num w:numId="2">
    <w:abstractNumId w:val="29"/>
  </w:num>
  <w:num w:numId="3">
    <w:abstractNumId w:val="17"/>
  </w:num>
  <w:num w:numId="4">
    <w:abstractNumId w:val="14"/>
  </w:num>
  <w:num w:numId="5">
    <w:abstractNumId w:val="20"/>
  </w:num>
  <w:num w:numId="6">
    <w:abstractNumId w:val="28"/>
  </w:num>
  <w:num w:numId="7">
    <w:abstractNumId w:val="23"/>
  </w:num>
  <w:num w:numId="8">
    <w:abstractNumId w:val="8"/>
  </w:num>
  <w:num w:numId="9">
    <w:abstractNumId w:val="2"/>
  </w:num>
  <w:num w:numId="10">
    <w:abstractNumId w:val="18"/>
  </w:num>
  <w:num w:numId="11">
    <w:abstractNumId w:val="15"/>
  </w:num>
  <w:num w:numId="12">
    <w:abstractNumId w:val="21"/>
  </w:num>
  <w:num w:numId="13">
    <w:abstractNumId w:val="7"/>
  </w:num>
  <w:num w:numId="14">
    <w:abstractNumId w:val="0"/>
  </w:num>
  <w:num w:numId="15">
    <w:abstractNumId w:val="1"/>
  </w:num>
  <w:num w:numId="16">
    <w:abstractNumId w:val="11"/>
  </w:num>
  <w:num w:numId="17">
    <w:abstractNumId w:val="3"/>
  </w:num>
  <w:num w:numId="18">
    <w:abstractNumId w:val="19"/>
  </w:num>
  <w:num w:numId="19">
    <w:abstractNumId w:val="12"/>
  </w:num>
  <w:num w:numId="20">
    <w:abstractNumId w:val="26"/>
  </w:num>
  <w:num w:numId="21">
    <w:abstractNumId w:val="5"/>
  </w:num>
  <w:num w:numId="22">
    <w:abstractNumId w:val="31"/>
  </w:num>
  <w:num w:numId="23">
    <w:abstractNumId w:val="30"/>
  </w:num>
  <w:num w:numId="24">
    <w:abstractNumId w:val="27"/>
  </w:num>
  <w:num w:numId="25">
    <w:abstractNumId w:val="16"/>
  </w:num>
  <w:num w:numId="26">
    <w:abstractNumId w:val="10"/>
  </w:num>
  <w:num w:numId="27">
    <w:abstractNumId w:val="13"/>
  </w:num>
  <w:num w:numId="28">
    <w:abstractNumId w:val="6"/>
  </w:num>
  <w:num w:numId="29">
    <w:abstractNumId w:val="4"/>
  </w:num>
  <w:num w:numId="30">
    <w:abstractNumId w:val="33"/>
  </w:num>
  <w:num w:numId="31">
    <w:abstractNumId w:val="32"/>
  </w:num>
  <w:num w:numId="32">
    <w:abstractNumId w:val="22"/>
  </w:num>
  <w:num w:numId="33">
    <w:abstractNumId w:val="4"/>
    <w:lvlOverride w:ilvl="0">
      <w:startOverride w:val="3"/>
    </w:lvlOverride>
    <w:lvlOverride w:ilvl="1">
      <w:startOverride w:val="1"/>
    </w:lvlOverride>
  </w:num>
  <w:num w:numId="34">
    <w:abstractNumId w:val="4"/>
    <w:lvlOverride w:ilvl="0">
      <w:startOverride w:val="3"/>
    </w:lvlOverride>
    <w:lvlOverride w:ilvl="1">
      <w:startOverride w:val="1"/>
    </w:lvlOverride>
  </w:num>
  <w:num w:numId="35">
    <w:abstractNumId w:val="4"/>
    <w:lvlOverride w:ilvl="0">
      <w:startOverride w:val="3"/>
    </w:lvlOverride>
    <w:lvlOverride w:ilvl="1">
      <w:startOverride w:val="2"/>
    </w:lvlOverride>
  </w:num>
  <w:num w:numId="36">
    <w:abstractNumId w:val="25"/>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10630"/>
    <w:rsid w:val="0001684F"/>
    <w:rsid w:val="0002348E"/>
    <w:rsid w:val="0002403F"/>
    <w:rsid w:val="00024102"/>
    <w:rsid w:val="000354EF"/>
    <w:rsid w:val="00044768"/>
    <w:rsid w:val="00052E55"/>
    <w:rsid w:val="00056F42"/>
    <w:rsid w:val="000571A4"/>
    <w:rsid w:val="00066519"/>
    <w:rsid w:val="0007329F"/>
    <w:rsid w:val="00086948"/>
    <w:rsid w:val="00091CDB"/>
    <w:rsid w:val="000946CC"/>
    <w:rsid w:val="000A094C"/>
    <w:rsid w:val="000A75F0"/>
    <w:rsid w:val="000B1918"/>
    <w:rsid w:val="000B31E6"/>
    <w:rsid w:val="000C0B0D"/>
    <w:rsid w:val="000C23A6"/>
    <w:rsid w:val="000C6B59"/>
    <w:rsid w:val="000D4A28"/>
    <w:rsid w:val="000D5AD7"/>
    <w:rsid w:val="000F0972"/>
    <w:rsid w:val="00104E73"/>
    <w:rsid w:val="00133666"/>
    <w:rsid w:val="001346C6"/>
    <w:rsid w:val="00145BD0"/>
    <w:rsid w:val="001653BF"/>
    <w:rsid w:val="0016574F"/>
    <w:rsid w:val="00166827"/>
    <w:rsid w:val="00167C66"/>
    <w:rsid w:val="001836D5"/>
    <w:rsid w:val="00183D86"/>
    <w:rsid w:val="00194FA5"/>
    <w:rsid w:val="001A4086"/>
    <w:rsid w:val="001A6883"/>
    <w:rsid w:val="001B5735"/>
    <w:rsid w:val="001C56AD"/>
    <w:rsid w:val="001D4BC8"/>
    <w:rsid w:val="001D7339"/>
    <w:rsid w:val="001E363D"/>
    <w:rsid w:val="001E556A"/>
    <w:rsid w:val="001F2196"/>
    <w:rsid w:val="00200898"/>
    <w:rsid w:val="00202E9E"/>
    <w:rsid w:val="00207D49"/>
    <w:rsid w:val="00214751"/>
    <w:rsid w:val="00232758"/>
    <w:rsid w:val="0023721C"/>
    <w:rsid w:val="00254536"/>
    <w:rsid w:val="00273926"/>
    <w:rsid w:val="00276CEE"/>
    <w:rsid w:val="002906DA"/>
    <w:rsid w:val="00291414"/>
    <w:rsid w:val="0029344B"/>
    <w:rsid w:val="002A5D98"/>
    <w:rsid w:val="002B30CC"/>
    <w:rsid w:val="002C12CC"/>
    <w:rsid w:val="002C2630"/>
    <w:rsid w:val="002C6BCC"/>
    <w:rsid w:val="002D1BDB"/>
    <w:rsid w:val="002E15F9"/>
    <w:rsid w:val="002E17D7"/>
    <w:rsid w:val="002E2081"/>
    <w:rsid w:val="002F3295"/>
    <w:rsid w:val="00300B46"/>
    <w:rsid w:val="003016DD"/>
    <w:rsid w:val="0030270B"/>
    <w:rsid w:val="00303CDE"/>
    <w:rsid w:val="003118F6"/>
    <w:rsid w:val="00327426"/>
    <w:rsid w:val="0033245D"/>
    <w:rsid w:val="003375C4"/>
    <w:rsid w:val="00353502"/>
    <w:rsid w:val="00361B12"/>
    <w:rsid w:val="003651F4"/>
    <w:rsid w:val="003659EF"/>
    <w:rsid w:val="003729C7"/>
    <w:rsid w:val="00374760"/>
    <w:rsid w:val="00387224"/>
    <w:rsid w:val="0039388C"/>
    <w:rsid w:val="003A2C75"/>
    <w:rsid w:val="003A3C19"/>
    <w:rsid w:val="003C3A98"/>
    <w:rsid w:val="003C4D41"/>
    <w:rsid w:val="003D744A"/>
    <w:rsid w:val="003E2FFF"/>
    <w:rsid w:val="003F3867"/>
    <w:rsid w:val="004154CC"/>
    <w:rsid w:val="00415503"/>
    <w:rsid w:val="0042469F"/>
    <w:rsid w:val="00430E5B"/>
    <w:rsid w:val="0044057E"/>
    <w:rsid w:val="00447505"/>
    <w:rsid w:val="00457B15"/>
    <w:rsid w:val="00464506"/>
    <w:rsid w:val="004A3161"/>
    <w:rsid w:val="004A4D04"/>
    <w:rsid w:val="004B45B9"/>
    <w:rsid w:val="004B6166"/>
    <w:rsid w:val="004C1B10"/>
    <w:rsid w:val="004C2CA8"/>
    <w:rsid w:val="004C4E63"/>
    <w:rsid w:val="004C5399"/>
    <w:rsid w:val="004E31A6"/>
    <w:rsid w:val="004E4079"/>
    <w:rsid w:val="004F1F55"/>
    <w:rsid w:val="004F7470"/>
    <w:rsid w:val="00511516"/>
    <w:rsid w:val="00526D77"/>
    <w:rsid w:val="005273B4"/>
    <w:rsid w:val="00534386"/>
    <w:rsid w:val="005456EB"/>
    <w:rsid w:val="00555E87"/>
    <w:rsid w:val="00564754"/>
    <w:rsid w:val="00565FEA"/>
    <w:rsid w:val="00567C86"/>
    <w:rsid w:val="005708E6"/>
    <w:rsid w:val="00570EA9"/>
    <w:rsid w:val="00573551"/>
    <w:rsid w:val="00573557"/>
    <w:rsid w:val="0057464A"/>
    <w:rsid w:val="0057567D"/>
    <w:rsid w:val="00576B0D"/>
    <w:rsid w:val="00590969"/>
    <w:rsid w:val="00592BFB"/>
    <w:rsid w:val="005A0909"/>
    <w:rsid w:val="005A5E10"/>
    <w:rsid w:val="005A7F19"/>
    <w:rsid w:val="005B5748"/>
    <w:rsid w:val="005B6490"/>
    <w:rsid w:val="005C13FA"/>
    <w:rsid w:val="005D3535"/>
    <w:rsid w:val="005E253F"/>
    <w:rsid w:val="005E5AB0"/>
    <w:rsid w:val="005F6EFF"/>
    <w:rsid w:val="006054DF"/>
    <w:rsid w:val="00610CAA"/>
    <w:rsid w:val="00611987"/>
    <w:rsid w:val="00636CB3"/>
    <w:rsid w:val="00643898"/>
    <w:rsid w:val="0065223F"/>
    <w:rsid w:val="0065403F"/>
    <w:rsid w:val="00654AB1"/>
    <w:rsid w:val="00654D79"/>
    <w:rsid w:val="00663FCF"/>
    <w:rsid w:val="00664857"/>
    <w:rsid w:val="00671DAB"/>
    <w:rsid w:val="006A2851"/>
    <w:rsid w:val="006A3D6B"/>
    <w:rsid w:val="006B0020"/>
    <w:rsid w:val="006B50CE"/>
    <w:rsid w:val="006B56AD"/>
    <w:rsid w:val="006D4842"/>
    <w:rsid w:val="006D6F7A"/>
    <w:rsid w:val="006E5D46"/>
    <w:rsid w:val="006F437C"/>
    <w:rsid w:val="00700F30"/>
    <w:rsid w:val="00701520"/>
    <w:rsid w:val="00701FC2"/>
    <w:rsid w:val="00704FA8"/>
    <w:rsid w:val="00711478"/>
    <w:rsid w:val="00716A8D"/>
    <w:rsid w:val="00722F44"/>
    <w:rsid w:val="00727525"/>
    <w:rsid w:val="007332D1"/>
    <w:rsid w:val="00734F83"/>
    <w:rsid w:val="00736120"/>
    <w:rsid w:val="007408DC"/>
    <w:rsid w:val="00743A8B"/>
    <w:rsid w:val="00747C54"/>
    <w:rsid w:val="007536E9"/>
    <w:rsid w:val="00755E6C"/>
    <w:rsid w:val="00760FF8"/>
    <w:rsid w:val="00763CC4"/>
    <w:rsid w:val="00764857"/>
    <w:rsid w:val="00765514"/>
    <w:rsid w:val="00776C2C"/>
    <w:rsid w:val="0078017F"/>
    <w:rsid w:val="00786046"/>
    <w:rsid w:val="0079155A"/>
    <w:rsid w:val="0079496A"/>
    <w:rsid w:val="007B1E1A"/>
    <w:rsid w:val="007B288F"/>
    <w:rsid w:val="007B361A"/>
    <w:rsid w:val="007B4744"/>
    <w:rsid w:val="007C5009"/>
    <w:rsid w:val="007C70D6"/>
    <w:rsid w:val="007D03CE"/>
    <w:rsid w:val="007D0E2B"/>
    <w:rsid w:val="007E191A"/>
    <w:rsid w:val="007E25B1"/>
    <w:rsid w:val="007E68E1"/>
    <w:rsid w:val="007F226B"/>
    <w:rsid w:val="007F54FA"/>
    <w:rsid w:val="008033C9"/>
    <w:rsid w:val="00816419"/>
    <w:rsid w:val="00823459"/>
    <w:rsid w:val="00830A9C"/>
    <w:rsid w:val="00837AE2"/>
    <w:rsid w:val="00856AB1"/>
    <w:rsid w:val="0086103F"/>
    <w:rsid w:val="00861A92"/>
    <w:rsid w:val="008624DA"/>
    <w:rsid w:val="0087034B"/>
    <w:rsid w:val="00882698"/>
    <w:rsid w:val="0088607D"/>
    <w:rsid w:val="00887026"/>
    <w:rsid w:val="008976F1"/>
    <w:rsid w:val="008A1E95"/>
    <w:rsid w:val="008B712B"/>
    <w:rsid w:val="008C1153"/>
    <w:rsid w:val="008C6E5B"/>
    <w:rsid w:val="008D08A4"/>
    <w:rsid w:val="008E228D"/>
    <w:rsid w:val="008E2C31"/>
    <w:rsid w:val="008F5FFA"/>
    <w:rsid w:val="00903509"/>
    <w:rsid w:val="009126F6"/>
    <w:rsid w:val="00914762"/>
    <w:rsid w:val="00931BFE"/>
    <w:rsid w:val="009378D8"/>
    <w:rsid w:val="00941D9B"/>
    <w:rsid w:val="00944B48"/>
    <w:rsid w:val="00950920"/>
    <w:rsid w:val="0096420F"/>
    <w:rsid w:val="00967031"/>
    <w:rsid w:val="00967323"/>
    <w:rsid w:val="00975F24"/>
    <w:rsid w:val="0098614C"/>
    <w:rsid w:val="0098746D"/>
    <w:rsid w:val="009913A3"/>
    <w:rsid w:val="009925C9"/>
    <w:rsid w:val="00992C41"/>
    <w:rsid w:val="00993FF5"/>
    <w:rsid w:val="0099423E"/>
    <w:rsid w:val="009A591F"/>
    <w:rsid w:val="009A720C"/>
    <w:rsid w:val="009A7FF6"/>
    <w:rsid w:val="009C106B"/>
    <w:rsid w:val="009C1BB6"/>
    <w:rsid w:val="009C1F66"/>
    <w:rsid w:val="009C3A5A"/>
    <w:rsid w:val="009C4364"/>
    <w:rsid w:val="009D1DD4"/>
    <w:rsid w:val="009D5193"/>
    <w:rsid w:val="00A004D7"/>
    <w:rsid w:val="00A03E31"/>
    <w:rsid w:val="00A11769"/>
    <w:rsid w:val="00A1389E"/>
    <w:rsid w:val="00A146F6"/>
    <w:rsid w:val="00A22CF7"/>
    <w:rsid w:val="00A22EAD"/>
    <w:rsid w:val="00A312E9"/>
    <w:rsid w:val="00A3550B"/>
    <w:rsid w:val="00A37DD5"/>
    <w:rsid w:val="00A411B8"/>
    <w:rsid w:val="00A42F1B"/>
    <w:rsid w:val="00A51D5C"/>
    <w:rsid w:val="00A52C5B"/>
    <w:rsid w:val="00A52FDF"/>
    <w:rsid w:val="00A55912"/>
    <w:rsid w:val="00A70213"/>
    <w:rsid w:val="00A71471"/>
    <w:rsid w:val="00A7357D"/>
    <w:rsid w:val="00A779DA"/>
    <w:rsid w:val="00A820D2"/>
    <w:rsid w:val="00A919A3"/>
    <w:rsid w:val="00AA4242"/>
    <w:rsid w:val="00AB5EA6"/>
    <w:rsid w:val="00AC1178"/>
    <w:rsid w:val="00AD0286"/>
    <w:rsid w:val="00AD1BA1"/>
    <w:rsid w:val="00AD41D9"/>
    <w:rsid w:val="00AD5E24"/>
    <w:rsid w:val="00AE378A"/>
    <w:rsid w:val="00AE3845"/>
    <w:rsid w:val="00AF025B"/>
    <w:rsid w:val="00AF1460"/>
    <w:rsid w:val="00AF1D1A"/>
    <w:rsid w:val="00AF6501"/>
    <w:rsid w:val="00B0253D"/>
    <w:rsid w:val="00B04405"/>
    <w:rsid w:val="00B102BC"/>
    <w:rsid w:val="00B13036"/>
    <w:rsid w:val="00B1497D"/>
    <w:rsid w:val="00B507C3"/>
    <w:rsid w:val="00B5508C"/>
    <w:rsid w:val="00B576E1"/>
    <w:rsid w:val="00B64088"/>
    <w:rsid w:val="00B71967"/>
    <w:rsid w:val="00B834F0"/>
    <w:rsid w:val="00B93317"/>
    <w:rsid w:val="00BA7F15"/>
    <w:rsid w:val="00BB3C8C"/>
    <w:rsid w:val="00BB58E0"/>
    <w:rsid w:val="00BD3762"/>
    <w:rsid w:val="00BF09EA"/>
    <w:rsid w:val="00BF600E"/>
    <w:rsid w:val="00C00FD3"/>
    <w:rsid w:val="00C127A2"/>
    <w:rsid w:val="00C1540A"/>
    <w:rsid w:val="00C17200"/>
    <w:rsid w:val="00C272F9"/>
    <w:rsid w:val="00C34BD4"/>
    <w:rsid w:val="00C36ECA"/>
    <w:rsid w:val="00C4237A"/>
    <w:rsid w:val="00C53496"/>
    <w:rsid w:val="00C65171"/>
    <w:rsid w:val="00C67290"/>
    <w:rsid w:val="00C733DB"/>
    <w:rsid w:val="00C843D4"/>
    <w:rsid w:val="00C872D3"/>
    <w:rsid w:val="00CA1454"/>
    <w:rsid w:val="00CA1A4F"/>
    <w:rsid w:val="00CB0182"/>
    <w:rsid w:val="00CB26DC"/>
    <w:rsid w:val="00CB52F4"/>
    <w:rsid w:val="00CC1535"/>
    <w:rsid w:val="00CC2508"/>
    <w:rsid w:val="00CC4BCD"/>
    <w:rsid w:val="00CC7FFA"/>
    <w:rsid w:val="00CE0828"/>
    <w:rsid w:val="00CF2A08"/>
    <w:rsid w:val="00CF70FD"/>
    <w:rsid w:val="00D02962"/>
    <w:rsid w:val="00D12A51"/>
    <w:rsid w:val="00D17E4A"/>
    <w:rsid w:val="00D21F93"/>
    <w:rsid w:val="00D24AF0"/>
    <w:rsid w:val="00D320BF"/>
    <w:rsid w:val="00D33031"/>
    <w:rsid w:val="00D336F9"/>
    <w:rsid w:val="00D466EE"/>
    <w:rsid w:val="00D46B4B"/>
    <w:rsid w:val="00D57BAF"/>
    <w:rsid w:val="00D60DB3"/>
    <w:rsid w:val="00D62BB5"/>
    <w:rsid w:val="00D80559"/>
    <w:rsid w:val="00D80B06"/>
    <w:rsid w:val="00D83D9A"/>
    <w:rsid w:val="00D94239"/>
    <w:rsid w:val="00D960C9"/>
    <w:rsid w:val="00DA7F41"/>
    <w:rsid w:val="00DB2FE8"/>
    <w:rsid w:val="00DB732F"/>
    <w:rsid w:val="00DC470B"/>
    <w:rsid w:val="00DD2520"/>
    <w:rsid w:val="00DD5994"/>
    <w:rsid w:val="00DD5A83"/>
    <w:rsid w:val="00DE1D84"/>
    <w:rsid w:val="00DF094C"/>
    <w:rsid w:val="00E008B6"/>
    <w:rsid w:val="00E110C3"/>
    <w:rsid w:val="00E177B5"/>
    <w:rsid w:val="00E27B91"/>
    <w:rsid w:val="00E429C0"/>
    <w:rsid w:val="00E4408D"/>
    <w:rsid w:val="00E463D0"/>
    <w:rsid w:val="00E4647F"/>
    <w:rsid w:val="00E46726"/>
    <w:rsid w:val="00E47B4F"/>
    <w:rsid w:val="00E57F88"/>
    <w:rsid w:val="00E71439"/>
    <w:rsid w:val="00E72F2B"/>
    <w:rsid w:val="00E750E1"/>
    <w:rsid w:val="00E80058"/>
    <w:rsid w:val="00E86779"/>
    <w:rsid w:val="00E90371"/>
    <w:rsid w:val="00EB12B7"/>
    <w:rsid w:val="00EB1624"/>
    <w:rsid w:val="00EB2D88"/>
    <w:rsid w:val="00ED16B7"/>
    <w:rsid w:val="00ED4902"/>
    <w:rsid w:val="00ED56D8"/>
    <w:rsid w:val="00EE025C"/>
    <w:rsid w:val="00EE6200"/>
    <w:rsid w:val="00EF1C8F"/>
    <w:rsid w:val="00EF23AD"/>
    <w:rsid w:val="00F004E8"/>
    <w:rsid w:val="00F1149F"/>
    <w:rsid w:val="00F1538D"/>
    <w:rsid w:val="00F17509"/>
    <w:rsid w:val="00F26C48"/>
    <w:rsid w:val="00F33D02"/>
    <w:rsid w:val="00F34D54"/>
    <w:rsid w:val="00F36143"/>
    <w:rsid w:val="00F4472E"/>
    <w:rsid w:val="00F617F8"/>
    <w:rsid w:val="00F93BAB"/>
    <w:rsid w:val="00FA2113"/>
    <w:rsid w:val="00FA264D"/>
    <w:rsid w:val="00FA2BF0"/>
    <w:rsid w:val="00FA7D3D"/>
    <w:rsid w:val="00FB4E43"/>
    <w:rsid w:val="00FB6F12"/>
    <w:rsid w:val="00FB75F8"/>
    <w:rsid w:val="00FC00FC"/>
    <w:rsid w:val="00FC0EDE"/>
    <w:rsid w:val="00FC1A28"/>
    <w:rsid w:val="00FD5209"/>
    <w:rsid w:val="00FD7F76"/>
    <w:rsid w:val="00FE5098"/>
    <w:rsid w:val="00FE5C4D"/>
    <w:rsid w:val="00FF4F8D"/>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MenoPendente">
    <w:name w:val="Unresolved Mention"/>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9"/>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9"/>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8"/>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B71967"/>
    <w:pPr>
      <w:keepNext/>
      <w:keepLines/>
      <w:widowControl/>
      <w:numPr>
        <w:numId w:val="29"/>
      </w:numPr>
      <w:tabs>
        <w:tab w:val="left" w:pos="993"/>
      </w:tabs>
      <w:autoSpaceDE/>
      <w:autoSpaceDN/>
      <w:spacing w:before="0" w:line="276" w:lineRule="auto"/>
      <w:ind w:right="231" w:hanging="502"/>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3"/>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B71967"/>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9-2022/2020/lei/l14063.htm" TargetMode="External"/><Relationship Id="rId42" Type="http://schemas.openxmlformats.org/officeDocument/2006/relationships/hyperlink" Target="https://www.saojoaquimdabarra.sp.gov.br/paginas/portal/licitacoes/exercicios" TargetMode="External"/><Relationship Id="rId47" Type="http://schemas.openxmlformats.org/officeDocument/2006/relationships/hyperlink" Target="http://www.planalto.gov.br/ccivil_03/LEIS/LCP/Lcp123.htm" TargetMode="Externa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mailto:contato@bll.org.br" TargetMode="External"/><Relationship Id="rId29" Type="http://schemas.openxmlformats.org/officeDocument/2006/relationships/hyperlink" Target="https://certidoes-apf.apps.tcu.gov.br"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portaldatransparencia.gov.br/sancoes/consulta?cadastro=2&amp;ordenarPor=nomeSancionado&amp;direcao=asc" TargetMode="External"/><Relationship Id="rId36" Type="http://schemas.openxmlformats.org/officeDocument/2006/relationships/hyperlink" Target="http://www.planalto.gov.br/ccivil_03/_ato2019-2022/2021/lei/L14133.htm" TargetMode="External"/><Relationship Id="rId49"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FD37-D8F4-433E-9A21-4519A2EE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56</Pages>
  <Words>17494</Words>
  <Characters>94472</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194</cp:revision>
  <cp:lastPrinted>2024-03-26T18:25:00Z</cp:lastPrinted>
  <dcterms:created xsi:type="dcterms:W3CDTF">2024-03-12T19:30:00Z</dcterms:created>
  <dcterms:modified xsi:type="dcterms:W3CDTF">2024-03-26T20:38:00Z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