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F2C0D">
        <w:fldChar w:fldCharType="begin"/>
      </w:r>
      <w:r w:rsidR="00CF2C0D">
        <w:instrText xml:space="preserve"> HYPERLINK "http://www.saojoaquimdabarra.sp.gov.br" </w:instrText>
      </w:r>
      <w:r w:rsidR="00CF2C0D">
        <w:fldChar w:fldCharType="separate"/>
      </w:r>
      <w:r w:rsidRPr="00E463D0">
        <w:rPr>
          <w:rStyle w:val="Hyperlink"/>
          <w:rFonts w:asciiTheme="minorHAnsi" w:hAnsiTheme="minorHAnsi" w:cstheme="minorHAnsi"/>
          <w:sz w:val="24"/>
          <w:szCs w:val="24"/>
        </w:rPr>
        <w:t>www.saojoaquimdabarra.sp.gov.br</w:t>
      </w:r>
      <w:r w:rsidR="00CF2C0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CF2C0D">
        <w:fldChar w:fldCharType="begin"/>
      </w:r>
      <w:r w:rsidR="00CF2C0D">
        <w:instrText xml:space="preserve"> HYPERLINK "mailto:licitacao@saojoaquimdabarra.sp.gov.br" </w:instrText>
      </w:r>
      <w:r w:rsidR="00CF2C0D">
        <w:fldChar w:fldCharType="separate"/>
      </w:r>
      <w:r w:rsidRPr="00E463D0">
        <w:rPr>
          <w:rStyle w:val="Hyperlink"/>
          <w:rFonts w:asciiTheme="minorHAnsi" w:hAnsiTheme="minorHAnsi" w:cstheme="minorHAnsi"/>
          <w:sz w:val="24"/>
          <w:szCs w:val="24"/>
        </w:rPr>
        <w:t>licitacao@saojoaquimdabarra.sp.gov.br</w:t>
      </w:r>
      <w:r w:rsidR="00CF2C0D">
        <w:rPr>
          <w:rStyle w:val="Hyperlink"/>
          <w:rFonts w:asciiTheme="minorHAnsi" w:hAnsiTheme="minorHAnsi" w:cstheme="minorHAnsi"/>
          <w:sz w:val="24"/>
          <w:szCs w:val="24"/>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4ADEA124" w14:textId="1DFBCDE5" w:rsidR="00E463D0" w:rsidRPr="00C76266" w:rsidRDefault="00E463D0" w:rsidP="00C76266">
            <w:pPr>
              <w:pStyle w:val="Ttulo3"/>
              <w:tabs>
                <w:tab w:val="left" w:pos="993"/>
                <w:tab w:val="left" w:pos="9923"/>
              </w:tabs>
              <w:spacing w:after="120"/>
              <w:ind w:left="0" w:right="34"/>
              <w:rPr>
                <w:rFonts w:asciiTheme="minorHAnsi" w:hAnsiTheme="minorHAnsi"/>
              </w:rPr>
            </w:pPr>
            <w:r w:rsidRPr="005E5AB0">
              <w:rPr>
                <w:rFonts w:asciiTheme="minorHAnsi" w:eastAsia="Times New Roman" w:hAnsiTheme="minorHAnsi" w:cstheme="minorHAnsi"/>
                <w:iCs/>
              </w:rPr>
              <w:t>(</w:t>
            </w:r>
            <w:r w:rsidR="001D7339" w:rsidRPr="005E5AB0">
              <w:rPr>
                <w:rFonts w:asciiTheme="minorHAnsi" w:eastAsia="Times New Roman" w:hAnsiTheme="minorHAnsi" w:cstheme="minorHAnsi"/>
                <w:iCs/>
              </w:rPr>
              <w:t>E</w:t>
            </w:r>
            <w:r w:rsidRPr="005E5AB0">
              <w:rPr>
                <w:rFonts w:asciiTheme="minorHAnsi" w:eastAsia="Times New Roman" w:hAnsiTheme="minorHAnsi" w:cstheme="minorHAnsi"/>
                <w:iCs/>
              </w:rPr>
              <w:t xml:space="preserve">nviar para e-mail </w:t>
            </w:r>
            <w:bookmarkStart w:id="0" w:name="_Hlk193187669"/>
            <w:r w:rsidR="000B2908" w:rsidRPr="00C918BD">
              <w:rPr>
                <w:rFonts w:asciiTheme="minorHAnsi" w:hAnsiTheme="minorHAnsi" w:cstheme="minorHAnsi"/>
                <w:bCs w:val="0"/>
                <w:color w:val="0070C0"/>
              </w:rPr>
              <w:fldChar w:fldCharType="begin"/>
            </w:r>
            <w:r w:rsidR="000B2908" w:rsidRPr="00C918BD">
              <w:rPr>
                <w:rFonts w:asciiTheme="minorHAnsi" w:hAnsiTheme="minorHAnsi" w:cstheme="minorHAnsi"/>
                <w:bCs w:val="0"/>
                <w:color w:val="0070C0"/>
              </w:rPr>
              <w:instrText xml:space="preserve"> HYPERLINK "mailto:cml@saojoaquimdabarra.sp.gov.br" </w:instrText>
            </w:r>
            <w:r w:rsidR="000B2908" w:rsidRPr="00C918BD">
              <w:rPr>
                <w:rFonts w:asciiTheme="minorHAnsi" w:hAnsiTheme="minorHAnsi" w:cstheme="minorHAnsi"/>
                <w:bCs w:val="0"/>
                <w:color w:val="0070C0"/>
              </w:rPr>
              <w:fldChar w:fldCharType="separate"/>
            </w:r>
            <w:r w:rsidR="000B2908" w:rsidRPr="00C918BD">
              <w:rPr>
                <w:rStyle w:val="Hyperlink"/>
                <w:rFonts w:asciiTheme="minorHAnsi" w:hAnsiTheme="minorHAnsi" w:cstheme="minorHAnsi"/>
                <w:bCs w:val="0"/>
                <w:color w:val="0070C0"/>
              </w:rPr>
              <w:t>cml@saojoaquimdabarra.sp.gov.br</w:t>
            </w:r>
            <w:r w:rsidR="000B2908" w:rsidRPr="00C918BD">
              <w:rPr>
                <w:rFonts w:asciiTheme="minorHAnsi" w:hAnsiTheme="minorHAnsi" w:cstheme="minorHAnsi"/>
                <w:bCs w:val="0"/>
                <w:color w:val="0070C0"/>
              </w:rPr>
              <w:fldChar w:fldCharType="end"/>
            </w:r>
            <w:bookmarkEnd w:id="0"/>
            <w:r w:rsidRPr="005E5AB0">
              <w:rPr>
                <w:rFonts w:asciiTheme="minorHAnsi" w:eastAsia="Times New Roman" w:hAnsiTheme="minorHAnsi" w:cstheme="minorHAnsi"/>
                <w:iCs/>
              </w:rPr>
              <w:t>)</w:t>
            </w:r>
          </w:p>
          <w:p w14:paraId="59D8BFAA" w14:textId="18331493"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F27D1B">
              <w:rPr>
                <w:rFonts w:asciiTheme="minorHAnsi" w:hAnsiTheme="minorHAnsi" w:cstheme="minorHAnsi"/>
                <w:sz w:val="22"/>
                <w:szCs w:val="22"/>
              </w:rPr>
              <w:t>098/2025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22E7F3D5" w:rsidR="00E463D0" w:rsidRPr="003D7932" w:rsidRDefault="003D7932" w:rsidP="003D7932">
            <w:pPr>
              <w:jc w:val="both"/>
              <w:rPr>
                <w:rFonts w:asciiTheme="minorHAnsi" w:eastAsiaTheme="minorHAnsi" w:hAnsiTheme="minorHAnsi" w:cstheme="minorBidi"/>
                <w:b/>
                <w:bCs/>
                <w:lang w:val="pt-BR"/>
              </w:rPr>
            </w:pPr>
            <w:r w:rsidRPr="003D7932">
              <w:rPr>
                <w:rFonts w:asciiTheme="minorHAnsi" w:hAnsiTheme="minorHAnsi"/>
                <w:b/>
                <w:bCs/>
              </w:rPr>
              <w:t>OBJETO:</w:t>
            </w:r>
            <w:r w:rsidR="00485DBD">
              <w:rPr>
                <w:rFonts w:asciiTheme="minorHAnsi" w:hAnsiTheme="minorHAnsi"/>
                <w:b/>
                <w:bCs/>
              </w:rPr>
              <w:t xml:space="preserve"> </w:t>
            </w:r>
            <w:r w:rsidRPr="003D7932">
              <w:rPr>
                <w:rFonts w:asciiTheme="minorHAnsi" w:hAnsiTheme="minorHAnsi"/>
                <w:b/>
                <w:bCs/>
              </w:rPr>
              <w:t>CONTRATAÇÃO DE EMPRESA ESPECIALIZADA PARA</w:t>
            </w:r>
            <w:r w:rsidR="0033064C">
              <w:rPr>
                <w:rFonts w:asciiTheme="minorHAnsi" w:hAnsiTheme="minorHAnsi"/>
                <w:b/>
                <w:bCs/>
              </w:rPr>
              <w:t xml:space="preserve"> </w:t>
            </w:r>
            <w:r w:rsidR="002C60B1">
              <w:rPr>
                <w:rFonts w:asciiTheme="minorHAnsi" w:hAnsiTheme="minorHAnsi"/>
                <w:b/>
                <w:bCs/>
              </w:rPr>
              <w:t>PRESTAÇÃO DE SERVIÇOS DE MANUTENÇÃO PREVENTIVA E CORRETIVA EM EQUIPAMENTOS ODONTOLÓGICOS E MÉDICOS</w:t>
            </w:r>
            <w:r w:rsidRPr="003D7932">
              <w:rPr>
                <w:rFonts w:asciiTheme="minorHAnsi" w:hAnsiTheme="minorHAnsi"/>
                <w:b/>
                <w:bCs/>
              </w:rPr>
              <w:t>,</w:t>
            </w:r>
            <w:r w:rsidR="002C60B1">
              <w:rPr>
                <w:rFonts w:asciiTheme="minorHAnsi" w:hAnsiTheme="minorHAnsi"/>
                <w:b/>
                <w:bCs/>
              </w:rPr>
              <w:t xml:space="preserve"> PARA ATENDER A DEMANDA DA CLÍNICA ODONTOLÓGICA E UNIDADES DE SAÚDE DA PREFEITURA MUNICIPAL DE SÃO JOAQUIM DA BARRA, PELO PERÍODO DE 12 (DOZE) MESES,</w:t>
            </w:r>
            <w:r w:rsidRPr="003D7932">
              <w:rPr>
                <w:rFonts w:asciiTheme="minorHAnsi" w:hAnsiTheme="minorHAnsi"/>
                <w:b/>
                <w:bCs/>
              </w:rPr>
              <w:t xml:space="preserve"> DE ACORDO COM AS DESCRIÇÕES, QUANTITATIVOS E CONDIÇÕES CONSTANTES NO ANEXO I DESTE EDITAL.</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29B8B56"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40918C0C"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F27D1B">
        <w:rPr>
          <w:rFonts w:asciiTheme="minorHAnsi" w:eastAsia="Times New Roman" w:hAnsiTheme="minorHAnsi" w:cs="Times New Roman"/>
          <w:b/>
          <w:color w:val="000000"/>
          <w:sz w:val="24"/>
          <w:szCs w:val="24"/>
          <w:lang w:val="pt-BR" w:eastAsia="pt-BR"/>
        </w:rPr>
        <w:t>098/2025</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3C79103C"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CF2A08" w:rsidRPr="00D60DB3">
        <w:rPr>
          <w:rFonts w:asciiTheme="minorHAnsi" w:eastAsia="Times New Roman" w:hAnsiTheme="minorHAnsi" w:cs="Times New Roman"/>
          <w:color w:val="000000"/>
          <w:sz w:val="24"/>
          <w:szCs w:val="24"/>
          <w:lang w:val="pt-BR" w:eastAsia="pt-BR"/>
        </w:rPr>
        <w:t xml:space="preserve">Departamento </w:t>
      </w:r>
      <w:r w:rsidR="00C76266">
        <w:rPr>
          <w:rFonts w:asciiTheme="minorHAnsi" w:eastAsia="Times New Roman" w:hAnsiTheme="minorHAnsi" w:cs="Times New Roman"/>
          <w:color w:val="000000"/>
          <w:sz w:val="24"/>
          <w:szCs w:val="24"/>
          <w:lang w:val="pt-BR" w:eastAsia="pt-BR"/>
        </w:rPr>
        <w:t xml:space="preserve">Municipal de </w:t>
      </w:r>
      <w:r w:rsidR="001659FF">
        <w:rPr>
          <w:rFonts w:asciiTheme="minorHAnsi" w:eastAsia="Times New Roman" w:hAnsiTheme="minorHAnsi" w:cs="Times New Roman"/>
          <w:color w:val="000000"/>
          <w:sz w:val="24"/>
          <w:szCs w:val="24"/>
          <w:lang w:val="pt-BR" w:eastAsia="pt-BR"/>
        </w:rPr>
        <w:t>Saúde</w:t>
      </w:r>
      <w:r w:rsidR="0033064C">
        <w:rPr>
          <w:rFonts w:asciiTheme="minorHAnsi" w:eastAsia="Times New Roman" w:hAnsiTheme="minorHAnsi" w:cs="Times New Roman"/>
          <w:color w:val="000000"/>
          <w:sz w:val="24"/>
          <w:szCs w:val="24"/>
          <w:lang w:val="pt-BR" w:eastAsia="pt-BR"/>
        </w:rPr>
        <w:t>.</w:t>
      </w:r>
      <w:r w:rsidR="00C76266">
        <w:rPr>
          <w:rFonts w:asciiTheme="minorHAnsi" w:eastAsia="Times New Roman" w:hAnsiTheme="minorHAnsi" w:cs="Times New Roman"/>
          <w:color w:val="000000"/>
          <w:sz w:val="24"/>
          <w:szCs w:val="24"/>
          <w:lang w:val="pt-BR" w:eastAsia="pt-BR"/>
        </w:rPr>
        <w:t xml:space="preserve"> </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8" w:history="1">
        <w:r w:rsidR="00734F83" w:rsidRPr="00D60DB3">
          <w:rPr>
            <w:rStyle w:val="Hyperlink"/>
            <w:rFonts w:asciiTheme="minorHAnsi" w:hAnsiTheme="minorHAnsi"/>
            <w:lang w:val="pt-BR"/>
          </w:rPr>
          <w:t>https://bllcompras.com/Home/Login</w:t>
        </w:r>
      </w:hyperlink>
    </w:p>
    <w:p w14:paraId="325BFA1D" w14:textId="03427FD4"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1D277D">
        <w:rPr>
          <w:rFonts w:asciiTheme="minorHAnsi" w:eastAsia="Times New Roman" w:hAnsiTheme="minorHAnsi" w:cs="Times New Roman"/>
          <w:sz w:val="24"/>
          <w:szCs w:val="24"/>
          <w:lang w:val="pt-BR" w:eastAsia="pt-BR"/>
        </w:rPr>
        <w:t xml:space="preserve">Valor </w:t>
      </w:r>
      <w:r w:rsidR="00C76266">
        <w:rPr>
          <w:rFonts w:asciiTheme="minorHAnsi" w:eastAsia="Times New Roman" w:hAnsiTheme="minorHAnsi" w:cs="Times New Roman"/>
          <w:sz w:val="24"/>
          <w:szCs w:val="24"/>
          <w:lang w:val="pt-BR" w:eastAsia="pt-BR"/>
        </w:rPr>
        <w:t>Global</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w:t>
      </w:r>
      <w:r w:rsidRPr="0020174B">
        <w:rPr>
          <w:rFonts w:asciiTheme="minorHAnsi" w:eastAsia="Times New Roman" w:hAnsiTheme="minorHAnsi" w:cs="Times New Roman"/>
          <w:color w:val="000000"/>
          <w:lang w:val="pt-BR" w:eastAsia="pt-BR"/>
        </w:rPr>
        <w:t>O prazo de vigência será de 12 (doze) meses</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6E4144">
        <w:rPr>
          <w:rFonts w:asciiTheme="minorHAnsi" w:eastAsia="Times New Roman" w:hAnsiTheme="minorHAnsi" w:cs="Times New Roman"/>
          <w:b/>
          <w:bCs/>
          <w:color w:val="000000"/>
          <w:sz w:val="24"/>
          <w:szCs w:val="24"/>
          <w:lang w:val="pt-BR" w:eastAsia="pt-BR"/>
        </w:rPr>
        <w:t>PARCELADA</w:t>
      </w:r>
      <w:r w:rsidRPr="00D60DB3">
        <w:rPr>
          <w:rFonts w:asciiTheme="minorHAnsi" w:eastAsia="Times New Roman" w:hAnsiTheme="minorHAnsi" w:cs="Times New Roman"/>
          <w:color w:val="000000"/>
          <w:sz w:val="24"/>
          <w:szCs w:val="24"/>
          <w:lang w:val="pt-BR" w:eastAsia="pt-BR"/>
        </w:rPr>
        <w:t xml:space="preserve">, </w:t>
      </w:r>
      <w:r w:rsidRPr="0020174B">
        <w:rPr>
          <w:rFonts w:asciiTheme="minorHAnsi" w:eastAsia="Times New Roman" w:hAnsiTheme="minorHAnsi" w:cs="Times New Roman"/>
          <w:color w:val="000000"/>
          <w:lang w:val="pt-BR" w:eastAsia="pt-BR"/>
        </w:rPr>
        <w:t>de acordo com a necessidade do Município/Contratante.</w:t>
      </w:r>
    </w:p>
    <w:p w14:paraId="11A76340" w14:textId="7BF3B28E"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33064C">
        <w:rPr>
          <w:rFonts w:asciiTheme="minorHAnsi" w:hAnsiTheme="minorHAnsi" w:cstheme="minorHAnsi"/>
          <w:b/>
          <w:sz w:val="24"/>
          <w:szCs w:val="24"/>
          <w:u w:val="single"/>
        </w:rPr>
        <w:t>PRAZO PARA INÍCIO DOS SERVIÇOS</w:t>
      </w:r>
      <w:r w:rsidRPr="0033064C">
        <w:rPr>
          <w:rFonts w:asciiTheme="minorHAnsi" w:hAnsiTheme="minorHAnsi" w:cstheme="minorHAnsi"/>
          <w:sz w:val="24"/>
          <w:szCs w:val="24"/>
        </w:rPr>
        <w:t xml:space="preserve">: </w:t>
      </w:r>
      <w:r w:rsidR="00DF089A" w:rsidRPr="0033064C">
        <w:rPr>
          <w:rFonts w:asciiTheme="minorHAnsi" w:hAnsiTheme="minorHAnsi" w:cstheme="minorHAnsi"/>
          <w:sz w:val="24"/>
          <w:szCs w:val="24"/>
        </w:rPr>
        <w:t xml:space="preserve"> </w:t>
      </w:r>
      <w:r w:rsidR="00DF089A" w:rsidRPr="001659FF">
        <w:rPr>
          <w:rFonts w:asciiTheme="minorHAnsi" w:hAnsiTheme="minorHAnsi" w:cstheme="minorHAnsi"/>
        </w:rPr>
        <w:t xml:space="preserve">Após a emissão da ordem de serviços a empresa </w:t>
      </w:r>
      <w:r w:rsidR="00427306" w:rsidRPr="001659FF">
        <w:rPr>
          <w:rFonts w:asciiTheme="minorHAnsi" w:hAnsiTheme="minorHAnsi" w:cstheme="minorHAnsi"/>
        </w:rPr>
        <w:t xml:space="preserve"> </w:t>
      </w:r>
      <w:r w:rsidR="001659FF" w:rsidRPr="001659FF">
        <w:rPr>
          <w:rFonts w:asciiTheme="minorHAnsi" w:hAnsiTheme="minorHAnsi" w:cstheme="minorHAnsi"/>
        </w:rPr>
        <w:t xml:space="preserve">terá o </w:t>
      </w:r>
      <w:r w:rsidR="001659FF" w:rsidRPr="00235C6B">
        <w:rPr>
          <w:rFonts w:asciiTheme="minorHAnsi" w:hAnsiTheme="minorHAnsi" w:cstheme="minorHAnsi"/>
          <w:u w:val="single"/>
        </w:rPr>
        <w:t xml:space="preserve">prazo máximo de 03 </w:t>
      </w:r>
      <w:r w:rsidR="009E3A25" w:rsidRPr="00235C6B">
        <w:rPr>
          <w:rFonts w:asciiTheme="minorHAnsi" w:hAnsiTheme="minorHAnsi"/>
          <w:u w:val="single"/>
        </w:rPr>
        <w:t>(</w:t>
      </w:r>
      <w:r w:rsidR="001659FF" w:rsidRPr="00235C6B">
        <w:rPr>
          <w:rFonts w:asciiTheme="minorHAnsi" w:hAnsiTheme="minorHAnsi"/>
          <w:u w:val="single"/>
        </w:rPr>
        <w:t>três</w:t>
      </w:r>
      <w:r w:rsidR="009E3A25" w:rsidRPr="00235C6B">
        <w:rPr>
          <w:rFonts w:asciiTheme="minorHAnsi" w:hAnsiTheme="minorHAnsi"/>
          <w:u w:val="single"/>
        </w:rPr>
        <w:t>) dias</w:t>
      </w:r>
      <w:r w:rsidR="001659FF" w:rsidRPr="00235C6B">
        <w:rPr>
          <w:rFonts w:asciiTheme="minorHAnsi" w:hAnsiTheme="minorHAnsi"/>
          <w:u w:val="single"/>
        </w:rPr>
        <w:t xml:space="preserve"> úteis</w:t>
      </w:r>
      <w:r w:rsidR="001659FF" w:rsidRPr="001659FF">
        <w:rPr>
          <w:rFonts w:asciiTheme="minorHAnsi" w:hAnsiTheme="minorHAnsi"/>
        </w:rPr>
        <w:t xml:space="preserve"> </w:t>
      </w:r>
      <w:r w:rsidR="00DF089A" w:rsidRPr="001659FF">
        <w:rPr>
          <w:rFonts w:asciiTheme="minorHAnsi" w:hAnsiTheme="minorHAnsi"/>
        </w:rPr>
        <w:t xml:space="preserve"> para iniciar a prestação de serviços</w:t>
      </w:r>
      <w:r w:rsidR="006E4144" w:rsidRPr="001659FF">
        <w:rPr>
          <w:rFonts w:asciiTheme="minorHAnsi" w:hAnsiTheme="minorHAnsi"/>
        </w:rPr>
        <w:t>,</w:t>
      </w:r>
      <w:r w:rsidR="009E3A25" w:rsidRPr="001659FF">
        <w:rPr>
          <w:rFonts w:asciiTheme="minorHAnsi" w:hAnsiTheme="minorHAnsi"/>
        </w:rPr>
        <w:t xml:space="preserve"> </w:t>
      </w:r>
      <w:r w:rsidR="00DF089A" w:rsidRPr="001659FF">
        <w:rPr>
          <w:rFonts w:asciiTheme="minorHAnsi" w:hAnsiTheme="minorHAnsi"/>
        </w:rPr>
        <w:t xml:space="preserve">sendo que os locais onde serão efetuados os serviços será previamente informado pelo </w:t>
      </w:r>
      <w:r w:rsidR="001659FF" w:rsidRPr="001659FF">
        <w:rPr>
          <w:rFonts w:asciiTheme="minorHAnsi" w:hAnsiTheme="minorHAnsi"/>
        </w:rPr>
        <w:t>Departamento de Saúde</w:t>
      </w:r>
      <w:r w:rsidR="00DF089A" w:rsidRPr="001659FF">
        <w:rPr>
          <w:rFonts w:asciiTheme="minorHAnsi" w:hAnsiTheme="minorHAnsi"/>
        </w:rPr>
        <w:t xml:space="preserve">, durante toda vigência do contrato. </w:t>
      </w:r>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5B1DA479"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w:t>
      </w:r>
      <w:r w:rsidRPr="00EA4D28">
        <w:rPr>
          <w:rFonts w:asciiTheme="minorHAnsi" w:eastAsia="Times New Roman" w:hAnsiTheme="minorHAnsi" w:cs="Times New Roman"/>
          <w:b/>
          <w:lang w:val="pt-BR" w:eastAsia="pt-BR"/>
        </w:rPr>
        <w:t xml:space="preserve">O índice em percentual será de 0,5% do valor </w:t>
      </w:r>
      <w:r w:rsidR="00C76266">
        <w:rPr>
          <w:rFonts w:asciiTheme="minorHAnsi" w:eastAsia="Times New Roman" w:hAnsiTheme="minorHAnsi" w:cs="Times New Roman"/>
          <w:b/>
          <w:lang w:val="pt-BR" w:eastAsia="pt-BR"/>
        </w:rPr>
        <w:t>global</w:t>
      </w:r>
      <w:r w:rsidRPr="00EA4D28">
        <w:rPr>
          <w:rFonts w:asciiTheme="minorHAnsi" w:eastAsia="Times New Roman" w:hAnsiTheme="minorHAnsi" w:cs="Times New Roman"/>
          <w:b/>
          <w:lang w:val="pt-BR" w:eastAsia="pt-BR"/>
        </w:rPr>
        <w:t>.</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4E90F833"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 xml:space="preserve">Valor total estimado do certame: </w:t>
      </w:r>
      <w:r w:rsidR="005845E7" w:rsidRPr="005845E7">
        <w:rPr>
          <w:rFonts w:asciiTheme="minorHAnsi" w:eastAsia="Times New Roman" w:hAnsiTheme="minorHAnsi" w:cs="Times New Roman"/>
          <w:b/>
          <w:color w:val="000000"/>
          <w:sz w:val="24"/>
          <w:szCs w:val="24"/>
          <w:lang w:val="pt-BR" w:eastAsia="pt-BR"/>
        </w:rPr>
        <w:t xml:space="preserve">R$ </w:t>
      </w:r>
      <w:r w:rsidR="001659FF">
        <w:rPr>
          <w:rFonts w:asciiTheme="minorHAnsi" w:eastAsia="Times New Roman" w:hAnsiTheme="minorHAnsi" w:cs="Times New Roman"/>
          <w:b/>
          <w:color w:val="000000"/>
          <w:sz w:val="24"/>
          <w:szCs w:val="24"/>
          <w:lang w:val="pt-BR" w:eastAsia="pt-BR"/>
        </w:rPr>
        <w:t xml:space="preserve">296.000,00 (DUZENTOS E NOVENTA E SEIS MIL REAIS). </w:t>
      </w:r>
      <w:r w:rsidR="00C76266">
        <w:rPr>
          <w:rFonts w:asciiTheme="minorHAnsi" w:eastAsia="Times New Roman" w:hAnsiTheme="minorHAnsi" w:cs="Times New Roman"/>
          <w:b/>
          <w:color w:val="000000"/>
          <w:sz w:val="24"/>
          <w:szCs w:val="24"/>
          <w:lang w:val="pt-BR" w:eastAsia="pt-BR"/>
        </w:rPr>
        <w:tab/>
      </w:r>
    </w:p>
    <w:p w14:paraId="5980C308" w14:textId="77777777"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0F81BC48" w:rsidR="00CF2A08" w:rsidRPr="0087034B" w:rsidRDefault="00CF2A08" w:rsidP="000D4919">
      <w:pPr>
        <w:keepLines/>
        <w:tabs>
          <w:tab w:val="left" w:pos="1134"/>
          <w:tab w:val="left" w:pos="9214"/>
        </w:tabs>
        <w:spacing w:after="240"/>
        <w:ind w:left="284" w:right="459"/>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1" w:name="_Hlk47950801"/>
      <w:r w:rsidRPr="0087034B">
        <w:rPr>
          <w:rFonts w:asciiTheme="minorHAnsi" w:hAnsiTheme="minorHAnsi"/>
        </w:rPr>
        <w:t xml:space="preserve">a partir das </w:t>
      </w:r>
      <w:r w:rsidR="00EC27B2">
        <w:rPr>
          <w:rFonts w:asciiTheme="minorHAnsi" w:hAnsiTheme="minorHAnsi"/>
        </w:rPr>
        <w:t>17</w:t>
      </w:r>
      <w:r w:rsidRPr="0087034B">
        <w:rPr>
          <w:rFonts w:asciiTheme="minorHAnsi" w:hAnsiTheme="minorHAnsi"/>
        </w:rPr>
        <w:t xml:space="preserve">h00min do dia </w:t>
      </w:r>
      <w:r w:rsidR="00EC27B2">
        <w:rPr>
          <w:rFonts w:asciiTheme="minorHAnsi" w:hAnsiTheme="minorHAnsi"/>
        </w:rPr>
        <w:t>14</w:t>
      </w:r>
      <w:r w:rsidR="00514636">
        <w:rPr>
          <w:rFonts w:asciiTheme="minorHAnsi" w:hAnsiTheme="minorHAnsi"/>
        </w:rPr>
        <w:t xml:space="preserve"> </w:t>
      </w:r>
      <w:r w:rsidRPr="0087034B">
        <w:rPr>
          <w:rFonts w:asciiTheme="minorHAnsi" w:hAnsiTheme="minorHAnsi"/>
        </w:rPr>
        <w:t xml:space="preserve">DE </w:t>
      </w:r>
      <w:r w:rsidR="00EC27B2">
        <w:rPr>
          <w:rFonts w:asciiTheme="minorHAnsi" w:hAnsiTheme="minorHAnsi"/>
        </w:rPr>
        <w:t>OUTUBRO</w:t>
      </w:r>
      <w:r w:rsidRPr="0087034B">
        <w:rPr>
          <w:rFonts w:asciiTheme="minorHAnsi" w:hAnsiTheme="minorHAnsi"/>
        </w:rPr>
        <w:t xml:space="preserve"> DE </w:t>
      </w:r>
      <w:r w:rsidR="00EC27B2">
        <w:rPr>
          <w:rFonts w:asciiTheme="minorHAnsi" w:hAnsiTheme="minorHAnsi"/>
        </w:rPr>
        <w:t>2025</w:t>
      </w:r>
      <w:r w:rsidRPr="0087034B">
        <w:rPr>
          <w:rFonts w:asciiTheme="minorHAnsi" w:hAnsiTheme="minorHAnsi"/>
        </w:rPr>
        <w:t>.</w:t>
      </w:r>
      <w:bookmarkEnd w:id="1"/>
    </w:p>
    <w:p w14:paraId="7FF4A2BD" w14:textId="152A5CE5" w:rsidR="00CF2A08" w:rsidRPr="0087034B" w:rsidRDefault="00CF2A08" w:rsidP="000D4919">
      <w:pPr>
        <w:keepLines/>
        <w:tabs>
          <w:tab w:val="left" w:pos="1134"/>
          <w:tab w:val="left" w:pos="9639"/>
        </w:tabs>
        <w:spacing w:after="240"/>
        <w:ind w:left="284" w:right="459"/>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2" w:name="_Hlk47950842"/>
      <w:r w:rsidRPr="0087034B">
        <w:rPr>
          <w:rFonts w:asciiTheme="minorHAnsi" w:hAnsiTheme="minorHAnsi"/>
        </w:rPr>
        <w:t xml:space="preserve">às </w:t>
      </w:r>
      <w:r w:rsidR="00EC27B2">
        <w:rPr>
          <w:rFonts w:asciiTheme="minorHAnsi" w:hAnsiTheme="minorHAnsi"/>
        </w:rPr>
        <w:t>08</w:t>
      </w:r>
      <w:r w:rsidRPr="0087034B">
        <w:rPr>
          <w:rFonts w:asciiTheme="minorHAnsi" w:hAnsiTheme="minorHAnsi"/>
        </w:rPr>
        <w:t xml:space="preserve">h00min do dia </w:t>
      </w:r>
      <w:r w:rsidR="00EC27B2">
        <w:rPr>
          <w:rFonts w:asciiTheme="minorHAnsi" w:hAnsiTheme="minorHAnsi"/>
        </w:rPr>
        <w:t>03</w:t>
      </w:r>
      <w:r w:rsidRPr="0087034B">
        <w:rPr>
          <w:rFonts w:asciiTheme="minorHAnsi" w:hAnsiTheme="minorHAnsi"/>
        </w:rPr>
        <w:t xml:space="preserve"> DE</w:t>
      </w:r>
      <w:r w:rsidR="007C77B0">
        <w:rPr>
          <w:rFonts w:asciiTheme="minorHAnsi" w:hAnsiTheme="minorHAnsi"/>
        </w:rPr>
        <w:t xml:space="preserve"> </w:t>
      </w:r>
      <w:r w:rsidR="00EC27B2">
        <w:rPr>
          <w:rFonts w:asciiTheme="minorHAnsi" w:hAnsiTheme="minorHAnsi"/>
        </w:rPr>
        <w:t xml:space="preserve">NOVEMBRO </w:t>
      </w:r>
      <w:r w:rsidRPr="0087034B">
        <w:rPr>
          <w:rFonts w:asciiTheme="minorHAnsi" w:hAnsiTheme="minorHAnsi"/>
        </w:rPr>
        <w:t xml:space="preserve">DE </w:t>
      </w:r>
      <w:r w:rsidR="00EC27B2">
        <w:rPr>
          <w:rFonts w:asciiTheme="minorHAnsi" w:hAnsiTheme="minorHAnsi"/>
        </w:rPr>
        <w:t>2025</w:t>
      </w:r>
      <w:r w:rsidRPr="0087034B">
        <w:rPr>
          <w:rFonts w:asciiTheme="minorHAnsi" w:hAnsiTheme="minorHAnsi"/>
        </w:rPr>
        <w:t>.</w:t>
      </w:r>
    </w:p>
    <w:bookmarkEnd w:id="2"/>
    <w:p w14:paraId="671426B7" w14:textId="4C90268C" w:rsidR="00CF2A08" w:rsidRPr="0087034B" w:rsidRDefault="00CF2A08" w:rsidP="000D4919">
      <w:pPr>
        <w:keepLines/>
        <w:tabs>
          <w:tab w:val="left" w:pos="1134"/>
          <w:tab w:val="left" w:pos="9639"/>
        </w:tabs>
        <w:ind w:left="284" w:right="459"/>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EC27B2">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EC27B2">
        <w:rPr>
          <w:rFonts w:asciiTheme="minorHAnsi" w:hAnsiTheme="minorHAnsi"/>
        </w:rPr>
        <w:t>03</w:t>
      </w:r>
      <w:r w:rsidR="000D4919">
        <w:rPr>
          <w:rFonts w:asciiTheme="minorHAnsi" w:hAnsiTheme="minorHAnsi"/>
        </w:rPr>
        <w:t xml:space="preserve"> </w:t>
      </w:r>
      <w:r w:rsidRPr="0087034B">
        <w:rPr>
          <w:rFonts w:asciiTheme="minorHAnsi" w:hAnsiTheme="minorHAnsi"/>
        </w:rPr>
        <w:t xml:space="preserve">DE </w:t>
      </w:r>
      <w:r w:rsidR="00EC27B2">
        <w:rPr>
          <w:rFonts w:asciiTheme="minorHAnsi" w:hAnsiTheme="minorHAnsi"/>
        </w:rPr>
        <w:t>NOVEMBRO</w:t>
      </w:r>
      <w:r w:rsidRPr="0087034B">
        <w:rPr>
          <w:rFonts w:asciiTheme="minorHAnsi" w:hAnsiTheme="minorHAnsi"/>
        </w:rPr>
        <w:t xml:space="preserve"> DE</w:t>
      </w:r>
      <w:r w:rsidR="00384F6F">
        <w:rPr>
          <w:rFonts w:asciiTheme="minorHAnsi" w:hAnsiTheme="minorHAnsi"/>
        </w:rPr>
        <w:t xml:space="preserve"> </w:t>
      </w:r>
      <w:r w:rsidR="00EC27B2">
        <w:rPr>
          <w:rFonts w:asciiTheme="minorHAnsi" w:hAnsiTheme="minorHAnsi"/>
        </w:rPr>
        <w:t>2025</w:t>
      </w:r>
      <w:r w:rsidRPr="0087034B">
        <w:rPr>
          <w:rFonts w:asciiTheme="minorHAnsi" w:hAnsiTheme="minorHAnsi"/>
        </w:rPr>
        <w:t>.</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7F4B6F25" w14:textId="77777777" w:rsidR="00914762" w:rsidRPr="0087034B" w:rsidRDefault="00914762" w:rsidP="004C1B10">
      <w:pPr>
        <w:keepLines/>
        <w:tabs>
          <w:tab w:val="left" w:pos="1134"/>
          <w:tab w:val="left" w:pos="9639"/>
        </w:tabs>
        <w:ind w:left="284" w:right="687"/>
        <w:rPr>
          <w:rFonts w:asciiTheme="minorHAnsi" w:hAnsiTheme="minorHAnsi"/>
        </w:rPr>
      </w:pPr>
    </w:p>
    <w:p w14:paraId="0D1132A6" w14:textId="4C609A93" w:rsidR="008624DA" w:rsidRPr="000D5AD7"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w:t>
      </w:r>
      <w:r w:rsidR="00BC31F7">
        <w:rPr>
          <w:rFonts w:asciiTheme="minorHAnsi" w:hAnsiTheme="minorHAnsi"/>
          <w:sz w:val="22"/>
          <w:szCs w:val="22"/>
        </w:rPr>
        <w:t xml:space="preserve"> </w:t>
      </w:r>
      <w:r w:rsidRPr="005E5AB0">
        <w:rPr>
          <w:rFonts w:asciiTheme="minorHAnsi" w:hAnsiTheme="minorHAnsi"/>
          <w:sz w:val="22"/>
          <w:szCs w:val="22"/>
        </w:rPr>
        <w:t>AO CERTAME.</w:t>
      </w:r>
      <w:bookmarkStart w:id="3" w:name="_bookmark0"/>
      <w:bookmarkEnd w:id="3"/>
      <w:r w:rsidR="008624DA">
        <w:rPr>
          <w:rFonts w:asciiTheme="minorHAnsi" w:hAnsiTheme="minorHAnsi"/>
          <w:b/>
          <w:sz w:val="28"/>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6D9D635F"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00203917">
        <w:rPr>
          <w:rFonts w:asciiTheme="minorHAnsi" w:hAnsiTheme="minorHAnsi"/>
        </w:rPr>
        <w:t xml:space="preserve"> </w:t>
      </w:r>
      <w:r w:rsidRPr="0033194D">
        <w:rPr>
          <w:rFonts w:asciiTheme="minorHAnsi" w:hAnsiTheme="minorHAnsi"/>
        </w:rPr>
        <w:t xml:space="preserve">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E95F57">
        <w:rPr>
          <w:rFonts w:asciiTheme="minorHAnsi" w:hAnsiTheme="minorHAnsi"/>
        </w:rPr>
        <w:t>2.072</w:t>
      </w:r>
      <w:r w:rsidRPr="0033194D">
        <w:rPr>
          <w:rFonts w:asciiTheme="minorHAnsi" w:hAnsiTheme="minorHAnsi"/>
        </w:rPr>
        <w:t>/202</w:t>
      </w:r>
      <w:r w:rsidR="00E95F57">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CF2C0D">
        <w:fldChar w:fldCharType="begin"/>
      </w:r>
      <w:r w:rsidR="00CF2C0D">
        <w:instrText xml:space="preserve"> HYPERLINK "https://www.planalto.gov.br/ccivil_03/_ato2019-2022/2021/lei/l14133.htm" \h </w:instrText>
      </w:r>
      <w:r w:rsidR="00CF2C0D">
        <w:fldChar w:fldCharType="separate"/>
      </w:r>
      <w:r w:rsidRPr="0033194D">
        <w:rPr>
          <w:rFonts w:asciiTheme="minorHAnsi" w:hAnsiTheme="minorHAnsi" w:cstheme="minorHAnsi"/>
          <w:color w:val="000000" w:themeColor="text1"/>
        </w:rPr>
        <w:t>Lei nº 14.133, de 01 de abril de 2021</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CF2C0D">
        <w:fldChar w:fldCharType="begin"/>
      </w:r>
      <w:r w:rsidR="00CF2C0D">
        <w:instrText xml:space="preserve"> HYPERLINK "http://www.planalto.gov.br/ccivil_03/leis/lcp/lcp123.htm" \h </w:instrText>
      </w:r>
      <w:r w:rsidR="00CF2C0D">
        <w:fldChar w:fldCharType="separate"/>
      </w:r>
      <w:r w:rsidRPr="0033194D">
        <w:rPr>
          <w:rFonts w:asciiTheme="minorHAnsi" w:hAnsiTheme="minorHAnsi" w:cstheme="minorHAnsi"/>
          <w:color w:val="000000" w:themeColor="text1"/>
        </w:rPr>
        <w:t>Lei Complementar n° 123, de 14 de</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9">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AA7C94">
      <w:pPr>
        <w:pStyle w:val="Ttulo3"/>
        <w:numPr>
          <w:ilvl w:val="0"/>
          <w:numId w:val="5"/>
        </w:numPr>
        <w:tabs>
          <w:tab w:val="left" w:pos="709"/>
          <w:tab w:val="left" w:pos="9639"/>
        </w:tabs>
        <w:ind w:left="284" w:right="317" w:firstLine="0"/>
        <w:jc w:val="both"/>
        <w:rPr>
          <w:rFonts w:asciiTheme="minorHAnsi" w:hAnsiTheme="minorHAnsi"/>
        </w:rPr>
      </w:pPr>
      <w:bookmarkStart w:id="4" w:name="_bookmark1"/>
      <w:bookmarkEnd w:id="4"/>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5C24031A" w14:textId="296F406C" w:rsidR="001659FF" w:rsidRPr="001659FF" w:rsidRDefault="00C4237A" w:rsidP="00AA7C94">
      <w:pPr>
        <w:pStyle w:val="PargrafodaLista"/>
        <w:numPr>
          <w:ilvl w:val="1"/>
          <w:numId w:val="5"/>
        </w:numPr>
        <w:ind w:left="284" w:firstLine="0"/>
        <w:rPr>
          <w:rFonts w:asciiTheme="minorHAnsi" w:hAnsiTheme="minorHAnsi"/>
          <w:b/>
          <w:bCs/>
        </w:rPr>
      </w:pPr>
      <w:r w:rsidRPr="001659FF">
        <w:rPr>
          <w:rFonts w:asciiTheme="minorHAnsi" w:hAnsiTheme="minorHAnsi"/>
        </w:rPr>
        <w:t>O</w:t>
      </w:r>
      <w:r w:rsidRPr="001659FF">
        <w:rPr>
          <w:rFonts w:asciiTheme="minorHAnsi" w:hAnsiTheme="minorHAnsi"/>
          <w:spacing w:val="1"/>
        </w:rPr>
        <w:t xml:space="preserve"> </w:t>
      </w:r>
      <w:r w:rsidRPr="001659FF">
        <w:rPr>
          <w:rFonts w:asciiTheme="minorHAnsi" w:hAnsiTheme="minorHAnsi"/>
        </w:rPr>
        <w:t>objeto</w:t>
      </w:r>
      <w:r w:rsidRPr="001659FF">
        <w:rPr>
          <w:rFonts w:asciiTheme="minorHAnsi" w:hAnsiTheme="minorHAnsi"/>
          <w:spacing w:val="1"/>
        </w:rPr>
        <w:t xml:space="preserve"> </w:t>
      </w:r>
      <w:r w:rsidRPr="001659FF">
        <w:rPr>
          <w:rFonts w:asciiTheme="minorHAnsi" w:hAnsiTheme="minorHAnsi"/>
        </w:rPr>
        <w:t>da</w:t>
      </w:r>
      <w:r w:rsidRPr="001659FF">
        <w:rPr>
          <w:rFonts w:asciiTheme="minorHAnsi" w:hAnsiTheme="minorHAnsi"/>
          <w:spacing w:val="1"/>
        </w:rPr>
        <w:t xml:space="preserve"> </w:t>
      </w:r>
      <w:r w:rsidRPr="001659FF">
        <w:rPr>
          <w:rFonts w:asciiTheme="minorHAnsi" w:hAnsiTheme="minorHAnsi"/>
        </w:rPr>
        <w:t>presente</w:t>
      </w:r>
      <w:r w:rsidRPr="001659FF">
        <w:rPr>
          <w:rFonts w:asciiTheme="minorHAnsi" w:hAnsiTheme="minorHAnsi"/>
          <w:spacing w:val="1"/>
        </w:rPr>
        <w:t xml:space="preserve"> </w:t>
      </w:r>
      <w:r w:rsidRPr="001659FF">
        <w:rPr>
          <w:rFonts w:asciiTheme="minorHAnsi" w:hAnsiTheme="minorHAnsi"/>
        </w:rPr>
        <w:t>licitação</w:t>
      </w:r>
      <w:r w:rsidRPr="001659FF">
        <w:rPr>
          <w:rFonts w:asciiTheme="minorHAnsi" w:hAnsiTheme="minorHAnsi"/>
          <w:spacing w:val="1"/>
        </w:rPr>
        <w:t xml:space="preserve"> </w:t>
      </w:r>
      <w:r w:rsidRPr="001659FF">
        <w:rPr>
          <w:rFonts w:asciiTheme="minorHAnsi" w:hAnsiTheme="minorHAnsi"/>
        </w:rPr>
        <w:t>é</w:t>
      </w:r>
      <w:r w:rsidRPr="001659FF">
        <w:rPr>
          <w:rFonts w:asciiTheme="minorHAnsi" w:hAnsiTheme="minorHAnsi"/>
          <w:spacing w:val="1"/>
        </w:rPr>
        <w:t xml:space="preserve"> </w:t>
      </w:r>
      <w:r w:rsidR="006B03B9" w:rsidRPr="001659FF">
        <w:rPr>
          <w:rFonts w:asciiTheme="minorHAnsi" w:hAnsiTheme="minorHAnsi"/>
        </w:rPr>
        <w:t>a</w:t>
      </w:r>
      <w:r w:rsidR="001659FF" w:rsidRPr="001659FF">
        <w:rPr>
          <w:rFonts w:asciiTheme="minorHAnsi" w:hAnsiTheme="minorHAnsi"/>
          <w:b/>
          <w:bCs/>
        </w:rPr>
        <w:t xml:space="preserve"> CONTRATAÇÃO DE EMPRESA ESPECIALIZADA PARA PRESTAÇÃO DE SERVIÇOS DE MANUTENÇÃO PREVENTIVA E CORRETIVA EM EQUIPAMENTOS ODONTOLÓGICOS E MÉDICOS, PARA ATENDER A DEMANDA DA CLÍNICA ODONTOLÓGICA E UNIDADES DE SAÚDE DA PREFEITURA MUNICIPAL DE SÃO JOAQUIM DA BARRA, PELO PERÍODO DE 12 (DOZE) MESES, DE ACORDO COM AS DESCRIÇÕES, QUANTITATIVOS E CONDIÇÕES CONSTANTES NO ANEXO I DESTE EDITAL.</w:t>
      </w:r>
    </w:p>
    <w:p w14:paraId="304D5243" w14:textId="6C97EF28" w:rsidR="00C76266" w:rsidRPr="001659FF" w:rsidRDefault="00C76266" w:rsidP="001659FF">
      <w:pPr>
        <w:ind w:left="710"/>
        <w:rPr>
          <w:rFonts w:ascii="Calibri" w:eastAsia="Calibri" w:hAnsi="Calibri" w:cs="Times New Roman"/>
          <w:b/>
          <w:bCs/>
          <w:lang w:val="pt-BR"/>
        </w:rPr>
      </w:pPr>
    </w:p>
    <w:p w14:paraId="1D3D7329" w14:textId="77777777" w:rsidR="00576B0D" w:rsidRPr="00576B0D" w:rsidRDefault="00576B0D" w:rsidP="0042658E">
      <w:pPr>
        <w:tabs>
          <w:tab w:val="left" w:pos="1134"/>
          <w:tab w:val="left" w:pos="1310"/>
          <w:tab w:val="left" w:pos="9498"/>
        </w:tabs>
        <w:ind w:right="317"/>
        <w:rPr>
          <w:rFonts w:asciiTheme="minorHAnsi" w:hAnsiTheme="minorHAnsi"/>
        </w:rPr>
      </w:pPr>
    </w:p>
    <w:p w14:paraId="0ED90419" w14:textId="128F09CE" w:rsidR="00941D9B" w:rsidRDefault="00C4237A" w:rsidP="00AA7C94">
      <w:pPr>
        <w:pStyle w:val="PargrafodaLista"/>
        <w:numPr>
          <w:ilvl w:val="1"/>
          <w:numId w:val="5"/>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007705C0">
        <w:rPr>
          <w:rFonts w:asciiTheme="minorHAnsi" w:hAnsiTheme="minorHAnsi"/>
        </w:rPr>
        <w:t xml:space="preserve">de </w:t>
      </w:r>
      <w:r w:rsidRPr="00734F83">
        <w:rPr>
          <w:rFonts w:asciiTheme="minorHAnsi" w:hAnsiTheme="minorHAnsi"/>
          <w:b/>
        </w:rPr>
        <w:t xml:space="preserve">MENOR </w:t>
      </w:r>
      <w:r w:rsidR="002223D3">
        <w:rPr>
          <w:rFonts w:asciiTheme="minorHAnsi" w:hAnsiTheme="minorHAnsi"/>
          <w:b/>
        </w:rPr>
        <w:t>VALOR</w:t>
      </w:r>
      <w:r w:rsidRPr="00734F83">
        <w:rPr>
          <w:rFonts w:asciiTheme="minorHAnsi" w:hAnsiTheme="minorHAnsi"/>
          <w:b/>
        </w:rPr>
        <w:t xml:space="preserve"> </w:t>
      </w:r>
      <w:r w:rsidR="002223D3" w:rsidRPr="002223D3">
        <w:rPr>
          <w:rFonts w:asciiTheme="minorHAnsi" w:hAnsiTheme="minorHAnsi"/>
          <w:b/>
          <w:bCs/>
        </w:rPr>
        <w:t>GL</w:t>
      </w:r>
      <w:r w:rsidR="002223D3" w:rsidRPr="002223D3">
        <w:rPr>
          <w:rFonts w:asciiTheme="minorHAnsi" w:hAnsiTheme="minorHAnsi"/>
          <w:b/>
          <w:bCs/>
          <w:color w:val="000000" w:themeColor="text1"/>
        </w:rPr>
        <w:t>OBAL</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AA7C94">
      <w:pPr>
        <w:pStyle w:val="Ttulo3"/>
        <w:numPr>
          <w:ilvl w:val="0"/>
          <w:numId w:val="5"/>
        </w:numPr>
        <w:tabs>
          <w:tab w:val="left" w:pos="709"/>
          <w:tab w:val="left" w:pos="1310"/>
          <w:tab w:val="left" w:pos="9639"/>
        </w:tabs>
        <w:ind w:left="709" w:right="317" w:hanging="425"/>
        <w:jc w:val="both"/>
        <w:rPr>
          <w:rFonts w:asciiTheme="minorHAnsi" w:hAnsiTheme="minorHAnsi"/>
        </w:rPr>
      </w:pPr>
      <w:bookmarkStart w:id="5" w:name="_bookmark2"/>
      <w:bookmarkEnd w:id="5"/>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AA7C94">
      <w:pPr>
        <w:pStyle w:val="PargrafodaLista"/>
        <w:numPr>
          <w:ilvl w:val="1"/>
          <w:numId w:val="5"/>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0">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AA7C94">
      <w:pPr>
        <w:pStyle w:val="PargrafodaLista"/>
        <w:numPr>
          <w:ilvl w:val="1"/>
          <w:numId w:val="5"/>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AA7C94">
      <w:pPr>
        <w:pStyle w:val="PargrafodaLista"/>
        <w:numPr>
          <w:ilvl w:val="1"/>
          <w:numId w:val="5"/>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AA7C94">
      <w:pPr>
        <w:pStyle w:val="PargrafodaLista"/>
        <w:numPr>
          <w:ilvl w:val="1"/>
          <w:numId w:val="5"/>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AA7C94">
      <w:pPr>
        <w:pStyle w:val="PargrafodaLista"/>
        <w:numPr>
          <w:ilvl w:val="1"/>
          <w:numId w:val="5"/>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 xml:space="preserve">para entrega em </w:t>
      </w:r>
      <w:r w:rsidRPr="00734F83">
        <w:rPr>
          <w:rFonts w:asciiTheme="minorHAnsi" w:hAnsiTheme="minorHAnsi"/>
        </w:rPr>
        <w:lastRenderedPageBreak/>
        <w:t>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AA7C94">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AA7C94">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AA7C94">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AA7C94">
      <w:pPr>
        <w:pStyle w:val="Ttulo3"/>
        <w:numPr>
          <w:ilvl w:val="0"/>
          <w:numId w:val="5"/>
        </w:numPr>
        <w:tabs>
          <w:tab w:val="left" w:pos="567"/>
          <w:tab w:val="left" w:pos="1310"/>
          <w:tab w:val="left" w:pos="9639"/>
        </w:tabs>
        <w:ind w:left="284" w:right="176" w:firstLine="0"/>
        <w:jc w:val="both"/>
        <w:rPr>
          <w:rFonts w:asciiTheme="minorHAnsi" w:hAnsiTheme="minorHAnsi"/>
        </w:rPr>
      </w:pPr>
      <w:bookmarkStart w:id="6" w:name="_bookmark3"/>
      <w:bookmarkEnd w:id="6"/>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AA7C94">
      <w:pPr>
        <w:pStyle w:val="PargrafodaLista"/>
        <w:numPr>
          <w:ilvl w:val="1"/>
          <w:numId w:val="5"/>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1">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AA7C94">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AA7C94">
      <w:pPr>
        <w:pStyle w:val="PargrafodaLista"/>
        <w:numPr>
          <w:ilvl w:val="1"/>
          <w:numId w:val="5"/>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2"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AA7C94">
      <w:pPr>
        <w:pStyle w:val="PargrafodaLista"/>
        <w:numPr>
          <w:ilvl w:val="1"/>
          <w:numId w:val="5"/>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AA7C94">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AA7C94">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AA7C94">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AA7C94">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AA7C94">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AA7C94">
      <w:pPr>
        <w:pStyle w:val="Ttulo3"/>
        <w:numPr>
          <w:ilvl w:val="0"/>
          <w:numId w:val="5"/>
        </w:numPr>
        <w:tabs>
          <w:tab w:val="left" w:pos="567"/>
          <w:tab w:val="left" w:pos="9639"/>
        </w:tabs>
        <w:ind w:left="284" w:right="176" w:firstLine="0"/>
        <w:jc w:val="both"/>
        <w:rPr>
          <w:rFonts w:asciiTheme="minorHAnsi" w:hAnsiTheme="minorHAnsi"/>
        </w:rPr>
      </w:pPr>
      <w:bookmarkStart w:id="7" w:name="_bookmark4"/>
      <w:bookmarkEnd w:id="7"/>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AA7C94">
      <w:pPr>
        <w:pStyle w:val="PargrafodaLista"/>
        <w:numPr>
          <w:ilvl w:val="1"/>
          <w:numId w:val="5"/>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AA7C94">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AA7C94">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AA7C94">
      <w:pPr>
        <w:pStyle w:val="PargrafodaLista"/>
        <w:numPr>
          <w:ilvl w:val="2"/>
          <w:numId w:val="5"/>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3">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AA7C94">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CF2C0D">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CF2C0D">
        <w:fldChar w:fldCharType="separate"/>
      </w:r>
      <w:r w:rsidRPr="00734F83">
        <w:rPr>
          <w:rFonts w:asciiTheme="minorHAnsi" w:hAnsiTheme="minorHAnsi"/>
          <w:color w:val="000000" w:themeColor="text1"/>
          <w:u w:val="single"/>
        </w:rPr>
        <w:t>artigo 16 da Lei nº 14.133,</w:t>
      </w:r>
      <w:r w:rsidR="00CF2C0D">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AA7C94">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AA7C94">
      <w:pPr>
        <w:pStyle w:val="PargrafodaLista"/>
        <w:numPr>
          <w:ilvl w:val="2"/>
          <w:numId w:val="5"/>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AA7C94">
      <w:pPr>
        <w:pStyle w:val="PargrafodaLista"/>
        <w:numPr>
          <w:ilvl w:val="2"/>
          <w:numId w:val="5"/>
        </w:numPr>
        <w:tabs>
          <w:tab w:val="left" w:pos="851"/>
          <w:tab w:val="left" w:pos="9639"/>
        </w:tabs>
        <w:ind w:left="284" w:right="176" w:firstLine="0"/>
        <w:rPr>
          <w:rFonts w:asciiTheme="minorHAnsi" w:hAnsiTheme="minorHAnsi"/>
        </w:rPr>
      </w:pPr>
      <w:bookmarkStart w:id="8" w:name="_bookmark5"/>
      <w:bookmarkEnd w:id="8"/>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AA7C94">
      <w:pPr>
        <w:pStyle w:val="PargrafodaLista"/>
        <w:numPr>
          <w:ilvl w:val="2"/>
          <w:numId w:val="5"/>
        </w:numPr>
        <w:tabs>
          <w:tab w:val="left" w:pos="851"/>
          <w:tab w:val="left" w:pos="9639"/>
        </w:tabs>
        <w:ind w:left="284" w:right="176" w:firstLine="0"/>
        <w:rPr>
          <w:rFonts w:asciiTheme="minorHAnsi" w:hAnsiTheme="minorHAnsi"/>
        </w:rPr>
      </w:pPr>
      <w:bookmarkStart w:id="9" w:name="_bookmark6"/>
      <w:bookmarkEnd w:id="9"/>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AA7C94">
      <w:pPr>
        <w:pStyle w:val="PargrafodaLista"/>
        <w:numPr>
          <w:ilvl w:val="2"/>
          <w:numId w:val="5"/>
        </w:numPr>
        <w:tabs>
          <w:tab w:val="left" w:pos="851"/>
          <w:tab w:val="left" w:pos="9639"/>
        </w:tabs>
        <w:ind w:left="284" w:right="176" w:firstLine="0"/>
        <w:rPr>
          <w:rFonts w:asciiTheme="minorHAnsi" w:hAnsiTheme="minorHAnsi"/>
        </w:rPr>
      </w:pPr>
      <w:bookmarkStart w:id="10" w:name="_bookmark7"/>
      <w:bookmarkEnd w:id="10"/>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AA7C94">
      <w:pPr>
        <w:pStyle w:val="PargrafodaLista"/>
        <w:numPr>
          <w:ilvl w:val="2"/>
          <w:numId w:val="5"/>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lastRenderedPageBreak/>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AA7C94">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AA7C94">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AA7C94">
      <w:pPr>
        <w:pStyle w:val="PargrafodaLista"/>
        <w:numPr>
          <w:ilvl w:val="2"/>
          <w:numId w:val="5"/>
        </w:numPr>
        <w:tabs>
          <w:tab w:val="left" w:pos="851"/>
          <w:tab w:val="left" w:pos="9639"/>
        </w:tabs>
        <w:ind w:left="284" w:right="176" w:firstLine="0"/>
        <w:rPr>
          <w:rFonts w:asciiTheme="minorHAnsi" w:hAnsiTheme="minorHAnsi"/>
        </w:rPr>
      </w:pPr>
      <w:bookmarkStart w:id="11" w:name="_bookmark8"/>
      <w:bookmarkEnd w:id="11"/>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AA7C94">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AA7C94">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6"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7"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AA7C94">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CF2C0D">
        <w:fldChar w:fldCharType="begin"/>
      </w:r>
      <w:r w:rsidR="00CF2C0D">
        <w:instrText xml:space="preserve"> HYPERLINK \l "_bookmark7" </w:instrText>
      </w:r>
      <w:r w:rsidR="00CF2C0D">
        <w:fldChar w:fldCharType="separate"/>
      </w:r>
      <w:r w:rsidRPr="00734F83">
        <w:rPr>
          <w:rFonts w:asciiTheme="minorHAnsi" w:hAnsiTheme="minorHAnsi"/>
        </w:rPr>
        <w:t xml:space="preserve">4.5.4 </w:t>
      </w:r>
      <w:r w:rsidR="00CF2C0D">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AA7C94">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AA7C94">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AA7C94">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AA7C94">
      <w:pPr>
        <w:pStyle w:val="PargrafodaLista"/>
        <w:numPr>
          <w:ilvl w:val="1"/>
          <w:numId w:val="5"/>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AA7C94">
      <w:pPr>
        <w:pStyle w:val="PargrafodaLista"/>
        <w:numPr>
          <w:ilvl w:val="1"/>
          <w:numId w:val="5"/>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CF2C0D">
        <w:fldChar w:fldCharType="begin"/>
      </w:r>
      <w:r w:rsidR="00CF2C0D">
        <w:instrText xml:space="preserve"> HYPERLINK \l "_bookmark8" </w:instrText>
      </w:r>
      <w:r w:rsidR="00CF2C0D">
        <w:fldChar w:fldCharType="separate"/>
      </w:r>
      <w:r w:rsidRPr="00734F83">
        <w:rPr>
          <w:rFonts w:asciiTheme="minorHAnsi" w:hAnsiTheme="minorHAnsi"/>
        </w:rPr>
        <w:t xml:space="preserve">4.5.8 </w:t>
      </w:r>
      <w:r w:rsidR="00CF2C0D">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5005D29C" w14:textId="5123B26F" w:rsidR="00EE7EAA" w:rsidRDefault="00EE7EAA" w:rsidP="0033064C">
      <w:pPr>
        <w:pStyle w:val="Corpodetexto"/>
        <w:tabs>
          <w:tab w:val="left" w:pos="1134"/>
          <w:tab w:val="left" w:pos="9639"/>
        </w:tabs>
        <w:spacing w:before="120" w:after="120"/>
        <w:ind w:left="0" w:right="176"/>
        <w:jc w:val="left"/>
        <w:rPr>
          <w:rFonts w:asciiTheme="minorHAnsi" w:hAnsiTheme="minorHAnsi"/>
        </w:rPr>
      </w:pPr>
    </w:p>
    <w:p w14:paraId="6181238A" w14:textId="77777777" w:rsidR="000D4919" w:rsidRPr="00734F83" w:rsidRDefault="000D4919" w:rsidP="0033064C">
      <w:pPr>
        <w:pStyle w:val="Corpodetexto"/>
        <w:tabs>
          <w:tab w:val="left" w:pos="1134"/>
          <w:tab w:val="left" w:pos="9639"/>
        </w:tabs>
        <w:spacing w:before="120" w:after="120"/>
        <w:ind w:left="0" w:right="176"/>
        <w:jc w:val="left"/>
        <w:rPr>
          <w:rFonts w:asciiTheme="minorHAnsi" w:hAnsiTheme="minorHAnsi"/>
        </w:rPr>
      </w:pPr>
    </w:p>
    <w:p w14:paraId="44916979" w14:textId="77777777" w:rsidR="00941D9B" w:rsidRPr="00734F83" w:rsidRDefault="00C4237A" w:rsidP="00AA7C94">
      <w:pPr>
        <w:pStyle w:val="Ttulo3"/>
        <w:numPr>
          <w:ilvl w:val="0"/>
          <w:numId w:val="5"/>
        </w:numPr>
        <w:tabs>
          <w:tab w:val="left" w:pos="567"/>
          <w:tab w:val="left" w:pos="9639"/>
        </w:tabs>
        <w:ind w:left="284" w:right="176" w:firstLine="0"/>
        <w:jc w:val="both"/>
        <w:rPr>
          <w:rFonts w:asciiTheme="minorHAnsi" w:hAnsiTheme="minorHAnsi"/>
        </w:rPr>
      </w:pPr>
      <w:bookmarkStart w:id="12" w:name="_bookmark9"/>
      <w:bookmarkEnd w:id="12"/>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AA7C94">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AA7C94">
      <w:pPr>
        <w:pStyle w:val="Nvel3"/>
        <w:numPr>
          <w:ilvl w:val="2"/>
          <w:numId w:val="13"/>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AA7C94">
      <w:pPr>
        <w:pStyle w:val="PargrafodaLista"/>
        <w:numPr>
          <w:ilvl w:val="3"/>
          <w:numId w:val="14"/>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AA7C94">
      <w:pPr>
        <w:pStyle w:val="PargrafodaLista"/>
        <w:numPr>
          <w:ilvl w:val="0"/>
          <w:numId w:val="4"/>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AA7C94">
      <w:pPr>
        <w:pStyle w:val="PargrafodaLista"/>
        <w:numPr>
          <w:ilvl w:val="0"/>
          <w:numId w:val="4"/>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AA7C94">
      <w:pPr>
        <w:pStyle w:val="PargrafodaLista"/>
        <w:numPr>
          <w:ilvl w:val="3"/>
          <w:numId w:val="15"/>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AA7C94">
      <w:pPr>
        <w:pStyle w:val="PargrafodaLista"/>
        <w:numPr>
          <w:ilvl w:val="1"/>
          <w:numId w:val="15"/>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AA7C94">
      <w:pPr>
        <w:pStyle w:val="PargrafodaLista"/>
        <w:numPr>
          <w:ilvl w:val="1"/>
          <w:numId w:val="15"/>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AA7C94">
      <w:pPr>
        <w:pStyle w:val="Ttulo3"/>
        <w:numPr>
          <w:ilvl w:val="0"/>
          <w:numId w:val="15"/>
        </w:numPr>
        <w:tabs>
          <w:tab w:val="left" w:pos="567"/>
          <w:tab w:val="left" w:pos="1310"/>
          <w:tab w:val="left" w:pos="9639"/>
        </w:tabs>
        <w:ind w:left="284" w:right="176" w:firstLine="0"/>
        <w:jc w:val="both"/>
        <w:rPr>
          <w:rFonts w:asciiTheme="minorHAnsi" w:hAnsiTheme="minorHAnsi"/>
        </w:rPr>
      </w:pPr>
      <w:bookmarkStart w:id="13" w:name="_bookmark10"/>
      <w:bookmarkEnd w:id="13"/>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AA7C94">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AA7C94">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AA7C94">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AA7C94">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AA7C94">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AA7C94">
      <w:pPr>
        <w:pStyle w:val="PargrafodaLista"/>
        <w:numPr>
          <w:ilvl w:val="2"/>
          <w:numId w:val="16"/>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AA7C94">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AA7C94">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AA7C94">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AA7C94">
      <w:pPr>
        <w:pStyle w:val="PargrafodaLista"/>
        <w:numPr>
          <w:ilvl w:val="2"/>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AA7C94">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 xml:space="preserve">variáveis, a </w:t>
      </w:r>
      <w:r w:rsidRPr="00734F83">
        <w:rPr>
          <w:rFonts w:asciiTheme="minorHAnsi" w:hAnsiTheme="minorHAnsi"/>
        </w:rPr>
        <w:lastRenderedPageBreak/>
        <w:t>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AA7C94">
      <w:pPr>
        <w:pStyle w:val="PargrafodaLista"/>
        <w:numPr>
          <w:ilvl w:val="1"/>
          <w:numId w:val="16"/>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AA7C94">
      <w:pPr>
        <w:pStyle w:val="PargrafodaLista"/>
        <w:numPr>
          <w:ilvl w:val="1"/>
          <w:numId w:val="16"/>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AA7C94">
      <w:pPr>
        <w:pStyle w:val="PargrafodaLista"/>
        <w:numPr>
          <w:ilvl w:val="2"/>
          <w:numId w:val="16"/>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AA7C94">
      <w:pPr>
        <w:pStyle w:val="PargrafodaLista"/>
        <w:numPr>
          <w:ilvl w:val="2"/>
          <w:numId w:val="16"/>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AA7C94">
      <w:pPr>
        <w:pStyle w:val="PargrafodaLista"/>
        <w:numPr>
          <w:ilvl w:val="2"/>
          <w:numId w:val="16"/>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AA7C94">
      <w:pPr>
        <w:pStyle w:val="PargrafodaLista"/>
        <w:numPr>
          <w:ilvl w:val="1"/>
          <w:numId w:val="16"/>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AA7C94">
      <w:pPr>
        <w:pStyle w:val="Ttulo3"/>
        <w:numPr>
          <w:ilvl w:val="0"/>
          <w:numId w:val="16"/>
        </w:numPr>
        <w:tabs>
          <w:tab w:val="left" w:pos="567"/>
          <w:tab w:val="left" w:pos="1310"/>
          <w:tab w:val="left" w:pos="9639"/>
        </w:tabs>
        <w:ind w:left="284" w:right="317" w:firstLine="0"/>
        <w:jc w:val="both"/>
        <w:rPr>
          <w:rFonts w:asciiTheme="minorHAnsi" w:hAnsiTheme="minorHAnsi"/>
        </w:rPr>
      </w:pPr>
      <w:bookmarkStart w:id="14" w:name="_bookmark11"/>
      <w:bookmarkEnd w:id="14"/>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AA7C94">
      <w:pPr>
        <w:pStyle w:val="PargrafodaLista"/>
        <w:numPr>
          <w:ilvl w:val="1"/>
          <w:numId w:val="17"/>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AA7C94">
      <w:pPr>
        <w:pStyle w:val="PargrafodaLista"/>
        <w:numPr>
          <w:ilvl w:val="1"/>
          <w:numId w:val="17"/>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AA7C94">
      <w:pPr>
        <w:pStyle w:val="PargrafodaLista"/>
        <w:numPr>
          <w:ilvl w:val="1"/>
          <w:numId w:val="17"/>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AA7C94">
      <w:pPr>
        <w:pStyle w:val="PargrafodaLista"/>
        <w:numPr>
          <w:ilvl w:val="1"/>
          <w:numId w:val="17"/>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AA7C94">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 xml:space="preserve">documentos de habilitação </w:t>
      </w:r>
      <w:r w:rsidRPr="00734F83">
        <w:rPr>
          <w:rFonts w:asciiTheme="minorHAnsi" w:hAnsiTheme="minorHAnsi"/>
        </w:rPr>
        <w:lastRenderedPageBreak/>
        <w:t>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AA7C94">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AA7C94">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AA7C94">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AA7C94">
      <w:pPr>
        <w:pStyle w:val="PargrafodaLista"/>
        <w:numPr>
          <w:ilvl w:val="1"/>
          <w:numId w:val="17"/>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AA7C94">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AA7C94">
      <w:pPr>
        <w:pStyle w:val="PargrafodaLista"/>
        <w:numPr>
          <w:ilvl w:val="1"/>
          <w:numId w:val="17"/>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AA7C94">
      <w:pPr>
        <w:pStyle w:val="PargrafodaLista"/>
        <w:numPr>
          <w:ilvl w:val="1"/>
          <w:numId w:val="17"/>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048491D9" w:rsidR="00941D9B" w:rsidRPr="00E750E1" w:rsidRDefault="00C4237A" w:rsidP="00AA7C94">
      <w:pPr>
        <w:pStyle w:val="PargrafodaLista"/>
        <w:numPr>
          <w:ilvl w:val="2"/>
          <w:numId w:val="17"/>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MENOR VALOR GLOBAL</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AA7C94">
      <w:pPr>
        <w:pStyle w:val="PargrafodaLista"/>
        <w:numPr>
          <w:ilvl w:val="1"/>
          <w:numId w:val="17"/>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AA7C94">
      <w:pPr>
        <w:pStyle w:val="PargrafodaLista"/>
        <w:numPr>
          <w:ilvl w:val="1"/>
          <w:numId w:val="17"/>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AA7C94">
      <w:pPr>
        <w:pStyle w:val="PargrafodaLista"/>
        <w:numPr>
          <w:ilvl w:val="1"/>
          <w:numId w:val="17"/>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AA7C94">
      <w:pPr>
        <w:pStyle w:val="PargrafodaLista"/>
        <w:numPr>
          <w:ilvl w:val="1"/>
          <w:numId w:val="17"/>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AA7C94">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AA7C94">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AA7C94">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 xml:space="preserve">A etapa de lances da sessão pública terá duração de 10 (dez) minutos e, após isso, será prorrogada automaticamente pelo sistema quando houver lance ofertado nos últimos 2 (dois) minutos do período de </w:t>
      </w:r>
      <w:r w:rsidRPr="00734F83">
        <w:rPr>
          <w:rFonts w:asciiTheme="minorHAnsi" w:hAnsiTheme="minorHAnsi" w:cstheme="minorHAnsi"/>
        </w:rPr>
        <w:lastRenderedPageBreak/>
        <w:t>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AA7C94">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AA7C94">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AA7C94">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AA7C94">
      <w:pPr>
        <w:pStyle w:val="PargrafodaLista"/>
        <w:numPr>
          <w:ilvl w:val="1"/>
          <w:numId w:val="17"/>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AA7C94">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AA7C94">
      <w:pPr>
        <w:pStyle w:val="PargrafodaLista"/>
        <w:numPr>
          <w:ilvl w:val="1"/>
          <w:numId w:val="17"/>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AA7C94">
      <w:pPr>
        <w:pStyle w:val="PargrafodaLista"/>
        <w:numPr>
          <w:ilvl w:val="1"/>
          <w:numId w:val="17"/>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AA7C94">
      <w:pPr>
        <w:pStyle w:val="PargrafodaLista"/>
        <w:numPr>
          <w:ilvl w:val="1"/>
          <w:numId w:val="17"/>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AA7C94">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AA7C94">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AA7C94">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AA7C94">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AA7C94">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AA7C94">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AA7C94">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AA7C94">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2"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AA7C94">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AA7C94">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AA7C94">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AA7C94">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AA7C94">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AA7C94">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AA7C94">
      <w:pPr>
        <w:pStyle w:val="Ttulo3"/>
        <w:numPr>
          <w:ilvl w:val="0"/>
          <w:numId w:val="17"/>
        </w:numPr>
        <w:tabs>
          <w:tab w:val="left" w:pos="567"/>
          <w:tab w:val="left" w:pos="9639"/>
        </w:tabs>
        <w:ind w:left="284" w:right="687" w:firstLine="0"/>
        <w:jc w:val="both"/>
        <w:rPr>
          <w:rFonts w:asciiTheme="minorHAnsi" w:hAnsiTheme="minorHAnsi"/>
        </w:rPr>
      </w:pPr>
      <w:bookmarkStart w:id="15" w:name="_bookmark12"/>
      <w:bookmarkEnd w:id="15"/>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AA7C94">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AA7C94">
      <w:pPr>
        <w:pStyle w:val="PargrafodaLista"/>
        <w:numPr>
          <w:ilvl w:val="2"/>
          <w:numId w:val="3"/>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lastRenderedPageBreak/>
        <w:t>(</w:t>
      </w:r>
      <w:hyperlink r:id="rId24">
        <w:r w:rsidRPr="00E37AE9">
          <w:rPr>
            <w:rFonts w:asciiTheme="minorHAnsi" w:hAnsiTheme="minorHAnsi"/>
            <w:b/>
            <w:bCs/>
            <w:color w:val="0070C0"/>
            <w:u w:val="single" w:color="0000FF"/>
          </w:rPr>
          <w:t>https://portaldatransparencia.gov.br/sancoes/consulta?cadastro=2&amp;o</w:t>
        </w:r>
      </w:hyperlink>
      <w:hyperlink r:id="rId25">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AA7C94">
      <w:pPr>
        <w:pStyle w:val="PargrafodaLista"/>
        <w:numPr>
          <w:ilvl w:val="2"/>
          <w:numId w:val="3"/>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CF2C0D">
        <w:fldChar w:fldCharType="begin"/>
      </w:r>
      <w:r w:rsidR="00CF2C0D">
        <w:instrText xml:space="preserve"> HYPERLINK "https://portaldatransparencia.gov.br/sancoes/consulta?cadastro=2&amp;ordenarPor=nomeSancionado&amp;direcao=asc" \h </w:instrText>
      </w:r>
      <w:r w:rsidR="00CF2C0D">
        <w:fldChar w:fldCharType="separate"/>
      </w:r>
      <w:r w:rsidRPr="00E37AE9">
        <w:rPr>
          <w:rFonts w:asciiTheme="minorHAnsi" w:hAnsiTheme="minorHAnsi"/>
          <w:b/>
          <w:bCs/>
          <w:color w:val="0070C0"/>
          <w:u w:val="single" w:color="0000FF"/>
        </w:rPr>
        <w:t>https://portaldatransparencia.gov.br/sancoes/consulta?cadastro=2&amp;o</w:t>
      </w:r>
      <w:r w:rsidR="00CF2C0D">
        <w:rPr>
          <w:rFonts w:asciiTheme="minorHAnsi" w:hAnsiTheme="minorHAnsi"/>
          <w:b/>
          <w:bCs/>
          <w:color w:val="0070C0"/>
          <w:u w:val="single" w:color="0000FF"/>
        </w:rPr>
        <w:fldChar w:fldCharType="end"/>
      </w:r>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AA7C94">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7">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AA7C94">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8"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AA7C94">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CF2C0D">
        <w:fldChar w:fldCharType="begin"/>
      </w:r>
      <w:r w:rsidR="00CF2C0D">
        <w:instrText xml:space="preserve"> HYPERLINK "https://www.tce.sp.gov.br/pesquisa-relacao-apenados" </w:instrText>
      </w:r>
      <w:r w:rsidR="00CF2C0D">
        <w:fldChar w:fldCharType="separate"/>
      </w:r>
      <w:r w:rsidRPr="00E37AE9">
        <w:rPr>
          <w:rFonts w:asciiTheme="minorHAnsi" w:hAnsiTheme="minorHAnsi"/>
          <w:b/>
          <w:bCs/>
          <w:color w:val="0070C0"/>
          <w:u w:val="single"/>
        </w:rPr>
        <w:t>https://www.tce.sp.gov.br/pesquisa-relacao-apenados</w:t>
      </w:r>
      <w:r w:rsidR="00CF2C0D">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AA7C94">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29"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AA7C94">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AA7C94">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AA7C94">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AA7C94">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AA7C94">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AA7C94">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AA7C94">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AA7C94">
      <w:pPr>
        <w:pStyle w:val="PargrafodaLista"/>
        <w:numPr>
          <w:ilvl w:val="1"/>
          <w:numId w:val="17"/>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AA7C94">
      <w:pPr>
        <w:pStyle w:val="PargrafodaLista"/>
        <w:numPr>
          <w:ilvl w:val="2"/>
          <w:numId w:val="17"/>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AA7C94">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AA7C94">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lastRenderedPageBreak/>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AA7C94">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AA7C94">
      <w:pPr>
        <w:pStyle w:val="PargrafodaLista"/>
        <w:numPr>
          <w:ilvl w:val="2"/>
          <w:numId w:val="17"/>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AA7C94">
      <w:pPr>
        <w:pStyle w:val="Ttulo3"/>
        <w:numPr>
          <w:ilvl w:val="0"/>
          <w:numId w:val="17"/>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AA7C94">
      <w:pPr>
        <w:pStyle w:val="PargrafodaLista"/>
        <w:numPr>
          <w:ilvl w:val="1"/>
          <w:numId w:val="17"/>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AA7C94">
      <w:pPr>
        <w:pStyle w:val="PargrafodaLista"/>
        <w:numPr>
          <w:ilvl w:val="1"/>
          <w:numId w:val="17"/>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AA7C94">
      <w:pPr>
        <w:pStyle w:val="PargrafodaLista"/>
        <w:numPr>
          <w:ilvl w:val="1"/>
          <w:numId w:val="17"/>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AA7C94">
      <w:pPr>
        <w:pStyle w:val="Ttulo3"/>
        <w:numPr>
          <w:ilvl w:val="1"/>
          <w:numId w:val="17"/>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169DF398" w14:textId="77777777" w:rsidR="000B2908" w:rsidRPr="000B2908" w:rsidRDefault="000B2908" w:rsidP="00AA7C94">
      <w:pPr>
        <w:pStyle w:val="PargrafodaLista"/>
        <w:numPr>
          <w:ilvl w:val="2"/>
          <w:numId w:val="28"/>
        </w:numPr>
        <w:tabs>
          <w:tab w:val="left" w:pos="426"/>
          <w:tab w:val="left" w:pos="851"/>
        </w:tabs>
        <w:spacing w:after="120"/>
        <w:ind w:left="284" w:right="34" w:firstLine="0"/>
        <w:rPr>
          <w:rFonts w:asciiTheme="minorHAnsi" w:hAnsiTheme="minorHAnsi"/>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enquadramento</w:t>
      </w:r>
      <w:r w:rsidRPr="000B2908">
        <w:rPr>
          <w:rFonts w:asciiTheme="minorHAnsi" w:hAnsiTheme="minorHAnsi"/>
          <w:spacing w:val="1"/>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1"/>
        </w:rPr>
        <w:t xml:space="preserve"> </w:t>
      </w:r>
      <w:r w:rsidRPr="000B2908">
        <w:rPr>
          <w:rFonts w:asciiTheme="minorHAnsi" w:hAnsiTheme="minorHAnsi"/>
        </w:rPr>
        <w:t>porte</w:t>
      </w:r>
      <w:r w:rsidRPr="000B2908">
        <w:rPr>
          <w:rFonts w:asciiTheme="minorHAnsi" w:hAnsiTheme="minorHAnsi"/>
          <w:spacing w:val="1"/>
        </w:rPr>
        <w:t xml:space="preserve"> </w:t>
      </w:r>
      <w:r w:rsidRPr="000B2908">
        <w:rPr>
          <w:rFonts w:asciiTheme="minorHAnsi" w:hAnsiTheme="minorHAnsi"/>
        </w:rPr>
        <w:t>ou</w:t>
      </w:r>
      <w:r w:rsidRPr="000B2908">
        <w:rPr>
          <w:rFonts w:asciiTheme="minorHAnsi" w:hAnsiTheme="minorHAnsi"/>
          <w:spacing w:val="1"/>
        </w:rPr>
        <w:t xml:space="preserve"> </w:t>
      </w:r>
      <w:r w:rsidRPr="000B2908">
        <w:rPr>
          <w:rFonts w:asciiTheme="minorHAnsi" w:hAnsiTheme="minorHAnsi"/>
        </w:rPr>
        <w:t>cooperativa (caso se enquadre na situação de microempresa, empresa de pequeno porte ou</w:t>
      </w:r>
      <w:r w:rsidRPr="000B2908">
        <w:rPr>
          <w:rFonts w:asciiTheme="minorHAnsi" w:hAnsiTheme="minorHAnsi"/>
          <w:spacing w:val="-59"/>
        </w:rPr>
        <w:t xml:space="preserve"> </w:t>
      </w:r>
      <w:r w:rsidRPr="000B2908">
        <w:rPr>
          <w:rFonts w:asciiTheme="minorHAnsi" w:hAnsiTheme="minorHAnsi"/>
        </w:rPr>
        <w:t>cooperativa)</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2"/>
        </w:rPr>
        <w:t xml:space="preserve"> C</w:t>
      </w:r>
      <w:r w:rsidRPr="000B2908">
        <w:rPr>
          <w:rFonts w:asciiTheme="minorHAnsi" w:hAnsiTheme="minorHAnsi"/>
        </w:rPr>
        <w:t>onforme</w:t>
      </w:r>
      <w:r w:rsidRPr="000B2908">
        <w:rPr>
          <w:rFonts w:asciiTheme="minorHAnsi" w:hAnsiTheme="minorHAnsi"/>
          <w:spacing w:val="-4"/>
        </w:rPr>
        <w:t xml:space="preserve"> </w:t>
      </w:r>
      <w:r w:rsidRPr="000B2908">
        <w:rPr>
          <w:rFonts w:asciiTheme="minorHAnsi" w:hAnsiTheme="minorHAnsi"/>
        </w:rPr>
        <w:t xml:space="preserve">modelo do </w:t>
      </w:r>
      <w:r w:rsidRPr="000B2908">
        <w:rPr>
          <w:rFonts w:asciiTheme="minorHAnsi" w:hAnsiTheme="minorHAnsi"/>
          <w:b/>
        </w:rPr>
        <w:t>Anexo</w:t>
      </w:r>
      <w:r w:rsidRPr="000B2908">
        <w:rPr>
          <w:rFonts w:asciiTheme="minorHAnsi" w:hAnsiTheme="minorHAnsi"/>
          <w:b/>
          <w:spacing w:val="-3"/>
        </w:rPr>
        <w:t xml:space="preserve"> </w:t>
      </w:r>
      <w:r w:rsidRPr="000B2908">
        <w:rPr>
          <w:rFonts w:asciiTheme="minorHAnsi" w:hAnsiTheme="minorHAnsi"/>
          <w:b/>
        </w:rPr>
        <w:t>III.</w:t>
      </w:r>
    </w:p>
    <w:p w14:paraId="4496C66A" w14:textId="77777777" w:rsidR="000B2908" w:rsidRPr="000B2908" w:rsidRDefault="000B2908" w:rsidP="00AA7C94">
      <w:pPr>
        <w:pStyle w:val="PargrafodaLista"/>
        <w:numPr>
          <w:ilvl w:val="2"/>
          <w:numId w:val="28"/>
        </w:numPr>
        <w:tabs>
          <w:tab w:val="left" w:pos="284"/>
          <w:tab w:val="left" w:pos="851"/>
        </w:tabs>
        <w:spacing w:after="120"/>
        <w:ind w:left="284" w:right="34" w:firstLine="0"/>
        <w:rPr>
          <w:rFonts w:asciiTheme="minorHAnsi" w:hAnsiTheme="minorHAnsi"/>
        </w:rPr>
      </w:pPr>
      <w:r w:rsidRPr="000B2908">
        <w:rPr>
          <w:rFonts w:asciiTheme="minorHAnsi" w:hAnsiTheme="minorHAnsi"/>
        </w:rPr>
        <w:t>Declaração de</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2"/>
        </w:rPr>
        <w:t xml:space="preserve"> </w:t>
      </w:r>
      <w:r w:rsidRPr="000B2908">
        <w:rPr>
          <w:rFonts w:asciiTheme="minorHAnsi" w:hAnsiTheme="minorHAnsi"/>
        </w:rPr>
        <w:t>os</w:t>
      </w:r>
      <w:r w:rsidRPr="000B2908">
        <w:rPr>
          <w:rFonts w:asciiTheme="minorHAnsi" w:hAnsiTheme="minorHAnsi"/>
          <w:spacing w:val="-3"/>
        </w:rPr>
        <w:t xml:space="preserve"> </w:t>
      </w:r>
      <w:r w:rsidRPr="000B2908">
        <w:rPr>
          <w:rFonts w:asciiTheme="minorHAnsi" w:hAnsiTheme="minorHAnsi"/>
        </w:rPr>
        <w:t>requisitos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habilitação</w:t>
      </w:r>
      <w:r w:rsidRPr="000B2908">
        <w:rPr>
          <w:rFonts w:asciiTheme="minorHAnsi" w:hAnsiTheme="minorHAnsi"/>
          <w:color w:val="FF0000"/>
          <w:spacing w:val="2"/>
        </w:rPr>
        <w:t xml:space="preserve"> </w:t>
      </w:r>
      <w:r w:rsidRPr="000B2908">
        <w:rPr>
          <w:rFonts w:asciiTheme="minorHAnsi" w:hAnsiTheme="minorHAnsi"/>
        </w:rPr>
        <w:t>(Art.</w:t>
      </w:r>
      <w:r w:rsidRPr="000B2908">
        <w:rPr>
          <w:rFonts w:asciiTheme="minorHAnsi" w:hAnsiTheme="minorHAnsi"/>
          <w:spacing w:val="1"/>
        </w:rPr>
        <w:t xml:space="preserve"> </w:t>
      </w:r>
      <w:r w:rsidRPr="000B2908">
        <w:rPr>
          <w:rFonts w:asciiTheme="minorHAnsi" w:hAnsiTheme="minorHAnsi"/>
        </w:rPr>
        <w:t>63,</w:t>
      </w:r>
      <w:r w:rsidRPr="000B2908">
        <w:rPr>
          <w:rFonts w:asciiTheme="minorHAnsi" w:hAnsiTheme="minorHAnsi"/>
          <w:spacing w:val="-2"/>
        </w:rPr>
        <w:t xml:space="preserve"> </w:t>
      </w:r>
      <w:r w:rsidRPr="000B2908">
        <w:rPr>
          <w:rFonts w:asciiTheme="minorHAnsi" w:hAnsiTheme="minorHAnsi"/>
        </w:rPr>
        <w:t>I</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Lei</w:t>
      </w:r>
      <w:r w:rsidRPr="000B2908">
        <w:rPr>
          <w:rFonts w:asciiTheme="minorHAnsi" w:hAnsiTheme="minorHAnsi"/>
          <w:spacing w:val="-1"/>
        </w:rPr>
        <w:t xml:space="preserve"> </w:t>
      </w:r>
      <w:r w:rsidRPr="000B2908">
        <w:rPr>
          <w:rFonts w:asciiTheme="minorHAnsi" w:hAnsiTheme="minorHAnsi"/>
        </w:rPr>
        <w:t>14.133/2021)- Conforme</w:t>
      </w:r>
      <w:r w:rsidRPr="000B2908">
        <w:rPr>
          <w:rFonts w:asciiTheme="minorHAnsi" w:hAnsiTheme="minorHAnsi"/>
          <w:spacing w:val="-5"/>
        </w:rPr>
        <w:t xml:space="preserve"> </w:t>
      </w:r>
      <w:r w:rsidRPr="000B2908">
        <w:rPr>
          <w:rFonts w:asciiTheme="minorHAnsi" w:hAnsiTheme="minorHAnsi"/>
        </w:rPr>
        <w:t xml:space="preserve">modelo do </w:t>
      </w:r>
      <w:r w:rsidRPr="000B2908">
        <w:rPr>
          <w:rFonts w:asciiTheme="minorHAnsi" w:hAnsiTheme="minorHAnsi"/>
          <w:b/>
        </w:rPr>
        <w:t>Anexo IV</w:t>
      </w:r>
      <w:r w:rsidRPr="000B2908">
        <w:rPr>
          <w:rFonts w:asciiTheme="minorHAnsi" w:hAnsiTheme="minorHAnsi"/>
        </w:rPr>
        <w:t>.</w:t>
      </w:r>
    </w:p>
    <w:p w14:paraId="6746B330" w14:textId="77777777" w:rsidR="000B2908" w:rsidRPr="000B2908" w:rsidRDefault="000B2908" w:rsidP="00AA7C94">
      <w:pPr>
        <w:pStyle w:val="PargrafodaLista"/>
        <w:numPr>
          <w:ilvl w:val="2"/>
          <w:numId w:val="27"/>
        </w:numPr>
        <w:tabs>
          <w:tab w:val="left" w:pos="851"/>
          <w:tab w:val="left" w:pos="9923"/>
        </w:tabs>
        <w:spacing w:after="120"/>
        <w:ind w:right="34" w:hanging="1854"/>
        <w:rPr>
          <w:rFonts w:asciiTheme="minorHAnsi" w:hAnsiTheme="minorHAnsi"/>
        </w:rPr>
      </w:pPr>
      <w:r w:rsidRPr="000B2908">
        <w:rPr>
          <w:rFonts w:asciiTheme="minorHAnsi" w:hAnsiTheme="minorHAnsi"/>
        </w:rPr>
        <w:t xml:space="preserve">Declaração de que atende plenamente o objeto da licitação – Conforme modelo do </w:t>
      </w:r>
      <w:r w:rsidRPr="000B2908">
        <w:rPr>
          <w:rFonts w:asciiTheme="minorHAnsi" w:hAnsiTheme="minorHAnsi"/>
          <w:b/>
        </w:rPr>
        <w:t>Anexo IV.</w:t>
      </w:r>
    </w:p>
    <w:p w14:paraId="1E551ABF" w14:textId="77777777" w:rsidR="000B2908" w:rsidRPr="000B2908" w:rsidRDefault="000B2908" w:rsidP="00AA7C94">
      <w:pPr>
        <w:pStyle w:val="PargrafodaLista"/>
        <w:numPr>
          <w:ilvl w:val="2"/>
          <w:numId w:val="27"/>
        </w:numPr>
        <w:tabs>
          <w:tab w:val="left" w:pos="284"/>
          <w:tab w:val="left" w:pos="851"/>
        </w:tabs>
        <w:spacing w:after="120"/>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60"/>
        </w:rPr>
        <w:t xml:space="preserve"> </w:t>
      </w:r>
      <w:r w:rsidRPr="000B2908">
        <w:rPr>
          <w:rFonts w:asciiTheme="minorHAnsi" w:hAnsiTheme="minorHAnsi"/>
        </w:rPr>
        <w:t>de  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o</w:t>
      </w:r>
      <w:r w:rsidRPr="000B2908">
        <w:rPr>
          <w:rFonts w:asciiTheme="minorHAnsi" w:hAnsiTheme="minorHAnsi"/>
          <w:spacing w:val="1"/>
        </w:rPr>
        <w:t xml:space="preserve"> </w:t>
      </w:r>
      <w:r w:rsidRPr="000B2908">
        <w:rPr>
          <w:rFonts w:asciiTheme="minorHAnsi" w:hAnsiTheme="minorHAnsi"/>
        </w:rPr>
        <w:t>disposto</w:t>
      </w:r>
      <w:r w:rsidRPr="000B2908">
        <w:rPr>
          <w:rFonts w:asciiTheme="minorHAnsi" w:hAnsiTheme="minorHAnsi"/>
          <w:spacing w:val="59"/>
        </w:rPr>
        <w:t xml:space="preserve"> </w:t>
      </w:r>
      <w:r w:rsidRPr="000B2908">
        <w:rPr>
          <w:rFonts w:asciiTheme="minorHAnsi" w:hAnsiTheme="minorHAnsi"/>
        </w:rPr>
        <w:t>no</w:t>
      </w:r>
      <w:r w:rsidRPr="000B2908">
        <w:rPr>
          <w:rFonts w:asciiTheme="minorHAnsi" w:hAnsiTheme="minorHAnsi"/>
          <w:color w:val="0000ED"/>
          <w:spacing w:val="3"/>
        </w:rPr>
        <w:t xml:space="preserve"> </w:t>
      </w:r>
      <w:hyperlink r:id="rId31" w:anchor="art7xxxiii">
        <w:r w:rsidRPr="000B2908">
          <w:rPr>
            <w:rFonts w:asciiTheme="minorHAnsi" w:hAnsiTheme="minorHAnsi"/>
            <w:b/>
            <w:color w:val="0000ED"/>
            <w:u w:val="thick" w:color="0000ED"/>
          </w:rPr>
          <w:t>INCISO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XXXIII</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DO</w:t>
        </w:r>
        <w:r w:rsidRPr="000B2908">
          <w:rPr>
            <w:rFonts w:asciiTheme="minorHAnsi" w:hAnsiTheme="minorHAnsi"/>
            <w:b/>
            <w:color w:val="0000ED"/>
            <w:spacing w:val="58"/>
            <w:u w:val="thick" w:color="0000ED"/>
          </w:rPr>
          <w:t xml:space="preserve"> </w:t>
        </w:r>
        <w:r w:rsidRPr="000B2908">
          <w:rPr>
            <w:rFonts w:asciiTheme="minorHAnsi" w:hAnsiTheme="minorHAnsi"/>
            <w:b/>
            <w:color w:val="0000ED"/>
            <w:u w:val="thick" w:color="0000ED"/>
          </w:rPr>
          <w:t>ART.</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7º</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DA</w:t>
        </w:r>
      </w:hyperlink>
      <w:r w:rsidRPr="000B2908">
        <w:rPr>
          <w:rFonts w:asciiTheme="minorHAnsi" w:hAnsiTheme="minorHAnsi"/>
          <w:b/>
          <w:color w:val="0000ED"/>
          <w:u w:val="thick" w:color="0000ED"/>
        </w:rPr>
        <w:t xml:space="preserve"> </w:t>
      </w:r>
      <w:r w:rsidRPr="000B2908">
        <w:rPr>
          <w:rFonts w:asciiTheme="minorHAnsi" w:hAnsiTheme="minorHAnsi"/>
          <w:b/>
          <w:color w:val="0000ED"/>
          <w:spacing w:val="-59"/>
        </w:rPr>
        <w:t xml:space="preserve"> </w:t>
      </w:r>
      <w:hyperlink r:id="rId32" w:anchor="art7xxxiii">
        <w:r w:rsidRPr="000B2908">
          <w:rPr>
            <w:rFonts w:asciiTheme="minorHAnsi" w:hAnsiTheme="minorHAnsi"/>
            <w:b/>
            <w:color w:val="0000ED"/>
            <w:u w:val="thick" w:color="0000ED"/>
          </w:rPr>
          <w:t>CONSTITUIÇÃO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FEDERAL.</w:t>
        </w:r>
        <w:r w:rsidRPr="000B2908">
          <w:rPr>
            <w:rFonts w:asciiTheme="minorHAnsi" w:hAnsiTheme="minorHAnsi"/>
            <w:b/>
            <w:color w:val="0000ED"/>
            <w:spacing w:val="1"/>
          </w:rPr>
          <w:t xml:space="preserve"> </w:t>
        </w:r>
      </w:hyperlink>
      <w:r w:rsidRPr="000B2908">
        <w:rPr>
          <w:rFonts w:asciiTheme="minorHAnsi" w:hAnsiTheme="minorHAnsi"/>
        </w:rPr>
        <w:t>– Conforme</w:t>
      </w:r>
      <w:r w:rsidRPr="000B2908">
        <w:rPr>
          <w:rFonts w:asciiTheme="minorHAnsi" w:hAnsiTheme="minorHAnsi"/>
          <w:spacing w:val="-2"/>
        </w:rPr>
        <w:t xml:space="preserve"> </w:t>
      </w:r>
      <w:r w:rsidRPr="000B2908">
        <w:rPr>
          <w:rFonts w:asciiTheme="minorHAnsi" w:hAnsiTheme="minorHAnsi"/>
        </w:rPr>
        <w:t xml:space="preserve">modelo </w:t>
      </w:r>
      <w:r w:rsidRPr="000B2908">
        <w:rPr>
          <w:rFonts w:asciiTheme="minorHAnsi" w:hAnsiTheme="minorHAnsi"/>
          <w:b/>
        </w:rPr>
        <w:t>Anexo</w:t>
      </w:r>
      <w:r w:rsidRPr="000B2908">
        <w:rPr>
          <w:rFonts w:asciiTheme="minorHAnsi" w:hAnsiTheme="minorHAnsi"/>
          <w:b/>
          <w:spacing w:val="-3"/>
        </w:rPr>
        <w:t xml:space="preserve"> I</w:t>
      </w:r>
      <w:r w:rsidRPr="000B2908">
        <w:rPr>
          <w:rFonts w:asciiTheme="minorHAnsi" w:hAnsiTheme="minorHAnsi"/>
          <w:b/>
        </w:rPr>
        <w:t>V.</w:t>
      </w:r>
    </w:p>
    <w:p w14:paraId="41EFD0DA" w14:textId="77777777" w:rsidR="000B2908" w:rsidRPr="000B2908" w:rsidRDefault="000B2908" w:rsidP="00AA7C94">
      <w:pPr>
        <w:pStyle w:val="PargrafodaLista"/>
        <w:numPr>
          <w:ilvl w:val="2"/>
          <w:numId w:val="27"/>
        </w:numPr>
        <w:tabs>
          <w:tab w:val="left" w:pos="851"/>
          <w:tab w:val="left" w:pos="9923"/>
        </w:tabs>
        <w:spacing w:after="120"/>
        <w:ind w:right="34" w:hanging="1854"/>
        <w:rPr>
          <w:rFonts w:asciiTheme="minorHAnsi" w:hAnsiTheme="minorHAnsi"/>
          <w:b/>
        </w:rPr>
      </w:pPr>
      <w:r w:rsidRPr="000B2908">
        <w:rPr>
          <w:rFonts w:asciiTheme="minorHAnsi" w:hAnsiTheme="minorHAnsi"/>
        </w:rPr>
        <w:t>Declaração</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nepotismo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3"/>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4"/>
        </w:rPr>
        <w:t xml:space="preserve"> I</w:t>
      </w:r>
      <w:r w:rsidRPr="000B2908">
        <w:rPr>
          <w:rFonts w:asciiTheme="minorHAnsi" w:hAnsiTheme="minorHAnsi"/>
          <w:b/>
        </w:rPr>
        <w:t>V.</w:t>
      </w:r>
    </w:p>
    <w:p w14:paraId="282C0F44" w14:textId="77777777" w:rsidR="000B2908" w:rsidRPr="000B2908" w:rsidRDefault="000B2908" w:rsidP="00AA7C94">
      <w:pPr>
        <w:pStyle w:val="PargrafodaLista"/>
        <w:numPr>
          <w:ilvl w:val="2"/>
          <w:numId w:val="27"/>
        </w:numPr>
        <w:tabs>
          <w:tab w:val="left" w:pos="851"/>
          <w:tab w:val="left" w:pos="9923"/>
        </w:tabs>
        <w:spacing w:after="120"/>
        <w:ind w:left="284" w:right="34" w:firstLine="0"/>
        <w:rPr>
          <w:rFonts w:asciiTheme="minorHAnsi" w:hAnsiTheme="minorHAnsi"/>
          <w:b/>
        </w:rPr>
      </w:pPr>
      <w:r w:rsidRPr="000B2908">
        <w:rPr>
          <w:rFonts w:asciiTheme="minorHAnsi" w:hAnsiTheme="minorHAnsi"/>
        </w:rPr>
        <w:t>Declaração de que suas propostas econômicas compreendem a integralidade dos</w:t>
      </w:r>
      <w:r w:rsidRPr="000B2908">
        <w:rPr>
          <w:rFonts w:asciiTheme="minorHAnsi" w:hAnsiTheme="minorHAnsi"/>
          <w:spacing w:val="1"/>
        </w:rPr>
        <w:t xml:space="preserve"> </w:t>
      </w:r>
      <w:r w:rsidRPr="000B2908">
        <w:rPr>
          <w:rFonts w:asciiTheme="minorHAnsi" w:hAnsiTheme="minorHAnsi"/>
        </w:rPr>
        <w:t>custos para atendimento dos direitos trabalhistas assegurados na Constituição Federal, nas</w:t>
      </w:r>
      <w:r w:rsidRPr="000B2908">
        <w:rPr>
          <w:rFonts w:asciiTheme="minorHAnsi" w:hAnsiTheme="minorHAnsi"/>
          <w:spacing w:val="1"/>
        </w:rPr>
        <w:t xml:space="preserve"> </w:t>
      </w:r>
      <w:r w:rsidRPr="000B2908">
        <w:rPr>
          <w:rFonts w:asciiTheme="minorHAnsi" w:hAnsiTheme="minorHAnsi"/>
        </w:rPr>
        <w:t>leis trabalhistas, nas normas infralegais, nas convenções coletivas de trabalho e nos termos</w:t>
      </w:r>
      <w:r w:rsidRPr="000B2908">
        <w:rPr>
          <w:rFonts w:asciiTheme="minorHAnsi" w:hAnsiTheme="minorHAnsi"/>
          <w:spacing w:val="1"/>
        </w:rPr>
        <w:t xml:space="preserve"> </w:t>
      </w:r>
      <w:r w:rsidRPr="000B2908">
        <w:rPr>
          <w:rFonts w:asciiTheme="minorHAnsi" w:hAnsiTheme="minorHAnsi"/>
        </w:rPr>
        <w:t>de ajustamento de conduta vigentes na data de entrega das propostas (</w:t>
      </w:r>
      <w:r w:rsidRPr="000B2908">
        <w:rPr>
          <w:rFonts w:asciiTheme="minorHAnsi" w:hAnsiTheme="minorHAnsi"/>
        </w:rPr>
        <w:fldChar w:fldCharType="begin"/>
      </w:r>
      <w:r w:rsidRPr="000B2908">
        <w:rPr>
          <w:rFonts w:asciiTheme="minorHAnsi" w:hAnsiTheme="minorHAnsi"/>
        </w:rPr>
        <w:instrText xml:space="preserve"> HYPERLINK "http://www.planalto.gov.br/ccivil_03/_ato2019-2022/2021/lei/L14133.htm" \l "%3A~%3Atext%3D%C2%A7%201%C2%BA%20Constar%C3%A1%20do%2Centrega%20das%20propostas" \h </w:instrText>
      </w:r>
      <w:r w:rsidRPr="000B2908">
        <w:rPr>
          <w:rFonts w:asciiTheme="minorHAnsi" w:hAnsiTheme="minorHAnsi"/>
        </w:rPr>
        <w:fldChar w:fldCharType="separate"/>
      </w:r>
      <w:r w:rsidRPr="000B2908">
        <w:rPr>
          <w:rFonts w:asciiTheme="minorHAnsi" w:hAnsiTheme="minorHAnsi"/>
          <w:b/>
          <w:color w:val="0000FF"/>
          <w:u w:val="thick" w:color="0000FF"/>
        </w:rPr>
        <w:t>§1º DO ART. 63 DA</w:t>
      </w:r>
      <w:r w:rsidRPr="000B2908">
        <w:rPr>
          <w:rFonts w:asciiTheme="minorHAnsi" w:hAnsiTheme="minorHAnsi"/>
          <w:b/>
          <w:color w:val="0000FF"/>
          <w:u w:val="thick" w:color="0000FF"/>
        </w:rPr>
        <w:fldChar w:fldCharType="end"/>
      </w:r>
      <w:r w:rsidRPr="000B2908">
        <w:rPr>
          <w:rFonts w:asciiTheme="minorHAnsi" w:hAnsiTheme="minorHAnsi"/>
          <w:b/>
          <w:color w:val="0000FF"/>
          <w:spacing w:val="1"/>
        </w:rPr>
        <w:t xml:space="preserve"> </w:t>
      </w:r>
      <w:hyperlink r:id="rId33"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w:t>
      </w:r>
      <w:r w:rsidRPr="000B2908">
        <w:rPr>
          <w:rFonts w:asciiTheme="minorHAnsi" w:hAnsiTheme="minorHAnsi"/>
          <w:b/>
          <w:color w:val="0000FF"/>
          <w:spacing w:val="2"/>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3D5275E6" w14:textId="77777777" w:rsidR="000B2908" w:rsidRPr="000B2908" w:rsidRDefault="000B2908" w:rsidP="00AA7C94">
      <w:pPr>
        <w:pStyle w:val="PargrafodaLista"/>
        <w:numPr>
          <w:ilvl w:val="2"/>
          <w:numId w:val="27"/>
        </w:numPr>
        <w:tabs>
          <w:tab w:val="left" w:pos="851"/>
          <w:tab w:val="left" w:pos="1134"/>
          <w:tab w:val="left" w:pos="2021"/>
          <w:tab w:val="left" w:pos="9923"/>
        </w:tabs>
        <w:spacing w:after="120"/>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conhecimento</w:t>
      </w:r>
      <w:r w:rsidRPr="000B2908">
        <w:rPr>
          <w:rFonts w:asciiTheme="minorHAnsi" w:hAnsiTheme="minorHAnsi"/>
          <w:spacing w:val="1"/>
        </w:rPr>
        <w:t xml:space="preserve"> </w:t>
      </w:r>
      <w:r w:rsidRPr="000B2908">
        <w:rPr>
          <w:rFonts w:asciiTheme="minorHAnsi" w:hAnsiTheme="minorHAnsi"/>
        </w:rPr>
        <w:t>as</w:t>
      </w:r>
      <w:r w:rsidRPr="000B2908">
        <w:rPr>
          <w:rFonts w:asciiTheme="minorHAnsi" w:hAnsiTheme="minorHAnsi"/>
          <w:spacing w:val="1"/>
        </w:rPr>
        <w:t xml:space="preserve"> </w:t>
      </w:r>
      <w:r w:rsidRPr="000B2908">
        <w:rPr>
          <w:rFonts w:asciiTheme="minorHAnsi" w:hAnsiTheme="minorHAnsi"/>
        </w:rPr>
        <w:t>normas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prevenção</w:t>
      </w:r>
      <w:r w:rsidRPr="000B2908">
        <w:rPr>
          <w:rFonts w:asciiTheme="minorHAnsi" w:hAnsiTheme="minorHAnsi"/>
          <w:spacing w:val="1"/>
        </w:rPr>
        <w:t xml:space="preserve"> </w:t>
      </w:r>
      <w:r w:rsidRPr="000B2908">
        <w:rPr>
          <w:rFonts w:asciiTheme="minorHAnsi" w:hAnsiTheme="minorHAnsi"/>
        </w:rPr>
        <w:t>à</w:t>
      </w:r>
      <w:r w:rsidRPr="000B2908">
        <w:rPr>
          <w:rFonts w:asciiTheme="minorHAnsi" w:hAnsiTheme="minorHAnsi"/>
          <w:spacing w:val="1"/>
        </w:rPr>
        <w:t xml:space="preserve"> </w:t>
      </w:r>
      <w:r w:rsidRPr="000B2908">
        <w:rPr>
          <w:rFonts w:asciiTheme="minorHAnsi" w:hAnsiTheme="minorHAnsi"/>
        </w:rPr>
        <w:t>corrupção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1F81DC5D" w14:textId="77777777" w:rsidR="000B2908" w:rsidRPr="000B2908" w:rsidRDefault="000B2908" w:rsidP="00AA7C94">
      <w:pPr>
        <w:pStyle w:val="PargrafodaLista"/>
        <w:numPr>
          <w:ilvl w:val="2"/>
          <w:numId w:val="27"/>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bCs/>
        </w:rPr>
        <w:t>Declaração às regras de acessibilidade previstas na legislação, conforme disposto no  inciso</w:t>
      </w:r>
      <w:r w:rsidRPr="000B2908">
        <w:rPr>
          <w:rFonts w:asciiTheme="minorHAnsi" w:hAnsiTheme="minorHAnsi"/>
          <w:b/>
        </w:rPr>
        <w:t xml:space="preserve"> </w:t>
      </w:r>
      <w:r w:rsidRPr="000B2908">
        <w:rPr>
          <w:rFonts w:asciiTheme="minorHAnsi" w:hAnsiTheme="minorHAnsi"/>
          <w:b/>
          <w:color w:val="0000FF"/>
          <w:u w:val="thick" w:color="0000FF"/>
        </w:rPr>
        <w:t xml:space="preserve">IV, </w:t>
      </w:r>
      <w:hyperlink r:id="rId34" w:anchor="%3A~%3Atext%3D%C2%A7%201%C2%BA%20Constar%C3%A1%20do%2Centrega%20das%20propostas">
        <w:r w:rsidRPr="000B2908">
          <w:rPr>
            <w:rFonts w:asciiTheme="minorHAnsi" w:hAnsiTheme="minorHAnsi"/>
            <w:b/>
            <w:color w:val="0000FF"/>
            <w:u w:val="thick" w:color="0000FF"/>
          </w:rPr>
          <w:t>DO ART. 63 DA</w:t>
        </w:r>
      </w:hyperlink>
      <w:r w:rsidRPr="000B2908">
        <w:rPr>
          <w:rFonts w:asciiTheme="minorHAnsi" w:hAnsiTheme="minorHAnsi"/>
          <w:b/>
          <w:color w:val="0000FF"/>
          <w:spacing w:val="1"/>
        </w:rPr>
        <w:t xml:space="preserve"> </w:t>
      </w:r>
      <w:hyperlink r:id="rId35"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 xml:space="preserve"> </w:t>
      </w:r>
      <w:r w:rsidRPr="000B2908">
        <w:rPr>
          <w:rFonts w:asciiTheme="minorHAnsi" w:hAnsiTheme="minorHAnsi"/>
          <w:bCs/>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53EF8D29" w14:textId="77777777" w:rsidR="000B2908" w:rsidRPr="000B2908" w:rsidRDefault="000B2908" w:rsidP="00AA7C94">
      <w:pPr>
        <w:pStyle w:val="PargrafodaLista"/>
        <w:numPr>
          <w:ilvl w:val="2"/>
          <w:numId w:val="27"/>
        </w:numPr>
        <w:tabs>
          <w:tab w:val="left" w:pos="993"/>
          <w:tab w:val="left" w:pos="1134"/>
          <w:tab w:val="left" w:pos="2021"/>
          <w:tab w:val="left" w:pos="9923"/>
        </w:tabs>
        <w:ind w:left="284" w:right="34" w:firstLine="0"/>
        <w:rPr>
          <w:rFonts w:asciiTheme="minorHAnsi" w:hAnsiTheme="minorHAnsi"/>
          <w:bCs/>
        </w:rPr>
      </w:pPr>
      <w:r w:rsidRPr="000B2908">
        <w:rPr>
          <w:rFonts w:asciiTheme="minorHAnsi" w:hAnsiTheme="minorHAnsi"/>
          <w:bCs/>
        </w:rPr>
        <w:t xml:space="preserve">Declaração de Fato impeditivo e idoneidade –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280752A2" w14:textId="77777777" w:rsidR="000B2908" w:rsidRPr="000B2908" w:rsidRDefault="000B2908" w:rsidP="000B2908">
      <w:pPr>
        <w:pStyle w:val="PargrafodaLista"/>
        <w:tabs>
          <w:tab w:val="left" w:pos="993"/>
          <w:tab w:val="left" w:pos="1134"/>
          <w:tab w:val="left" w:pos="2021"/>
          <w:tab w:val="left" w:pos="9923"/>
        </w:tabs>
        <w:ind w:left="284" w:right="34"/>
        <w:rPr>
          <w:rFonts w:asciiTheme="minorHAnsi" w:hAnsiTheme="minorHAnsi"/>
          <w:bCs/>
        </w:rPr>
      </w:pPr>
    </w:p>
    <w:p w14:paraId="3BF9EA8B" w14:textId="77777777" w:rsidR="000B2908" w:rsidRPr="000B2908" w:rsidRDefault="000B2908" w:rsidP="00AA7C94">
      <w:pPr>
        <w:pStyle w:val="PargrafodaLista"/>
        <w:numPr>
          <w:ilvl w:val="2"/>
          <w:numId w:val="27"/>
        </w:numPr>
        <w:tabs>
          <w:tab w:val="left" w:pos="993"/>
          <w:tab w:val="left" w:pos="1134"/>
          <w:tab w:val="left" w:pos="2021"/>
          <w:tab w:val="left" w:pos="9923"/>
        </w:tabs>
        <w:ind w:left="284" w:right="34" w:firstLine="0"/>
        <w:rPr>
          <w:rFonts w:asciiTheme="minorHAnsi" w:hAnsiTheme="minorHAnsi"/>
          <w:b/>
        </w:rPr>
      </w:pPr>
      <w:r w:rsidRPr="000B2908">
        <w:rPr>
          <w:rFonts w:asciiTheme="minorHAnsi" w:hAnsiTheme="minorHAnsi"/>
        </w:rPr>
        <w:lastRenderedPageBreak/>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comprometimento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7DA79A3A" w14:textId="77777777" w:rsidR="000B2908" w:rsidRPr="000B2908" w:rsidRDefault="000B2908" w:rsidP="000B2908">
      <w:pPr>
        <w:pStyle w:val="PargrafodaLista"/>
        <w:rPr>
          <w:rFonts w:asciiTheme="minorHAnsi" w:hAnsiTheme="minorHAnsi"/>
          <w:b/>
        </w:rPr>
      </w:pPr>
    </w:p>
    <w:p w14:paraId="21D4AB11" w14:textId="77777777" w:rsidR="000B2908" w:rsidRPr="000B2908" w:rsidRDefault="000B2908" w:rsidP="00AA7C94">
      <w:pPr>
        <w:pStyle w:val="PargrafodaLista"/>
        <w:numPr>
          <w:ilvl w:val="2"/>
          <w:numId w:val="27"/>
        </w:numPr>
        <w:tabs>
          <w:tab w:val="left" w:pos="993"/>
          <w:tab w:val="left" w:pos="9923"/>
        </w:tabs>
        <w:spacing w:after="120"/>
        <w:ind w:left="284" w:right="34" w:firstLine="0"/>
        <w:rPr>
          <w:rFonts w:asciiTheme="minorHAnsi" w:hAnsiTheme="minorHAnsi"/>
        </w:rPr>
      </w:pPr>
      <w:r w:rsidRPr="000B2908">
        <w:rPr>
          <w:rFonts w:asciiTheme="minorHAnsi" w:hAnsiTheme="minorHAnsi"/>
        </w:rPr>
        <w:t>Declaração contendo a identificação de responsável pela assinatura do contrato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r w:rsidRPr="000B2908">
        <w:rPr>
          <w:rFonts w:asciiTheme="minorHAnsi" w:hAnsiTheme="minorHAnsi"/>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7F226B" w:rsidRDefault="00C4237A" w:rsidP="00AA7C94">
      <w:pPr>
        <w:pStyle w:val="PargrafodaLista"/>
        <w:numPr>
          <w:ilvl w:val="1"/>
          <w:numId w:val="17"/>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AA7C94">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AA7C94">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AA7C94">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AA7C94">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AA7C94">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AA7C94">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AA7C94">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AA7C94">
      <w:pPr>
        <w:pStyle w:val="Ttulo3"/>
        <w:numPr>
          <w:ilvl w:val="1"/>
          <w:numId w:val="12"/>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AA7C94">
      <w:pPr>
        <w:pStyle w:val="PargrafodaLista"/>
        <w:numPr>
          <w:ilvl w:val="2"/>
          <w:numId w:val="12"/>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AA7C94">
      <w:pPr>
        <w:pStyle w:val="PargrafodaLista"/>
        <w:numPr>
          <w:ilvl w:val="2"/>
          <w:numId w:val="12"/>
        </w:numPr>
        <w:tabs>
          <w:tab w:val="left" w:pos="851"/>
          <w:tab w:val="left" w:pos="1310"/>
          <w:tab w:val="left" w:pos="9639"/>
        </w:tabs>
        <w:ind w:left="284" w:right="176" w:firstLine="0"/>
        <w:rPr>
          <w:rFonts w:asciiTheme="minorHAnsi" w:hAnsiTheme="minorHAnsi"/>
        </w:rPr>
      </w:pPr>
      <w:bookmarkStart w:id="16" w:name="_bookmark14"/>
      <w:bookmarkEnd w:id="16"/>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AA7C94">
      <w:pPr>
        <w:pStyle w:val="PargrafodaLista"/>
        <w:numPr>
          <w:ilvl w:val="2"/>
          <w:numId w:val="12"/>
        </w:numPr>
        <w:tabs>
          <w:tab w:val="left" w:pos="851"/>
          <w:tab w:val="left" w:pos="1310"/>
          <w:tab w:val="left" w:pos="9639"/>
        </w:tabs>
        <w:ind w:left="284" w:right="176" w:firstLine="0"/>
        <w:rPr>
          <w:rFonts w:asciiTheme="minorHAnsi" w:hAnsiTheme="minorHAnsi"/>
        </w:rPr>
      </w:pPr>
      <w:bookmarkStart w:id="17" w:name="_bookmark15"/>
      <w:bookmarkEnd w:id="17"/>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AA7C94">
      <w:pPr>
        <w:pStyle w:val="PargrafodaLista"/>
        <w:numPr>
          <w:ilvl w:val="2"/>
          <w:numId w:val="12"/>
        </w:numPr>
        <w:tabs>
          <w:tab w:val="left" w:pos="851"/>
          <w:tab w:val="left" w:pos="1310"/>
          <w:tab w:val="left" w:pos="9639"/>
        </w:tabs>
        <w:ind w:left="284" w:right="176" w:firstLine="0"/>
        <w:rPr>
          <w:rFonts w:asciiTheme="minorHAnsi" w:hAnsiTheme="minorHAnsi"/>
        </w:rPr>
      </w:pPr>
      <w:bookmarkStart w:id="18" w:name="_bookmark16"/>
      <w:bookmarkEnd w:id="18"/>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AA7C94">
      <w:pPr>
        <w:pStyle w:val="PargrafodaLista"/>
        <w:numPr>
          <w:ilvl w:val="2"/>
          <w:numId w:val="12"/>
        </w:numPr>
        <w:tabs>
          <w:tab w:val="left" w:pos="851"/>
          <w:tab w:val="left" w:pos="9639"/>
        </w:tabs>
        <w:ind w:left="284" w:right="176" w:firstLine="0"/>
        <w:rPr>
          <w:rFonts w:asciiTheme="minorHAnsi" w:hAnsiTheme="minorHAnsi"/>
        </w:rPr>
      </w:pPr>
      <w:bookmarkStart w:id="19" w:name="_bookmark17"/>
      <w:bookmarkEnd w:id="19"/>
      <w:r w:rsidRPr="00734F83">
        <w:rPr>
          <w:rFonts w:asciiTheme="minorHAnsi" w:hAnsiTheme="minorHAnsi"/>
        </w:rPr>
        <w:lastRenderedPageBreak/>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AA7C94">
      <w:pPr>
        <w:pStyle w:val="PargrafodaLista"/>
        <w:numPr>
          <w:ilvl w:val="2"/>
          <w:numId w:val="12"/>
        </w:numPr>
        <w:tabs>
          <w:tab w:val="left" w:pos="851"/>
          <w:tab w:val="left" w:pos="1310"/>
          <w:tab w:val="left" w:pos="9639"/>
        </w:tabs>
        <w:ind w:left="284" w:right="176" w:firstLine="0"/>
        <w:rPr>
          <w:rFonts w:asciiTheme="minorHAnsi" w:hAnsiTheme="minorHAnsi"/>
        </w:rPr>
      </w:pPr>
      <w:bookmarkStart w:id="20" w:name="_bookmark18"/>
      <w:bookmarkEnd w:id="20"/>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AA7C94">
      <w:pPr>
        <w:pStyle w:val="PargrafodaLista"/>
        <w:numPr>
          <w:ilvl w:val="2"/>
          <w:numId w:val="12"/>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AA7C94">
      <w:pPr>
        <w:pStyle w:val="Ttulo3"/>
        <w:numPr>
          <w:ilvl w:val="1"/>
          <w:numId w:val="12"/>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AA7C94">
      <w:pPr>
        <w:pStyle w:val="PargrafodaLista"/>
        <w:numPr>
          <w:ilvl w:val="2"/>
          <w:numId w:val="12"/>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AA7C94">
      <w:pPr>
        <w:pStyle w:val="PargrafodaLista"/>
        <w:numPr>
          <w:ilvl w:val="1"/>
          <w:numId w:val="12"/>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AA7C94">
      <w:pPr>
        <w:pStyle w:val="PargrafodaLista"/>
        <w:numPr>
          <w:ilvl w:val="2"/>
          <w:numId w:val="12"/>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6"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AA7C94">
      <w:pPr>
        <w:pStyle w:val="PargrafodaLista"/>
        <w:numPr>
          <w:ilvl w:val="1"/>
          <w:numId w:val="12"/>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AA7C94">
      <w:pPr>
        <w:pStyle w:val="PargrafodaLista"/>
        <w:numPr>
          <w:ilvl w:val="1"/>
          <w:numId w:val="12"/>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5576EE73" w14:textId="7E2260CA" w:rsidR="00E96D91" w:rsidRDefault="00E96D91" w:rsidP="00932878">
      <w:pPr>
        <w:widowControl/>
        <w:tabs>
          <w:tab w:val="left" w:pos="426"/>
          <w:tab w:val="left" w:pos="993"/>
        </w:tabs>
        <w:autoSpaceDE/>
        <w:autoSpaceDN/>
        <w:spacing w:line="276" w:lineRule="auto"/>
        <w:ind w:right="176"/>
        <w:contextualSpacing/>
        <w:rPr>
          <w:rFonts w:asciiTheme="minorHAnsi" w:hAnsiTheme="minorHAnsi" w:cs="Arial"/>
        </w:rPr>
      </w:pPr>
    </w:p>
    <w:p w14:paraId="72104521" w14:textId="2A97E870" w:rsidR="00235C6B" w:rsidRPr="00235C6B" w:rsidRDefault="00235C6B" w:rsidP="00AA7C94">
      <w:pPr>
        <w:pStyle w:val="PargrafodaLista"/>
        <w:numPr>
          <w:ilvl w:val="1"/>
          <w:numId w:val="12"/>
        </w:numPr>
        <w:ind w:left="851" w:hanging="567"/>
        <w:rPr>
          <w:rFonts w:asciiTheme="minorHAnsi" w:hAnsiTheme="minorHAnsi"/>
          <w:b/>
          <w:bCs/>
        </w:rPr>
      </w:pPr>
      <w:r w:rsidRPr="00235C6B">
        <w:rPr>
          <w:rFonts w:asciiTheme="minorHAnsi" w:hAnsiTheme="minorHAnsi"/>
          <w:b/>
          <w:bCs/>
        </w:rPr>
        <w:t>QUALIFICAÇÃO TÉCNICA:</w:t>
      </w:r>
    </w:p>
    <w:p w14:paraId="7538E6F1" w14:textId="77777777" w:rsidR="00235C6B" w:rsidRPr="00B74C57" w:rsidRDefault="00235C6B" w:rsidP="00235C6B">
      <w:pPr>
        <w:jc w:val="both"/>
        <w:rPr>
          <w:rFonts w:asciiTheme="minorHAnsi" w:hAnsiTheme="minorHAnsi"/>
          <w:b/>
          <w:bCs/>
        </w:rPr>
      </w:pPr>
    </w:p>
    <w:p w14:paraId="23009161" w14:textId="3CEFCA0A" w:rsidR="00235C6B" w:rsidRDefault="00235C6B" w:rsidP="00235C6B">
      <w:pPr>
        <w:ind w:left="284"/>
        <w:jc w:val="both"/>
        <w:rPr>
          <w:rFonts w:asciiTheme="minorHAnsi" w:hAnsiTheme="minorHAnsi"/>
        </w:rPr>
      </w:pPr>
      <w:r w:rsidRPr="00B74C57">
        <w:rPr>
          <w:rFonts w:asciiTheme="minorHAnsi" w:hAnsiTheme="minorHAnsi"/>
          <w:b/>
          <w:bCs/>
        </w:rPr>
        <w:t>9.1</w:t>
      </w:r>
      <w:r>
        <w:rPr>
          <w:rFonts w:asciiTheme="minorHAnsi" w:hAnsiTheme="minorHAnsi"/>
          <w:b/>
          <w:bCs/>
        </w:rPr>
        <w:t>1</w:t>
      </w:r>
      <w:r w:rsidRPr="00B74C57">
        <w:rPr>
          <w:rFonts w:asciiTheme="minorHAnsi" w:hAnsiTheme="minorHAnsi"/>
          <w:b/>
          <w:bCs/>
        </w:rPr>
        <w:t>.</w:t>
      </w:r>
      <w:r>
        <w:rPr>
          <w:rFonts w:asciiTheme="minorHAnsi" w:hAnsiTheme="minorHAnsi"/>
          <w:b/>
          <w:bCs/>
        </w:rPr>
        <w:t>1.</w:t>
      </w:r>
      <w:r w:rsidRPr="00B74C57">
        <w:rPr>
          <w:rFonts w:asciiTheme="minorHAnsi" w:hAnsiTheme="minorHAnsi"/>
        </w:rPr>
        <w:t xml:space="preserve"> Comprovação de aptidão para desempenho de atividades pertinentes e compatíveis com o objeto desta licitação, através de atestados fornecidos por pessoas jurídicas de direito Público ou Privado, devidamente registrados nas entidades profissionais competentes, em quantitativo mínimo de prova de execução de serviços ou fornecimento de materiais/produtos similares de 50% da execução pretendida, em conformidade com a Súmula 24 do TCE/SP.</w:t>
      </w:r>
    </w:p>
    <w:p w14:paraId="67D60A61" w14:textId="77777777" w:rsidR="00235C6B" w:rsidRPr="00B74C57" w:rsidRDefault="00235C6B" w:rsidP="00235C6B">
      <w:pPr>
        <w:ind w:firstLine="284"/>
        <w:jc w:val="both"/>
        <w:rPr>
          <w:rFonts w:asciiTheme="minorHAnsi" w:hAnsiTheme="minorHAnsi"/>
        </w:rPr>
      </w:pPr>
    </w:p>
    <w:p w14:paraId="19592AC5" w14:textId="72C8328C" w:rsidR="00235C6B" w:rsidRDefault="00235C6B" w:rsidP="00235C6B">
      <w:pPr>
        <w:ind w:left="284"/>
        <w:jc w:val="both"/>
        <w:rPr>
          <w:rFonts w:asciiTheme="minorHAnsi" w:hAnsiTheme="minorHAnsi"/>
        </w:rPr>
      </w:pPr>
      <w:r w:rsidRPr="00B74C57">
        <w:rPr>
          <w:rFonts w:asciiTheme="minorHAnsi" w:hAnsiTheme="minorHAnsi"/>
          <w:b/>
          <w:bCs/>
        </w:rPr>
        <w:t>9.</w:t>
      </w:r>
      <w:r>
        <w:rPr>
          <w:rFonts w:asciiTheme="minorHAnsi" w:hAnsiTheme="minorHAnsi"/>
          <w:b/>
          <w:bCs/>
        </w:rPr>
        <w:t>11.</w:t>
      </w:r>
      <w:r w:rsidRPr="00B74C57">
        <w:rPr>
          <w:rFonts w:asciiTheme="minorHAnsi" w:hAnsiTheme="minorHAnsi"/>
          <w:b/>
          <w:bCs/>
        </w:rPr>
        <w:t>2.</w:t>
      </w:r>
      <w:r w:rsidRPr="00B74C57">
        <w:rPr>
          <w:rFonts w:asciiTheme="minorHAnsi" w:hAnsiTheme="minorHAnsi"/>
        </w:rPr>
        <w:t xml:space="preserve"> Não serão aceitos atestados emitidos pelo licitante em seu próprio nome, nem algum outro que não tenha originado de contratação;</w:t>
      </w:r>
    </w:p>
    <w:p w14:paraId="0CCA80E4" w14:textId="77777777" w:rsidR="00235C6B" w:rsidRPr="00B74C57" w:rsidRDefault="00235C6B" w:rsidP="00235C6B">
      <w:pPr>
        <w:ind w:firstLine="284"/>
        <w:jc w:val="both"/>
        <w:rPr>
          <w:rFonts w:asciiTheme="minorHAnsi" w:hAnsiTheme="minorHAnsi"/>
          <w:b/>
          <w:bCs/>
        </w:rPr>
      </w:pPr>
    </w:p>
    <w:p w14:paraId="4FBF5C94" w14:textId="10EBBA75" w:rsidR="00235C6B" w:rsidRDefault="00235C6B" w:rsidP="00235C6B">
      <w:pPr>
        <w:ind w:left="284"/>
        <w:jc w:val="both"/>
        <w:rPr>
          <w:rFonts w:asciiTheme="minorHAnsi" w:hAnsiTheme="minorHAnsi"/>
        </w:rPr>
      </w:pPr>
      <w:r w:rsidRPr="00B74C57">
        <w:rPr>
          <w:rFonts w:asciiTheme="minorHAnsi" w:hAnsiTheme="minorHAnsi"/>
          <w:b/>
          <w:bCs/>
        </w:rPr>
        <w:t>9.</w:t>
      </w:r>
      <w:r>
        <w:rPr>
          <w:rFonts w:asciiTheme="minorHAnsi" w:hAnsiTheme="minorHAnsi"/>
          <w:b/>
          <w:bCs/>
        </w:rPr>
        <w:t>11.</w:t>
      </w:r>
      <w:r w:rsidRPr="00B74C57">
        <w:rPr>
          <w:rFonts w:asciiTheme="minorHAnsi" w:hAnsiTheme="minorHAnsi"/>
          <w:b/>
          <w:bCs/>
        </w:rPr>
        <w:t>3</w:t>
      </w:r>
      <w:r w:rsidRPr="00235C6B">
        <w:rPr>
          <w:rFonts w:asciiTheme="minorHAnsi" w:hAnsiTheme="minorHAnsi"/>
          <w:b/>
          <w:bCs/>
        </w:rPr>
        <w:t>.</w:t>
      </w:r>
      <w:r w:rsidRPr="00B74C57">
        <w:rPr>
          <w:rFonts w:asciiTheme="minorHAnsi" w:hAnsiTheme="minorHAnsi"/>
        </w:rPr>
        <w:t xml:space="preserve"> Certificado de Graduação (nível superior) e Registro no Conselho de Classe (da área de atuação) do Responsável Técnico e de seu substituto. </w:t>
      </w:r>
      <w:r w:rsidRPr="00B74C57">
        <w:rPr>
          <w:rFonts w:asciiTheme="minorHAnsi" w:hAnsiTheme="minorHAnsi"/>
          <w:b/>
          <w:u w:val="single"/>
        </w:rPr>
        <w:t>Obs: Em relação a este item, será necessário comprovação de vínculo empregatício dos profissionais (responsável técnico e substituto) com a empresa vencedora, mediante apresentação de cópia de contrato social, registro em carteira de trabalho, ficha de empregados, contrato de trabalho ou contrato particular de prestação de serviços, sendo possível a contratação de profissional autônomo que preencha os requisitos e se responsabilize tecnicamente pela execução dos serviços, conforme dispõe a Súmula 25 do TCE/SP.</w:t>
      </w:r>
      <w:r w:rsidRPr="00B74C57">
        <w:rPr>
          <w:rFonts w:asciiTheme="minorHAnsi" w:hAnsiTheme="minorHAnsi"/>
        </w:rPr>
        <w:t xml:space="preserve"> As cópias deverão ser autenticadas em cartório e apresentação de cópia de cadastro dos profissionais nos conselhos de qual pertence, carga horária, e a qualificação completa dos responsáveis pelas respectivas categorias.)</w:t>
      </w:r>
    </w:p>
    <w:p w14:paraId="7B4F8AFB" w14:textId="77777777" w:rsidR="00235C6B" w:rsidRPr="00B74C57" w:rsidRDefault="00235C6B" w:rsidP="00235C6B">
      <w:pPr>
        <w:jc w:val="both"/>
        <w:rPr>
          <w:rFonts w:asciiTheme="minorHAnsi" w:hAnsiTheme="minorHAnsi"/>
        </w:rPr>
      </w:pPr>
    </w:p>
    <w:p w14:paraId="3593AAA2" w14:textId="5E6E05B1" w:rsidR="00235C6B" w:rsidRPr="003E00BE" w:rsidRDefault="00235C6B" w:rsidP="00235C6B">
      <w:pPr>
        <w:ind w:firstLine="284"/>
        <w:jc w:val="both"/>
        <w:rPr>
          <w:rFonts w:asciiTheme="minorHAnsi" w:hAnsiTheme="minorHAnsi"/>
        </w:rPr>
      </w:pPr>
      <w:r w:rsidRPr="00B74C57">
        <w:rPr>
          <w:rFonts w:asciiTheme="minorHAnsi" w:hAnsiTheme="minorHAnsi"/>
          <w:b/>
          <w:bCs/>
        </w:rPr>
        <w:t>9.</w:t>
      </w:r>
      <w:r>
        <w:rPr>
          <w:rFonts w:asciiTheme="minorHAnsi" w:hAnsiTheme="minorHAnsi"/>
          <w:b/>
          <w:bCs/>
        </w:rPr>
        <w:t>11.</w:t>
      </w:r>
      <w:r w:rsidRPr="00B74C57">
        <w:rPr>
          <w:rFonts w:asciiTheme="minorHAnsi" w:hAnsiTheme="minorHAnsi"/>
          <w:b/>
          <w:bCs/>
        </w:rPr>
        <w:t>4.</w:t>
      </w:r>
      <w:r w:rsidRPr="00B74C57">
        <w:rPr>
          <w:rFonts w:asciiTheme="minorHAnsi" w:hAnsiTheme="minorHAnsi"/>
        </w:rPr>
        <w:t xml:space="preserve"> Apresentação de Licença de Funcionamento emitido pela Vigilância Sanitária do Município sede.</w:t>
      </w:r>
    </w:p>
    <w:p w14:paraId="5CD222D3" w14:textId="77777777" w:rsidR="00932878" w:rsidRPr="00932878" w:rsidRDefault="00932878" w:rsidP="00932878">
      <w:pPr>
        <w:widowControl/>
        <w:tabs>
          <w:tab w:val="left" w:pos="426"/>
          <w:tab w:val="left" w:pos="993"/>
        </w:tabs>
        <w:autoSpaceDE/>
        <w:autoSpaceDN/>
        <w:spacing w:line="276" w:lineRule="auto"/>
        <w:ind w:right="176"/>
        <w:contextualSpacing/>
        <w:rPr>
          <w:rFonts w:asciiTheme="minorHAnsi" w:hAnsiTheme="minorHAnsi" w:cs="Arial"/>
        </w:rPr>
      </w:pPr>
    </w:p>
    <w:p w14:paraId="634B500D" w14:textId="77777777" w:rsidR="00941D9B" w:rsidRPr="00734F83" w:rsidRDefault="00C4237A" w:rsidP="00AA7C94">
      <w:pPr>
        <w:pStyle w:val="Ttulo3"/>
        <w:numPr>
          <w:ilvl w:val="0"/>
          <w:numId w:val="12"/>
        </w:numPr>
        <w:tabs>
          <w:tab w:val="left" w:pos="709"/>
          <w:tab w:val="left" w:pos="1310"/>
          <w:tab w:val="left" w:pos="9072"/>
          <w:tab w:val="left" w:pos="9639"/>
        </w:tabs>
        <w:spacing w:before="94"/>
        <w:ind w:left="284" w:right="687" w:firstLine="0"/>
        <w:jc w:val="both"/>
        <w:rPr>
          <w:rFonts w:asciiTheme="minorHAnsi" w:hAnsiTheme="minorHAnsi"/>
        </w:rPr>
      </w:pPr>
      <w:bookmarkStart w:id="21" w:name="_bookmark19"/>
      <w:bookmarkEnd w:id="21"/>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AA7C94">
      <w:pPr>
        <w:pStyle w:val="PargrafodaLista"/>
        <w:numPr>
          <w:ilvl w:val="1"/>
          <w:numId w:val="11"/>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AA7C94">
      <w:pPr>
        <w:pStyle w:val="PargrafodaLista"/>
        <w:numPr>
          <w:ilvl w:val="2"/>
          <w:numId w:val="11"/>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AA7C94">
      <w:pPr>
        <w:pStyle w:val="PargrafodaLista"/>
        <w:numPr>
          <w:ilvl w:val="2"/>
          <w:numId w:val="11"/>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AA7C94">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AA7C94">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AA7C94">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AA7C94">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AA7C94">
      <w:pPr>
        <w:pStyle w:val="Ttulo3"/>
        <w:numPr>
          <w:ilvl w:val="0"/>
          <w:numId w:val="11"/>
        </w:numPr>
        <w:tabs>
          <w:tab w:val="left" w:pos="709"/>
          <w:tab w:val="left" w:pos="1310"/>
          <w:tab w:val="left" w:pos="9072"/>
          <w:tab w:val="left" w:pos="9639"/>
        </w:tabs>
        <w:ind w:left="284" w:right="687" w:firstLine="0"/>
        <w:jc w:val="both"/>
        <w:rPr>
          <w:rFonts w:asciiTheme="minorHAnsi" w:hAnsiTheme="minorHAnsi"/>
        </w:rPr>
      </w:pPr>
      <w:bookmarkStart w:id="22" w:name="_bookmark20"/>
      <w:bookmarkEnd w:id="22"/>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AA7C94">
      <w:pPr>
        <w:pStyle w:val="PargrafodaLista"/>
        <w:numPr>
          <w:ilvl w:val="1"/>
          <w:numId w:val="8"/>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AA7C94">
      <w:pPr>
        <w:pStyle w:val="PargrafodaLista"/>
        <w:numPr>
          <w:ilvl w:val="1"/>
          <w:numId w:val="8"/>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3" w:name="_bookmark21"/>
      <w:bookmarkEnd w:id="23"/>
    </w:p>
    <w:p w14:paraId="25231975" w14:textId="77777777" w:rsidR="00941D9B" w:rsidRPr="00734F83" w:rsidRDefault="00C4237A" w:rsidP="00AA7C94">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03C0BE9B" w:rsidR="00941D9B" w:rsidRDefault="00941D9B" w:rsidP="004C1B10">
      <w:pPr>
        <w:pStyle w:val="Corpodetexto"/>
        <w:tabs>
          <w:tab w:val="left" w:pos="1134"/>
          <w:tab w:val="left" w:pos="9639"/>
        </w:tabs>
        <w:ind w:left="284" w:right="687"/>
        <w:jc w:val="left"/>
        <w:rPr>
          <w:rFonts w:asciiTheme="minorHAnsi" w:hAnsiTheme="minorHAnsi"/>
          <w:b/>
        </w:rPr>
      </w:pPr>
    </w:p>
    <w:p w14:paraId="1B7C9676"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4" w:name="_Hlk190357112"/>
      <w:r w:rsidRPr="000D3C45">
        <w:rPr>
          <w:rFonts w:asciiTheme="minorHAnsi" w:hAnsiTheme="minorHAnsi"/>
          <w:sz w:val="22"/>
          <w:szCs w:val="22"/>
        </w:rPr>
        <w:t>Comete infração administrativa, nos termos da lei, o licitante que, com dolo ou culpa:</w:t>
      </w:r>
      <w:bookmarkEnd w:id="24"/>
    </w:p>
    <w:p w14:paraId="15A4E8D0" w14:textId="77777777" w:rsidR="00B14B07" w:rsidRPr="000D3C45" w:rsidRDefault="00B14B07" w:rsidP="00B14B07">
      <w:pPr>
        <w:pStyle w:val="NormalWeb"/>
        <w:ind w:left="284"/>
        <w:jc w:val="both"/>
        <w:rPr>
          <w:rFonts w:asciiTheme="minorHAnsi" w:hAnsiTheme="minorHAnsi"/>
          <w:sz w:val="22"/>
          <w:szCs w:val="22"/>
        </w:rPr>
      </w:pPr>
      <w:bookmarkStart w:id="25" w:name="_Hlk190357165"/>
      <w:r w:rsidRPr="000D3C45">
        <w:rPr>
          <w:rFonts w:asciiTheme="minorHAnsi" w:hAnsiTheme="minorHAnsi"/>
          <w:b/>
          <w:bCs/>
          <w:sz w:val="22"/>
          <w:szCs w:val="22"/>
        </w:rPr>
        <w:lastRenderedPageBreak/>
        <w:t>12.1.1.</w:t>
      </w:r>
      <w:r w:rsidRPr="000D3C45">
        <w:rPr>
          <w:rFonts w:asciiTheme="minorHAnsi" w:hAnsiTheme="minorHAnsi"/>
          <w:sz w:val="22"/>
          <w:szCs w:val="22"/>
        </w:rPr>
        <w:t xml:space="preserve"> Inexecução parcial do contrato. </w:t>
      </w:r>
    </w:p>
    <w:bookmarkEnd w:id="25"/>
    <w:p w14:paraId="72843306" w14:textId="77777777" w:rsidR="00B14B07" w:rsidRPr="000D3C45" w:rsidRDefault="00B14B07" w:rsidP="00B14B07">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54A6679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0EE1C462"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0637AEFC" w14:textId="62ADB28C" w:rsidR="00B14B07"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3CA79793" w14:textId="77777777" w:rsidR="00932878" w:rsidRPr="000D3C45" w:rsidRDefault="00932878" w:rsidP="0033064C">
      <w:pPr>
        <w:pStyle w:val="NormalWeb"/>
        <w:spacing w:before="0" w:beforeAutospacing="0" w:after="0" w:afterAutospacing="0"/>
        <w:ind w:left="284"/>
        <w:jc w:val="both"/>
        <w:rPr>
          <w:rFonts w:asciiTheme="minorHAnsi" w:hAnsiTheme="minorHAnsi"/>
          <w:sz w:val="22"/>
          <w:szCs w:val="22"/>
        </w:rPr>
      </w:pPr>
    </w:p>
    <w:p w14:paraId="2140A2AF" w14:textId="046EBFC4" w:rsidR="00B14B07"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27BF821E" w14:textId="77777777" w:rsidR="00932878" w:rsidRPr="000D3C45" w:rsidRDefault="00932878" w:rsidP="0033064C">
      <w:pPr>
        <w:pStyle w:val="NormalWeb"/>
        <w:spacing w:before="0" w:beforeAutospacing="0" w:after="0" w:afterAutospacing="0"/>
        <w:ind w:left="284"/>
        <w:jc w:val="both"/>
        <w:rPr>
          <w:rFonts w:asciiTheme="minorHAnsi" w:hAnsiTheme="minorHAnsi"/>
          <w:sz w:val="22"/>
          <w:szCs w:val="22"/>
        </w:rPr>
      </w:pPr>
    </w:p>
    <w:p w14:paraId="47ADE2B3" w14:textId="78EF9069" w:rsidR="00B14B07"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19841258" w14:textId="77777777" w:rsidR="00932878" w:rsidRPr="000D3C45" w:rsidRDefault="00932878" w:rsidP="0033064C">
      <w:pPr>
        <w:pStyle w:val="NormalWeb"/>
        <w:spacing w:before="0" w:beforeAutospacing="0" w:after="0" w:afterAutospacing="0"/>
        <w:ind w:left="284"/>
        <w:jc w:val="both"/>
        <w:rPr>
          <w:rFonts w:asciiTheme="minorHAnsi" w:hAnsiTheme="minorHAnsi"/>
          <w:sz w:val="22"/>
          <w:szCs w:val="22"/>
        </w:rPr>
      </w:pPr>
    </w:p>
    <w:p w14:paraId="206C10BD" w14:textId="7AC079BB" w:rsidR="00B14B07" w:rsidRPr="000D3C45" w:rsidRDefault="00B14B07" w:rsidP="00932878">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6CCAE1D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3E463A36" w14:textId="77777777" w:rsidR="00B14B07" w:rsidRPr="000D3C45" w:rsidRDefault="00B14B07" w:rsidP="0033064C">
      <w:pPr>
        <w:pStyle w:val="NormalWeb"/>
        <w:ind w:left="284"/>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27340C7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12CE61A9"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285479F"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1E194D38" w14:textId="450AEAE0" w:rsidR="00B14B07"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EE17B9A" w14:textId="77777777" w:rsidR="00932878" w:rsidRPr="000D3C45" w:rsidRDefault="00932878" w:rsidP="0033064C">
      <w:pPr>
        <w:pStyle w:val="NormalWeb"/>
        <w:spacing w:before="0" w:beforeAutospacing="0" w:after="0" w:afterAutospacing="0"/>
        <w:ind w:left="284"/>
        <w:jc w:val="both"/>
        <w:rPr>
          <w:rFonts w:asciiTheme="minorHAnsi" w:hAnsiTheme="minorHAnsi"/>
          <w:sz w:val="22"/>
          <w:szCs w:val="22"/>
        </w:rPr>
      </w:pPr>
    </w:p>
    <w:p w14:paraId="4BB4287F"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59827118"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7C398134"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451E9FC7"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42E460BF" w14:textId="3F351CAE" w:rsidR="00B14B07"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739A251C" w14:textId="77777777" w:rsidR="00932878" w:rsidRPr="000D3C45" w:rsidRDefault="00932878" w:rsidP="0033064C">
      <w:pPr>
        <w:pStyle w:val="NormalWeb"/>
        <w:spacing w:before="0" w:beforeAutospacing="0" w:after="0" w:afterAutospacing="0"/>
        <w:ind w:left="284"/>
        <w:jc w:val="both"/>
        <w:rPr>
          <w:rFonts w:asciiTheme="minorHAnsi" w:hAnsiTheme="minorHAnsi"/>
          <w:sz w:val="22"/>
          <w:szCs w:val="22"/>
        </w:rPr>
      </w:pPr>
    </w:p>
    <w:p w14:paraId="4E6055DA" w14:textId="7B8EA492" w:rsidR="00B14B07"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2A4C698E" w14:textId="77777777" w:rsidR="00932878" w:rsidRPr="000D3C45" w:rsidRDefault="00932878" w:rsidP="0033064C">
      <w:pPr>
        <w:pStyle w:val="NormalWeb"/>
        <w:spacing w:before="0" w:beforeAutospacing="0" w:after="0" w:afterAutospacing="0"/>
        <w:ind w:left="284"/>
        <w:jc w:val="both"/>
        <w:rPr>
          <w:rFonts w:asciiTheme="minorHAnsi" w:hAnsiTheme="minorHAnsi"/>
          <w:sz w:val="22"/>
          <w:szCs w:val="22"/>
        </w:rPr>
      </w:pPr>
    </w:p>
    <w:p w14:paraId="60CA7D8F" w14:textId="507A3172" w:rsidR="00B14B07"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lastRenderedPageBreak/>
        <w:t>12.2.3.</w:t>
      </w:r>
      <w:r w:rsidRPr="000D3C45">
        <w:rPr>
          <w:rFonts w:asciiTheme="minorHAnsi" w:hAnsiTheme="minorHAnsi"/>
          <w:sz w:val="22"/>
          <w:szCs w:val="22"/>
        </w:rPr>
        <w:t xml:space="preserve"> Impedimento de licitar e contratar;</w:t>
      </w:r>
    </w:p>
    <w:p w14:paraId="7AC7B97A" w14:textId="77777777" w:rsidR="00932878" w:rsidRPr="000D3C45" w:rsidRDefault="00932878" w:rsidP="0033064C">
      <w:pPr>
        <w:pStyle w:val="NormalWeb"/>
        <w:spacing w:before="0" w:beforeAutospacing="0" w:after="0" w:afterAutospacing="0"/>
        <w:ind w:left="284"/>
        <w:jc w:val="both"/>
        <w:rPr>
          <w:rFonts w:asciiTheme="minorHAnsi" w:hAnsiTheme="minorHAnsi"/>
          <w:sz w:val="22"/>
          <w:szCs w:val="22"/>
        </w:rPr>
      </w:pPr>
    </w:p>
    <w:p w14:paraId="533FD055"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5228309C"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6ADDA171" w14:textId="5B238012" w:rsidR="00B14B07"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7BF50B07" w14:textId="77777777" w:rsidR="00932878" w:rsidRPr="000D3C45" w:rsidRDefault="00932878" w:rsidP="0033064C">
      <w:pPr>
        <w:pStyle w:val="NormalWeb"/>
        <w:spacing w:before="0" w:beforeAutospacing="0" w:after="0" w:afterAutospacing="0"/>
        <w:ind w:left="284"/>
        <w:jc w:val="both"/>
        <w:rPr>
          <w:rFonts w:asciiTheme="minorHAnsi" w:hAnsiTheme="minorHAnsi"/>
          <w:sz w:val="22"/>
          <w:szCs w:val="22"/>
        </w:rPr>
      </w:pPr>
    </w:p>
    <w:p w14:paraId="538764E9" w14:textId="02B4F93E" w:rsidR="00B14B07"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73CA7000" w14:textId="77777777" w:rsidR="00932878" w:rsidRPr="000D3C45" w:rsidRDefault="00932878" w:rsidP="0033064C">
      <w:pPr>
        <w:pStyle w:val="NormalWeb"/>
        <w:spacing w:before="0" w:beforeAutospacing="0" w:after="0" w:afterAutospacing="0"/>
        <w:ind w:left="284"/>
        <w:jc w:val="both"/>
        <w:rPr>
          <w:rFonts w:asciiTheme="minorHAnsi" w:hAnsiTheme="minorHAnsi"/>
          <w:sz w:val="22"/>
          <w:szCs w:val="22"/>
        </w:rPr>
      </w:pPr>
    </w:p>
    <w:p w14:paraId="0C37180A" w14:textId="38379DD9" w:rsidR="00B14B07"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48AF6353" w14:textId="77777777" w:rsidR="00932878" w:rsidRPr="000D3C45" w:rsidRDefault="00932878" w:rsidP="0033064C">
      <w:pPr>
        <w:pStyle w:val="NormalWeb"/>
        <w:spacing w:before="0" w:beforeAutospacing="0" w:after="0" w:afterAutospacing="0"/>
        <w:ind w:left="284"/>
        <w:jc w:val="both"/>
        <w:rPr>
          <w:rFonts w:asciiTheme="minorHAnsi" w:hAnsiTheme="minorHAnsi"/>
          <w:sz w:val="22"/>
          <w:szCs w:val="22"/>
        </w:rPr>
      </w:pPr>
    </w:p>
    <w:p w14:paraId="38A1DF7F" w14:textId="0B824AA9" w:rsidR="00B14B07"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2076F144" w14:textId="77777777" w:rsidR="00932878" w:rsidRPr="000D3C45" w:rsidRDefault="00932878" w:rsidP="0033064C">
      <w:pPr>
        <w:pStyle w:val="NormalWeb"/>
        <w:spacing w:before="0" w:beforeAutospacing="0" w:after="0" w:afterAutospacing="0"/>
        <w:ind w:left="284"/>
        <w:jc w:val="both"/>
        <w:rPr>
          <w:rFonts w:asciiTheme="minorHAnsi" w:hAnsiTheme="minorHAnsi"/>
          <w:sz w:val="22"/>
          <w:szCs w:val="22"/>
        </w:rPr>
      </w:pPr>
    </w:p>
    <w:p w14:paraId="3507D6E4" w14:textId="0E127634" w:rsidR="00B14B07"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754D5AB7" w14:textId="77777777" w:rsidR="00932878" w:rsidRPr="000D3C45" w:rsidRDefault="00932878" w:rsidP="0033064C">
      <w:pPr>
        <w:pStyle w:val="NormalWeb"/>
        <w:spacing w:before="0" w:beforeAutospacing="0" w:after="0" w:afterAutospacing="0"/>
        <w:ind w:left="284"/>
        <w:jc w:val="both"/>
        <w:rPr>
          <w:rFonts w:asciiTheme="minorHAnsi" w:hAnsiTheme="minorHAnsi"/>
          <w:sz w:val="22"/>
          <w:szCs w:val="22"/>
        </w:rPr>
      </w:pPr>
    </w:p>
    <w:p w14:paraId="08CBB4CF" w14:textId="339E16AB" w:rsidR="00B14B07" w:rsidRDefault="00B14B07" w:rsidP="0033064C">
      <w:pPr>
        <w:pStyle w:val="NormalWeb"/>
        <w:shd w:val="clear" w:color="auto" w:fill="FFFFFF" w:themeFill="background1"/>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932878">
        <w:rPr>
          <w:rFonts w:asciiTheme="minorHAnsi" w:hAnsiTheme="minorHAnsi"/>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52D85F15" w14:textId="77777777" w:rsidR="00932878" w:rsidRPr="000D3C45" w:rsidRDefault="00932878" w:rsidP="0033064C">
      <w:pPr>
        <w:pStyle w:val="NormalWeb"/>
        <w:shd w:val="clear" w:color="auto" w:fill="FFFFFF" w:themeFill="background1"/>
        <w:spacing w:before="0" w:beforeAutospacing="0" w:after="0" w:afterAutospacing="0"/>
        <w:ind w:left="284"/>
        <w:jc w:val="both"/>
        <w:rPr>
          <w:rFonts w:asciiTheme="minorHAnsi" w:hAnsiTheme="minorHAnsi"/>
          <w:sz w:val="22"/>
          <w:szCs w:val="22"/>
        </w:rPr>
      </w:pPr>
    </w:p>
    <w:p w14:paraId="29AA0647" w14:textId="7ABF9573" w:rsidR="00673594" w:rsidRPr="000D3C45" w:rsidRDefault="00B14B07" w:rsidP="00673594">
      <w:pPr>
        <w:pStyle w:val="NormalWeb"/>
        <w:shd w:val="clear" w:color="auto" w:fill="FFFFFF" w:themeFill="background1"/>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103B1E5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4708AB6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0E4867A0" w14:textId="51C494F9" w:rsidR="00B14B07" w:rsidRPr="000D3C45" w:rsidRDefault="00B14B07" w:rsidP="00932878">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0ABC1E60"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6DE5F3A8"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29C1695F"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0D4919">
        <w:rPr>
          <w:rFonts w:asciiTheme="minorHAnsi" w:hAnsiTheme="minorHAnsi"/>
          <w:sz w:val="22"/>
          <w:szCs w:val="22"/>
        </w:rPr>
        <w:t>12.1.1</w:t>
      </w:r>
      <w:r w:rsidRPr="000D3C45">
        <w:rPr>
          <w:rFonts w:asciiTheme="minorHAnsi" w:hAnsiTheme="minorHAnsi"/>
          <w:sz w:val="22"/>
          <w:szCs w:val="22"/>
        </w:rPr>
        <w:t xml:space="preserve"> a </w:t>
      </w:r>
      <w:r w:rsidRPr="000D4919">
        <w:rPr>
          <w:rFonts w:asciiTheme="minorHAnsi" w:hAnsiTheme="minorHAnsi"/>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7BF4265E"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6070E19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658AC74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180CBB5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145D053F" w14:textId="627AB1BA" w:rsidR="00B14B07" w:rsidRPr="0033064C" w:rsidRDefault="00B14B07" w:rsidP="0033064C">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360D0C3A" w14:textId="77777777" w:rsidR="00941D9B" w:rsidRPr="00734F83" w:rsidRDefault="00C4237A" w:rsidP="00AA7C94">
      <w:pPr>
        <w:pStyle w:val="Ttulo3"/>
        <w:numPr>
          <w:ilvl w:val="0"/>
          <w:numId w:val="8"/>
        </w:numPr>
        <w:tabs>
          <w:tab w:val="left" w:pos="709"/>
          <w:tab w:val="left" w:pos="1134"/>
          <w:tab w:val="left" w:pos="9639"/>
        </w:tabs>
        <w:spacing w:before="94"/>
        <w:ind w:left="284" w:right="687" w:firstLine="0"/>
        <w:jc w:val="left"/>
        <w:rPr>
          <w:rFonts w:asciiTheme="minorHAnsi" w:hAnsiTheme="minorHAnsi"/>
        </w:rPr>
      </w:pPr>
      <w:bookmarkStart w:id="26" w:name="_bookmark30"/>
      <w:bookmarkEnd w:id="26"/>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AA7C94">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37">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AA7C94">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AA7C94">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AA7C94">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AA7C94">
      <w:pPr>
        <w:pStyle w:val="PargrafodaLista"/>
        <w:numPr>
          <w:ilvl w:val="2"/>
          <w:numId w:val="8"/>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7" w:name="_Hlk161319915"/>
    </w:p>
    <w:p w14:paraId="75D6E732" w14:textId="0E793366" w:rsidR="00035F50" w:rsidRPr="00035F50" w:rsidRDefault="00035F50" w:rsidP="00AA7C94">
      <w:pPr>
        <w:pStyle w:val="Ttulo3"/>
        <w:numPr>
          <w:ilvl w:val="0"/>
          <w:numId w:val="8"/>
        </w:numPr>
        <w:tabs>
          <w:tab w:val="left" w:pos="709"/>
          <w:tab w:val="left" w:pos="1309"/>
          <w:tab w:val="left" w:pos="1310"/>
          <w:tab w:val="left" w:pos="9356"/>
          <w:tab w:val="left" w:pos="9498"/>
        </w:tabs>
        <w:ind w:right="687" w:hanging="577"/>
        <w:jc w:val="left"/>
        <w:rPr>
          <w:rFonts w:asciiTheme="minorHAnsi" w:hAnsiTheme="minorHAnsi"/>
        </w:rPr>
      </w:pPr>
      <w:bookmarkStart w:id="28" w:name="_bookmark31"/>
      <w:bookmarkEnd w:id="28"/>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035F50" w:rsidRDefault="00035F50" w:rsidP="00AA7C94">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AA7C94">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AA7C94">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AA7C94">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AA7C94">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 xml:space="preserve">prazo </w:t>
      </w:r>
      <w:r w:rsidRPr="00035F50">
        <w:rPr>
          <w:rFonts w:asciiTheme="minorHAnsi" w:hAnsiTheme="minorHAnsi"/>
        </w:rPr>
        <w:lastRenderedPageBreak/>
        <w:t>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bookmarkEnd w:id="27"/>
    <w:p w14:paraId="0440B4FF" w14:textId="77777777" w:rsidR="00D466EE" w:rsidRPr="0033064C" w:rsidRDefault="00D466EE" w:rsidP="0033064C">
      <w:pPr>
        <w:tabs>
          <w:tab w:val="left" w:pos="993"/>
          <w:tab w:val="left" w:pos="1310"/>
          <w:tab w:val="left" w:pos="9639"/>
        </w:tabs>
        <w:ind w:right="686"/>
        <w:rPr>
          <w:rFonts w:asciiTheme="minorHAnsi" w:hAnsiTheme="minorHAnsi"/>
        </w:rPr>
      </w:pPr>
    </w:p>
    <w:p w14:paraId="69EB85AD" w14:textId="77777777" w:rsidR="00941D9B" w:rsidRPr="00734F83" w:rsidRDefault="00C4237A" w:rsidP="00AA7C94">
      <w:pPr>
        <w:pStyle w:val="Ttulo3"/>
        <w:numPr>
          <w:ilvl w:val="0"/>
          <w:numId w:val="8"/>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29" w:name="_bookmark32"/>
      <w:bookmarkEnd w:id="29"/>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AA7C94">
      <w:pPr>
        <w:pStyle w:val="PargrafodaLista"/>
        <w:numPr>
          <w:ilvl w:val="1"/>
          <w:numId w:val="6"/>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2EDC26D1" w14:textId="77777777" w:rsidR="002C640C" w:rsidRDefault="002C640C" w:rsidP="00D938EB">
      <w:pPr>
        <w:ind w:right="601"/>
        <w:rPr>
          <w:rFonts w:asciiTheme="minorHAnsi" w:hAnsiTheme="minorHAnsi"/>
          <w:b/>
          <w:bCs/>
        </w:rPr>
      </w:pPr>
    </w:p>
    <w:p w14:paraId="6AE7445B" w14:textId="61F8AB13" w:rsidR="00AA097B" w:rsidRPr="00C76B8A" w:rsidRDefault="002C640C" w:rsidP="00AA097B">
      <w:pPr>
        <w:pStyle w:val="Default"/>
        <w:ind w:firstLine="284"/>
        <w:rPr>
          <w:rFonts w:asciiTheme="minorHAnsi" w:hAnsiTheme="minorHAnsi"/>
          <w:sz w:val="22"/>
          <w:szCs w:val="22"/>
        </w:rPr>
      </w:pPr>
      <w:bookmarkStart w:id="30" w:name="_Hlk208475791"/>
      <w:r>
        <w:rPr>
          <w:rFonts w:asciiTheme="minorHAnsi" w:hAnsiTheme="minorHAnsi"/>
          <w:b/>
          <w:bCs/>
          <w:sz w:val="22"/>
          <w:szCs w:val="22"/>
        </w:rPr>
        <w:t>02.04.01</w:t>
      </w:r>
      <w:r w:rsidR="00AA097B" w:rsidRPr="00C76B8A">
        <w:rPr>
          <w:rFonts w:asciiTheme="minorHAnsi" w:hAnsiTheme="minorHAnsi"/>
          <w:b/>
          <w:bCs/>
          <w:sz w:val="22"/>
          <w:szCs w:val="22"/>
        </w:rPr>
        <w:t xml:space="preserve">                                    </w:t>
      </w:r>
      <w:r w:rsidR="00CF2C0D">
        <w:rPr>
          <w:rFonts w:asciiTheme="minorHAnsi" w:hAnsiTheme="minorHAnsi"/>
          <w:b/>
          <w:bCs/>
          <w:sz w:val="22"/>
          <w:szCs w:val="22"/>
        </w:rPr>
        <w:t xml:space="preserve"> </w:t>
      </w:r>
      <w:r>
        <w:rPr>
          <w:rFonts w:asciiTheme="minorHAnsi" w:hAnsiTheme="minorHAnsi"/>
          <w:b/>
          <w:bCs/>
          <w:sz w:val="22"/>
          <w:szCs w:val="22"/>
        </w:rPr>
        <w:t xml:space="preserve">  FUNDO MUNICIPAL DE SAÚDE </w:t>
      </w:r>
    </w:p>
    <w:p w14:paraId="45363CD0" w14:textId="01E67573" w:rsidR="00AA097B" w:rsidRPr="00C76B8A" w:rsidRDefault="002C640C" w:rsidP="00AA097B">
      <w:pPr>
        <w:pStyle w:val="Default"/>
        <w:ind w:firstLine="284"/>
        <w:rPr>
          <w:rFonts w:asciiTheme="minorHAnsi" w:hAnsiTheme="minorHAnsi"/>
          <w:sz w:val="22"/>
          <w:szCs w:val="22"/>
        </w:rPr>
      </w:pPr>
      <w:r>
        <w:rPr>
          <w:rFonts w:asciiTheme="minorHAnsi" w:hAnsiTheme="minorHAnsi"/>
          <w:b/>
          <w:bCs/>
          <w:sz w:val="22"/>
          <w:szCs w:val="22"/>
        </w:rPr>
        <w:t xml:space="preserve">10.301.0023.2038.0000   </w:t>
      </w:r>
      <w:r w:rsidR="009E4E2B">
        <w:rPr>
          <w:rFonts w:asciiTheme="minorHAnsi" w:hAnsiTheme="minorHAnsi"/>
          <w:b/>
          <w:bCs/>
          <w:sz w:val="22"/>
          <w:szCs w:val="22"/>
        </w:rPr>
        <w:t xml:space="preserve">         </w:t>
      </w:r>
      <w:r>
        <w:rPr>
          <w:rFonts w:asciiTheme="minorHAnsi" w:hAnsiTheme="minorHAnsi"/>
          <w:b/>
          <w:bCs/>
          <w:sz w:val="22"/>
          <w:szCs w:val="22"/>
        </w:rPr>
        <w:t xml:space="preserve">MANUTENÇÃO DA SAÚDE – ATENÇÃO BÁSICA 15% </w:t>
      </w:r>
      <w:r w:rsidR="009E4E2B">
        <w:rPr>
          <w:rFonts w:asciiTheme="minorHAnsi" w:hAnsiTheme="minorHAnsi"/>
          <w:b/>
          <w:bCs/>
          <w:sz w:val="22"/>
          <w:szCs w:val="22"/>
        </w:rPr>
        <w:t xml:space="preserve"> </w:t>
      </w:r>
    </w:p>
    <w:p w14:paraId="1BB11BAE" w14:textId="3851297D" w:rsidR="00D938EB" w:rsidRDefault="002C640C" w:rsidP="00235C6B">
      <w:pPr>
        <w:pStyle w:val="Default"/>
        <w:ind w:firstLine="284"/>
        <w:rPr>
          <w:rFonts w:asciiTheme="minorHAnsi" w:hAnsiTheme="minorHAnsi"/>
          <w:b/>
          <w:sz w:val="22"/>
          <w:szCs w:val="22"/>
        </w:rPr>
      </w:pPr>
      <w:r>
        <w:rPr>
          <w:rFonts w:asciiTheme="minorHAnsi" w:hAnsiTheme="minorHAnsi"/>
          <w:b/>
          <w:sz w:val="22"/>
          <w:szCs w:val="22"/>
        </w:rPr>
        <w:t xml:space="preserve">3.3.90.39.00 </w:t>
      </w:r>
      <w:r w:rsidR="009E4E2B">
        <w:rPr>
          <w:rFonts w:asciiTheme="minorHAnsi" w:hAnsiTheme="minorHAnsi"/>
          <w:b/>
          <w:sz w:val="22"/>
          <w:szCs w:val="22"/>
        </w:rPr>
        <w:t xml:space="preserve">                              </w:t>
      </w:r>
      <w:r>
        <w:rPr>
          <w:rFonts w:asciiTheme="minorHAnsi" w:hAnsiTheme="minorHAnsi"/>
          <w:b/>
          <w:sz w:val="22"/>
          <w:szCs w:val="22"/>
        </w:rPr>
        <w:t xml:space="preserve">OUTROS SERVIÇOS DE TERCEIROS PESSOA JURÍDICA </w:t>
      </w:r>
      <w:bookmarkEnd w:id="30"/>
    </w:p>
    <w:p w14:paraId="1CB16AAB" w14:textId="77777777" w:rsidR="00673594" w:rsidRPr="00235C6B" w:rsidRDefault="00673594" w:rsidP="00235C6B">
      <w:pPr>
        <w:pStyle w:val="Default"/>
        <w:ind w:firstLine="284"/>
        <w:rPr>
          <w:rFonts w:asciiTheme="minorHAnsi" w:hAnsiTheme="minorHAnsi"/>
          <w:sz w:val="22"/>
          <w:szCs w:val="22"/>
        </w:rPr>
      </w:pPr>
    </w:p>
    <w:p w14:paraId="6BE50FB7" w14:textId="77777777" w:rsidR="00C066DB" w:rsidRPr="00D257E8" w:rsidRDefault="00C066DB" w:rsidP="00AA7C94">
      <w:pPr>
        <w:pStyle w:val="Nvel4"/>
        <w:numPr>
          <w:ilvl w:val="3"/>
          <w:numId w:val="6"/>
        </w:numPr>
        <w:tabs>
          <w:tab w:val="left" w:pos="1134"/>
        </w:tabs>
        <w:ind w:left="709" w:right="459" w:hanging="425"/>
        <w:rPr>
          <w:rFonts w:cs="Times New Roman"/>
          <w:b/>
          <w:bCs/>
          <w:iCs/>
          <w:color w:val="auto"/>
          <w:szCs w:val="22"/>
        </w:rPr>
      </w:pPr>
      <w:r w:rsidRPr="00D257E8">
        <w:rPr>
          <w:rFonts w:cs="Times New Roman"/>
          <w:b/>
          <w:bCs/>
          <w:iCs/>
          <w:color w:val="auto"/>
          <w:szCs w:val="22"/>
        </w:rPr>
        <w:t>Do Reequilíbrio Econômico-Financeiro e da Continuidade da Execução Contratual</w:t>
      </w:r>
    </w:p>
    <w:p w14:paraId="275961AA" w14:textId="79640123" w:rsidR="00932878" w:rsidRPr="00235C6B" w:rsidRDefault="00C066DB" w:rsidP="00AA7C94">
      <w:pPr>
        <w:pStyle w:val="Nvel4"/>
        <w:numPr>
          <w:ilvl w:val="0"/>
          <w:numId w:val="30"/>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 xml:space="preserve">ventual solicitação de reequilíbrio econômico-financeiro, seja por parte da empresa contratada ou detentora da Ata de Registro de Preços, não suspenderá ou interromperá a execução das </w:t>
      </w:r>
      <w:r w:rsidRPr="00D257E8">
        <w:rPr>
          <w:rFonts w:cs="Times New Roman"/>
          <w:iCs/>
          <w:color w:val="auto"/>
          <w:szCs w:val="22"/>
        </w:rPr>
        <w:lastRenderedPageBreak/>
        <w:t>obrigações contratuais, sendo dever da contratada manter a prestação contínua e regular dos serviços ou o fornecimento dos bens, conforme os termos pactuados, até a decisão definitiva da Administração sobre o pleito.</w:t>
      </w:r>
    </w:p>
    <w:p w14:paraId="36E9EBA2" w14:textId="4A618ED3"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7F6E9BAA" w14:textId="0BCB52C4" w:rsidR="00035F50" w:rsidRPr="00E40476" w:rsidRDefault="00035F50" w:rsidP="000C5CA9">
      <w:pPr>
        <w:spacing w:line="276" w:lineRule="auto"/>
        <w:ind w:left="284" w:right="176"/>
        <w:jc w:val="both"/>
        <w:rPr>
          <w:rFonts w:asciiTheme="minorHAnsi" w:hAnsiTheme="minorHAnsi"/>
        </w:rPr>
      </w:pPr>
      <w:r w:rsidRPr="002C640C">
        <w:rPr>
          <w:rFonts w:asciiTheme="minorHAnsi" w:hAnsiTheme="minorHAnsi"/>
          <w:b/>
          <w:bCs/>
        </w:rPr>
        <w:t>16.1.</w:t>
      </w:r>
      <w:r w:rsidRPr="002C640C">
        <w:rPr>
          <w:rFonts w:asciiTheme="minorHAnsi" w:hAnsiTheme="minorHAnsi"/>
        </w:rPr>
        <w:t xml:space="preserve"> Após a emissão da ordem de serviços a empresa terá o prazo de </w:t>
      </w:r>
      <w:r w:rsidR="002C640C" w:rsidRPr="002C640C">
        <w:rPr>
          <w:rFonts w:asciiTheme="minorHAnsi" w:hAnsiTheme="minorHAnsi"/>
          <w:b/>
          <w:bCs/>
        </w:rPr>
        <w:t>03</w:t>
      </w:r>
      <w:r w:rsidRPr="002C640C">
        <w:rPr>
          <w:rFonts w:asciiTheme="minorHAnsi" w:hAnsiTheme="minorHAnsi"/>
          <w:b/>
          <w:bCs/>
        </w:rPr>
        <w:t xml:space="preserve"> (</w:t>
      </w:r>
      <w:r w:rsidR="002C640C" w:rsidRPr="002C640C">
        <w:rPr>
          <w:rFonts w:asciiTheme="minorHAnsi" w:hAnsiTheme="minorHAnsi"/>
          <w:b/>
          <w:bCs/>
        </w:rPr>
        <w:t>três</w:t>
      </w:r>
      <w:r w:rsidRPr="002C640C">
        <w:rPr>
          <w:rFonts w:asciiTheme="minorHAnsi" w:hAnsiTheme="minorHAnsi"/>
          <w:b/>
          <w:bCs/>
        </w:rPr>
        <w:t>) dias</w:t>
      </w:r>
      <w:r w:rsidRPr="002C640C">
        <w:rPr>
          <w:rFonts w:asciiTheme="minorHAnsi" w:hAnsiTheme="minorHAnsi"/>
        </w:rPr>
        <w:t xml:space="preserve"> </w:t>
      </w:r>
      <w:r w:rsidR="002C640C" w:rsidRPr="002C640C">
        <w:rPr>
          <w:rFonts w:asciiTheme="minorHAnsi" w:hAnsiTheme="minorHAnsi"/>
        </w:rPr>
        <w:t xml:space="preserve">úteis </w:t>
      </w:r>
      <w:r w:rsidRPr="002C640C">
        <w:rPr>
          <w:rFonts w:asciiTheme="minorHAnsi" w:hAnsiTheme="minorHAnsi"/>
        </w:rPr>
        <w:t xml:space="preserve">para </w:t>
      </w:r>
      <w:r w:rsidR="00EE7EAA" w:rsidRPr="002C640C">
        <w:rPr>
          <w:rFonts w:asciiTheme="minorHAnsi" w:hAnsiTheme="minorHAnsi"/>
        </w:rPr>
        <w:t>dar início na</w:t>
      </w:r>
      <w:r w:rsidRPr="002C640C">
        <w:rPr>
          <w:rFonts w:asciiTheme="minorHAnsi" w:hAnsiTheme="minorHAnsi"/>
        </w:rPr>
        <w:t xml:space="preserve"> prestação dos serviços.</w:t>
      </w:r>
    </w:p>
    <w:p w14:paraId="1D14176D" w14:textId="77777777"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14:paraId="666EAECF" w14:textId="22D55DCE" w:rsidR="00932878" w:rsidRDefault="00950A03" w:rsidP="00673594">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1" w:name="_bookmark33"/>
      <w:bookmarkEnd w:id="31"/>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1CB7F385" w:rsidR="00941D9B" w:rsidRPr="00950A03" w:rsidRDefault="00C4237A" w:rsidP="00AA7C94">
      <w:pPr>
        <w:pStyle w:val="PargrafodaLista"/>
        <w:numPr>
          <w:ilvl w:val="1"/>
          <w:numId w:val="26"/>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5553AF">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AA7C94">
      <w:pPr>
        <w:pStyle w:val="PargrafodaLista"/>
        <w:numPr>
          <w:ilvl w:val="1"/>
          <w:numId w:val="26"/>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AA7C94">
      <w:pPr>
        <w:pStyle w:val="PargrafodaLista"/>
        <w:numPr>
          <w:ilvl w:val="1"/>
          <w:numId w:val="26"/>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AA7C94">
      <w:pPr>
        <w:pStyle w:val="PargrafodaLista"/>
        <w:numPr>
          <w:ilvl w:val="1"/>
          <w:numId w:val="26"/>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AA7C94">
      <w:pPr>
        <w:pStyle w:val="PargrafodaLista"/>
        <w:numPr>
          <w:ilvl w:val="1"/>
          <w:numId w:val="26"/>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AA7C94">
      <w:pPr>
        <w:pStyle w:val="PargrafodaLista"/>
        <w:numPr>
          <w:ilvl w:val="1"/>
          <w:numId w:val="26"/>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AA7C94">
      <w:pPr>
        <w:pStyle w:val="PargrafodaLista"/>
        <w:numPr>
          <w:ilvl w:val="1"/>
          <w:numId w:val="26"/>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AA7C94">
      <w:pPr>
        <w:pStyle w:val="PargrafodaLista"/>
        <w:numPr>
          <w:ilvl w:val="1"/>
          <w:numId w:val="26"/>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AA7C94">
      <w:pPr>
        <w:pStyle w:val="PargrafodaLista"/>
        <w:numPr>
          <w:ilvl w:val="1"/>
          <w:numId w:val="26"/>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AA7C94">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AA7C94">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AA7C94">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AA7C94">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AA7C94">
      <w:pPr>
        <w:pStyle w:val="PargrafodaLista"/>
        <w:numPr>
          <w:ilvl w:val="1"/>
          <w:numId w:val="26"/>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AA7C94">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AA7C94">
      <w:pPr>
        <w:pStyle w:val="PargrafodaLista"/>
        <w:numPr>
          <w:ilvl w:val="1"/>
          <w:numId w:val="26"/>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089A17A" w14:textId="60536BFD" w:rsidR="00086948" w:rsidRDefault="00673594" w:rsidP="0033064C">
      <w:pPr>
        <w:tabs>
          <w:tab w:val="left" w:pos="1134"/>
          <w:tab w:val="left" w:pos="1310"/>
          <w:tab w:val="left" w:pos="2749"/>
          <w:tab w:val="left" w:pos="4414"/>
          <w:tab w:val="left" w:pos="6009"/>
          <w:tab w:val="left" w:pos="6969"/>
          <w:tab w:val="left" w:pos="8721"/>
          <w:tab w:val="left" w:pos="9639"/>
        </w:tabs>
        <w:spacing w:before="120" w:after="120"/>
        <w:ind w:left="284" w:right="686"/>
        <w:rPr>
          <w:rStyle w:val="Hyperlink"/>
          <w:rFonts w:asciiTheme="minorHAnsi" w:hAnsiTheme="minorHAnsi"/>
        </w:rPr>
      </w:pPr>
      <w:hyperlink r:id="rId38" w:history="1">
        <w:r w:rsidR="00086948" w:rsidRPr="00715B51">
          <w:rPr>
            <w:rStyle w:val="Hyperlink"/>
            <w:rFonts w:asciiTheme="minorHAnsi" w:hAnsiTheme="minorHAnsi"/>
          </w:rPr>
          <w:t>https://www.saojoaquimdabarra.sp.gov.br/paginas/portal/licitacoes/exercicios</w:t>
        </w:r>
      </w:hyperlink>
    </w:p>
    <w:p w14:paraId="7B62AC1D" w14:textId="77777777" w:rsidR="00932878" w:rsidRPr="00086948" w:rsidRDefault="00932878" w:rsidP="0033064C">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p>
    <w:p w14:paraId="2DAA4CB2" w14:textId="77777777" w:rsidR="00941D9B" w:rsidRPr="00734F83" w:rsidRDefault="00C4237A" w:rsidP="00AA7C94">
      <w:pPr>
        <w:pStyle w:val="Ttulo3"/>
        <w:numPr>
          <w:ilvl w:val="0"/>
          <w:numId w:val="26"/>
        </w:numPr>
        <w:tabs>
          <w:tab w:val="left" w:pos="709"/>
          <w:tab w:val="left" w:pos="9639"/>
        </w:tabs>
        <w:ind w:left="284" w:right="687" w:firstLine="0"/>
        <w:jc w:val="both"/>
        <w:rPr>
          <w:rFonts w:asciiTheme="minorHAnsi" w:hAnsiTheme="minorHAnsi"/>
        </w:rPr>
      </w:pPr>
      <w:bookmarkStart w:id="32" w:name="_bookmark34"/>
      <w:bookmarkEnd w:id="32"/>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0E0FCA09" w14:textId="6AB5E70F" w:rsidR="00932878" w:rsidRPr="00932878" w:rsidRDefault="00485E4D" w:rsidP="00AA7C94">
      <w:pPr>
        <w:pStyle w:val="PargrafodaLista"/>
        <w:numPr>
          <w:ilvl w:val="1"/>
          <w:numId w:val="26"/>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0B2908" w:rsidRPr="000B2908" w14:paraId="6A703DDF" w14:textId="77777777" w:rsidTr="00E969B8">
        <w:tc>
          <w:tcPr>
            <w:tcW w:w="475" w:type="dxa"/>
          </w:tcPr>
          <w:p w14:paraId="15D380D1" w14:textId="77777777" w:rsidR="000B2908" w:rsidRPr="00932878" w:rsidRDefault="000B2908" w:rsidP="000B2908">
            <w:pPr>
              <w:tabs>
                <w:tab w:val="left" w:pos="993"/>
                <w:tab w:val="left" w:pos="9923"/>
              </w:tabs>
              <w:ind w:right="34"/>
              <w:rPr>
                <w:rFonts w:asciiTheme="minorHAnsi" w:hAnsiTheme="minorHAnsi"/>
                <w:b/>
                <w:bCs/>
              </w:rPr>
            </w:pPr>
            <w:r w:rsidRPr="00932878">
              <w:rPr>
                <w:rFonts w:asciiTheme="minorHAnsi" w:hAnsiTheme="minorHAnsi"/>
                <w:b/>
                <w:bCs/>
              </w:rPr>
              <w:t>a)</w:t>
            </w:r>
          </w:p>
        </w:tc>
        <w:tc>
          <w:tcPr>
            <w:tcW w:w="1334" w:type="dxa"/>
          </w:tcPr>
          <w:p w14:paraId="6E01852D" w14:textId="77777777" w:rsidR="000B2908" w:rsidRPr="00932878" w:rsidRDefault="000B2908" w:rsidP="000B2908">
            <w:pPr>
              <w:tabs>
                <w:tab w:val="left" w:pos="993"/>
                <w:tab w:val="left" w:pos="9923"/>
              </w:tabs>
              <w:ind w:right="34"/>
              <w:rPr>
                <w:rFonts w:asciiTheme="minorHAnsi" w:hAnsiTheme="minorHAnsi"/>
              </w:rPr>
            </w:pPr>
            <w:r w:rsidRPr="00932878">
              <w:rPr>
                <w:rFonts w:asciiTheme="minorHAnsi" w:hAnsiTheme="minorHAnsi"/>
                <w:b/>
              </w:rPr>
              <w:t>ANEXO</w:t>
            </w:r>
            <w:r w:rsidRPr="00932878">
              <w:rPr>
                <w:rFonts w:asciiTheme="minorHAnsi" w:hAnsiTheme="minorHAnsi"/>
                <w:b/>
                <w:spacing w:val="-4"/>
              </w:rPr>
              <w:t xml:space="preserve"> </w:t>
            </w:r>
            <w:r w:rsidRPr="00932878">
              <w:rPr>
                <w:rFonts w:asciiTheme="minorHAnsi" w:hAnsiTheme="minorHAnsi"/>
                <w:b/>
              </w:rPr>
              <w:t>I</w:t>
            </w:r>
            <w:r w:rsidRPr="00932878">
              <w:rPr>
                <w:rFonts w:asciiTheme="minorHAnsi" w:hAnsiTheme="minorHAnsi"/>
                <w:b/>
                <w:spacing w:val="-2"/>
              </w:rPr>
              <w:t xml:space="preserve"> </w:t>
            </w:r>
          </w:p>
        </w:tc>
        <w:tc>
          <w:tcPr>
            <w:tcW w:w="283" w:type="dxa"/>
          </w:tcPr>
          <w:p w14:paraId="4B5EF27A" w14:textId="77777777" w:rsidR="000B2908" w:rsidRPr="00932878" w:rsidRDefault="000B2908" w:rsidP="000B2908">
            <w:pPr>
              <w:tabs>
                <w:tab w:val="left" w:pos="993"/>
                <w:tab w:val="left" w:pos="9923"/>
              </w:tabs>
              <w:ind w:right="34"/>
              <w:rPr>
                <w:rFonts w:asciiTheme="minorHAnsi" w:hAnsiTheme="minorHAnsi"/>
              </w:rPr>
            </w:pPr>
            <w:r w:rsidRPr="00932878">
              <w:rPr>
                <w:rFonts w:asciiTheme="minorHAnsi" w:hAnsiTheme="minorHAnsi"/>
                <w:b/>
              </w:rPr>
              <w:t>–</w:t>
            </w:r>
          </w:p>
        </w:tc>
        <w:tc>
          <w:tcPr>
            <w:tcW w:w="7655" w:type="dxa"/>
          </w:tcPr>
          <w:p w14:paraId="14891827" w14:textId="77777777" w:rsidR="000B2908" w:rsidRPr="00932878" w:rsidRDefault="000B2908" w:rsidP="000B2908">
            <w:pPr>
              <w:tabs>
                <w:tab w:val="left" w:pos="993"/>
                <w:tab w:val="left" w:pos="9923"/>
              </w:tabs>
              <w:ind w:right="34"/>
              <w:rPr>
                <w:rFonts w:asciiTheme="minorHAnsi" w:hAnsiTheme="minorHAnsi"/>
              </w:rPr>
            </w:pPr>
            <w:r w:rsidRPr="00932878">
              <w:rPr>
                <w:rFonts w:asciiTheme="minorHAnsi" w:hAnsiTheme="minorHAnsi"/>
              </w:rPr>
              <w:t>Termo de</w:t>
            </w:r>
            <w:r w:rsidRPr="00932878">
              <w:rPr>
                <w:rFonts w:asciiTheme="minorHAnsi" w:hAnsiTheme="minorHAnsi"/>
                <w:spacing w:val="-3"/>
              </w:rPr>
              <w:t xml:space="preserve"> </w:t>
            </w:r>
            <w:r w:rsidRPr="00932878">
              <w:rPr>
                <w:rFonts w:asciiTheme="minorHAnsi" w:hAnsiTheme="minorHAnsi"/>
              </w:rPr>
              <w:t>Referência e Estudo Técnico Preliminar;</w:t>
            </w:r>
          </w:p>
        </w:tc>
      </w:tr>
      <w:tr w:rsidR="000B2908" w:rsidRPr="000B2908" w14:paraId="715BA0F6" w14:textId="77777777" w:rsidTr="00E969B8">
        <w:trPr>
          <w:trHeight w:val="39"/>
        </w:trPr>
        <w:tc>
          <w:tcPr>
            <w:tcW w:w="475" w:type="dxa"/>
          </w:tcPr>
          <w:p w14:paraId="6F028C92" w14:textId="77777777" w:rsidR="000B2908" w:rsidRPr="00932878" w:rsidRDefault="000B2908" w:rsidP="000B2908">
            <w:pPr>
              <w:tabs>
                <w:tab w:val="left" w:pos="993"/>
                <w:tab w:val="left" w:pos="9923"/>
              </w:tabs>
              <w:ind w:right="34"/>
              <w:rPr>
                <w:rFonts w:asciiTheme="minorHAnsi" w:hAnsiTheme="minorHAnsi"/>
                <w:b/>
                <w:bCs/>
              </w:rPr>
            </w:pPr>
            <w:r w:rsidRPr="00932878">
              <w:rPr>
                <w:rFonts w:asciiTheme="minorHAnsi" w:hAnsiTheme="minorHAnsi"/>
                <w:b/>
                <w:bCs/>
              </w:rPr>
              <w:t>b)</w:t>
            </w:r>
          </w:p>
        </w:tc>
        <w:tc>
          <w:tcPr>
            <w:tcW w:w="1334" w:type="dxa"/>
          </w:tcPr>
          <w:p w14:paraId="4FD7A0D8" w14:textId="77777777" w:rsidR="000B2908" w:rsidRPr="00932878" w:rsidRDefault="000B2908" w:rsidP="000B2908">
            <w:pPr>
              <w:tabs>
                <w:tab w:val="left" w:pos="993"/>
                <w:tab w:val="left" w:pos="9923"/>
              </w:tabs>
              <w:ind w:right="34"/>
              <w:rPr>
                <w:rFonts w:asciiTheme="minorHAnsi" w:hAnsiTheme="minorHAnsi"/>
              </w:rPr>
            </w:pPr>
            <w:r w:rsidRPr="00932878">
              <w:rPr>
                <w:rFonts w:asciiTheme="minorHAnsi" w:hAnsiTheme="minorHAnsi"/>
                <w:b/>
              </w:rPr>
              <w:t>ANEXO</w:t>
            </w:r>
            <w:r w:rsidRPr="00932878">
              <w:rPr>
                <w:rFonts w:asciiTheme="minorHAnsi" w:hAnsiTheme="minorHAnsi"/>
                <w:b/>
                <w:spacing w:val="-4"/>
              </w:rPr>
              <w:t xml:space="preserve"> </w:t>
            </w:r>
            <w:r w:rsidRPr="00932878">
              <w:rPr>
                <w:rFonts w:asciiTheme="minorHAnsi" w:hAnsiTheme="minorHAnsi"/>
                <w:b/>
              </w:rPr>
              <w:t>II</w:t>
            </w:r>
          </w:p>
        </w:tc>
        <w:tc>
          <w:tcPr>
            <w:tcW w:w="283" w:type="dxa"/>
          </w:tcPr>
          <w:p w14:paraId="1E425636" w14:textId="77777777" w:rsidR="000B2908" w:rsidRPr="00932878" w:rsidRDefault="000B2908" w:rsidP="000B2908">
            <w:pPr>
              <w:tabs>
                <w:tab w:val="left" w:pos="993"/>
                <w:tab w:val="left" w:pos="9923"/>
              </w:tabs>
              <w:ind w:right="34"/>
              <w:rPr>
                <w:rFonts w:asciiTheme="minorHAnsi" w:hAnsiTheme="minorHAnsi"/>
              </w:rPr>
            </w:pPr>
            <w:r w:rsidRPr="00932878">
              <w:rPr>
                <w:rFonts w:asciiTheme="minorHAnsi" w:hAnsiTheme="minorHAnsi"/>
                <w:b/>
              </w:rPr>
              <w:t>–</w:t>
            </w:r>
          </w:p>
        </w:tc>
        <w:tc>
          <w:tcPr>
            <w:tcW w:w="7655" w:type="dxa"/>
          </w:tcPr>
          <w:p w14:paraId="71F223FD" w14:textId="77777777" w:rsidR="000B2908" w:rsidRPr="00932878" w:rsidRDefault="000B2908" w:rsidP="000B2908">
            <w:pPr>
              <w:tabs>
                <w:tab w:val="left" w:pos="993"/>
                <w:tab w:val="left" w:pos="9923"/>
              </w:tabs>
              <w:ind w:right="34"/>
              <w:rPr>
                <w:rFonts w:asciiTheme="minorHAnsi" w:hAnsiTheme="minorHAnsi"/>
              </w:rPr>
            </w:pPr>
            <w:r w:rsidRPr="00932878">
              <w:rPr>
                <w:rFonts w:asciiTheme="minorHAnsi" w:hAnsiTheme="minorHAnsi"/>
              </w:rPr>
              <w:t>Modelo de Proposta;</w:t>
            </w:r>
          </w:p>
        </w:tc>
      </w:tr>
      <w:tr w:rsidR="000B2908" w:rsidRPr="000B2908" w14:paraId="71580A9C" w14:textId="77777777" w:rsidTr="00E969B8">
        <w:tc>
          <w:tcPr>
            <w:tcW w:w="475" w:type="dxa"/>
          </w:tcPr>
          <w:p w14:paraId="633AE78A" w14:textId="77777777" w:rsidR="000B2908" w:rsidRPr="00932878" w:rsidRDefault="000B2908" w:rsidP="000B2908">
            <w:pPr>
              <w:tabs>
                <w:tab w:val="left" w:pos="993"/>
                <w:tab w:val="left" w:pos="9923"/>
              </w:tabs>
              <w:ind w:right="34"/>
              <w:rPr>
                <w:rFonts w:asciiTheme="minorHAnsi" w:hAnsiTheme="minorHAnsi"/>
                <w:b/>
                <w:bCs/>
              </w:rPr>
            </w:pPr>
            <w:r w:rsidRPr="00932878">
              <w:rPr>
                <w:rFonts w:asciiTheme="minorHAnsi" w:hAnsiTheme="minorHAnsi"/>
                <w:b/>
                <w:bCs/>
              </w:rPr>
              <w:t>c)</w:t>
            </w:r>
          </w:p>
        </w:tc>
        <w:tc>
          <w:tcPr>
            <w:tcW w:w="1334" w:type="dxa"/>
          </w:tcPr>
          <w:p w14:paraId="65D181CE" w14:textId="77777777" w:rsidR="000B2908" w:rsidRPr="00932878" w:rsidRDefault="000B2908" w:rsidP="000B2908">
            <w:pPr>
              <w:tabs>
                <w:tab w:val="left" w:pos="993"/>
                <w:tab w:val="left" w:pos="9923"/>
              </w:tabs>
              <w:ind w:right="34"/>
              <w:rPr>
                <w:rFonts w:asciiTheme="minorHAnsi" w:hAnsiTheme="minorHAnsi"/>
              </w:rPr>
            </w:pPr>
            <w:r w:rsidRPr="00932878">
              <w:rPr>
                <w:rFonts w:asciiTheme="minorHAnsi" w:hAnsiTheme="minorHAnsi"/>
                <w:b/>
              </w:rPr>
              <w:t>ANEXO III</w:t>
            </w:r>
          </w:p>
        </w:tc>
        <w:tc>
          <w:tcPr>
            <w:tcW w:w="283" w:type="dxa"/>
          </w:tcPr>
          <w:p w14:paraId="316DB286" w14:textId="77777777" w:rsidR="000B2908" w:rsidRPr="00932878" w:rsidRDefault="000B2908" w:rsidP="000B2908">
            <w:pPr>
              <w:tabs>
                <w:tab w:val="left" w:pos="993"/>
                <w:tab w:val="left" w:pos="9923"/>
              </w:tabs>
              <w:ind w:right="34"/>
              <w:rPr>
                <w:rFonts w:asciiTheme="minorHAnsi" w:hAnsiTheme="minorHAnsi"/>
              </w:rPr>
            </w:pPr>
            <w:r w:rsidRPr="00932878">
              <w:rPr>
                <w:rFonts w:asciiTheme="minorHAnsi" w:hAnsiTheme="minorHAnsi"/>
                <w:b/>
              </w:rPr>
              <w:t>–</w:t>
            </w:r>
          </w:p>
        </w:tc>
        <w:tc>
          <w:tcPr>
            <w:tcW w:w="7655" w:type="dxa"/>
          </w:tcPr>
          <w:p w14:paraId="58668DBA" w14:textId="77777777" w:rsidR="000B2908" w:rsidRPr="00932878" w:rsidRDefault="000B2908" w:rsidP="000B2908">
            <w:pPr>
              <w:tabs>
                <w:tab w:val="left" w:pos="993"/>
                <w:tab w:val="left" w:pos="9923"/>
              </w:tabs>
              <w:ind w:right="34"/>
              <w:rPr>
                <w:rFonts w:asciiTheme="minorHAnsi" w:hAnsiTheme="minorHAnsi"/>
              </w:rPr>
            </w:pPr>
            <w:r w:rsidRPr="00932878">
              <w:rPr>
                <w:rFonts w:asciiTheme="minorHAnsi" w:hAnsiTheme="minorHAnsi"/>
              </w:rPr>
              <w:t xml:space="preserve">Modelo de Declaração de que se Enquadra no Conceito </w:t>
            </w:r>
            <w:r w:rsidRPr="00932878">
              <w:rPr>
                <w:rFonts w:asciiTheme="minorHAnsi" w:hAnsiTheme="minorHAnsi"/>
                <w:spacing w:val="-59"/>
              </w:rPr>
              <w:t xml:space="preserve"> </w:t>
            </w:r>
            <w:r w:rsidRPr="00932878">
              <w:rPr>
                <w:rFonts w:asciiTheme="minorHAnsi" w:hAnsiTheme="minorHAnsi"/>
              </w:rPr>
              <w:t>Legal</w:t>
            </w:r>
            <w:r w:rsidRPr="00932878">
              <w:rPr>
                <w:rFonts w:asciiTheme="minorHAnsi" w:hAnsiTheme="minorHAnsi"/>
                <w:spacing w:val="-1"/>
              </w:rPr>
              <w:t xml:space="preserve"> </w:t>
            </w:r>
            <w:r w:rsidRPr="00932878">
              <w:rPr>
                <w:rFonts w:asciiTheme="minorHAnsi" w:hAnsiTheme="minorHAnsi"/>
              </w:rPr>
              <w:t>de</w:t>
            </w:r>
            <w:r w:rsidRPr="00932878">
              <w:rPr>
                <w:rFonts w:asciiTheme="minorHAnsi" w:hAnsiTheme="minorHAnsi"/>
                <w:spacing w:val="-3"/>
              </w:rPr>
              <w:t xml:space="preserve"> </w:t>
            </w:r>
            <w:r w:rsidRPr="00932878">
              <w:rPr>
                <w:rFonts w:asciiTheme="minorHAnsi" w:hAnsiTheme="minorHAnsi"/>
              </w:rPr>
              <w:t>Microempresa</w:t>
            </w:r>
            <w:r w:rsidRPr="00932878">
              <w:rPr>
                <w:rFonts w:asciiTheme="minorHAnsi" w:hAnsiTheme="minorHAnsi"/>
                <w:spacing w:val="-1"/>
              </w:rPr>
              <w:t xml:space="preserve">, </w:t>
            </w:r>
            <w:r w:rsidRPr="00932878">
              <w:rPr>
                <w:rFonts w:asciiTheme="minorHAnsi" w:hAnsiTheme="minorHAnsi"/>
              </w:rPr>
              <w:t>Empresa de</w:t>
            </w:r>
            <w:r w:rsidRPr="00932878">
              <w:rPr>
                <w:rFonts w:asciiTheme="minorHAnsi" w:hAnsiTheme="minorHAnsi"/>
                <w:spacing w:val="-1"/>
              </w:rPr>
              <w:t xml:space="preserve"> </w:t>
            </w:r>
            <w:r w:rsidRPr="00932878">
              <w:rPr>
                <w:rFonts w:asciiTheme="minorHAnsi" w:hAnsiTheme="minorHAnsi"/>
              </w:rPr>
              <w:t>Pequeno</w:t>
            </w:r>
            <w:r w:rsidRPr="00932878">
              <w:rPr>
                <w:rFonts w:asciiTheme="minorHAnsi" w:hAnsiTheme="minorHAnsi"/>
                <w:spacing w:val="2"/>
              </w:rPr>
              <w:t xml:space="preserve"> </w:t>
            </w:r>
            <w:r w:rsidRPr="00932878">
              <w:rPr>
                <w:rFonts w:asciiTheme="minorHAnsi" w:hAnsiTheme="minorHAnsi"/>
              </w:rPr>
              <w:t>Porte ou Cooperativa;</w:t>
            </w:r>
          </w:p>
        </w:tc>
      </w:tr>
      <w:tr w:rsidR="000B2908" w:rsidRPr="000B2908" w14:paraId="2A7D3732" w14:textId="77777777" w:rsidTr="00E969B8">
        <w:tc>
          <w:tcPr>
            <w:tcW w:w="475" w:type="dxa"/>
          </w:tcPr>
          <w:p w14:paraId="599BEE0B" w14:textId="77777777" w:rsidR="000B2908" w:rsidRPr="00932878" w:rsidRDefault="000B2908" w:rsidP="000B2908">
            <w:pPr>
              <w:tabs>
                <w:tab w:val="left" w:pos="993"/>
                <w:tab w:val="left" w:pos="9923"/>
              </w:tabs>
              <w:ind w:right="34"/>
              <w:rPr>
                <w:rFonts w:asciiTheme="minorHAnsi" w:hAnsiTheme="minorHAnsi"/>
                <w:b/>
                <w:bCs/>
              </w:rPr>
            </w:pPr>
            <w:r w:rsidRPr="00932878">
              <w:rPr>
                <w:rFonts w:asciiTheme="minorHAnsi" w:hAnsiTheme="minorHAnsi"/>
                <w:b/>
                <w:bCs/>
              </w:rPr>
              <w:t>d)</w:t>
            </w:r>
          </w:p>
        </w:tc>
        <w:tc>
          <w:tcPr>
            <w:tcW w:w="1334" w:type="dxa"/>
          </w:tcPr>
          <w:p w14:paraId="4E080113" w14:textId="77777777" w:rsidR="000B2908" w:rsidRPr="00932878" w:rsidRDefault="000B2908" w:rsidP="000B2908">
            <w:pPr>
              <w:tabs>
                <w:tab w:val="left" w:pos="993"/>
                <w:tab w:val="left" w:pos="9923"/>
              </w:tabs>
              <w:ind w:right="34"/>
              <w:rPr>
                <w:rFonts w:asciiTheme="minorHAnsi" w:hAnsiTheme="minorHAnsi"/>
                <w:b/>
              </w:rPr>
            </w:pPr>
            <w:r w:rsidRPr="00932878">
              <w:rPr>
                <w:rFonts w:asciiTheme="minorHAnsi" w:hAnsiTheme="minorHAnsi"/>
                <w:b/>
              </w:rPr>
              <w:t>ANEXO IV</w:t>
            </w:r>
          </w:p>
        </w:tc>
        <w:tc>
          <w:tcPr>
            <w:tcW w:w="283" w:type="dxa"/>
          </w:tcPr>
          <w:p w14:paraId="241E1104" w14:textId="77777777" w:rsidR="000B2908" w:rsidRPr="00932878" w:rsidRDefault="000B2908" w:rsidP="000B2908">
            <w:pPr>
              <w:tabs>
                <w:tab w:val="left" w:pos="993"/>
                <w:tab w:val="left" w:pos="9923"/>
              </w:tabs>
              <w:ind w:right="34"/>
              <w:rPr>
                <w:rFonts w:asciiTheme="minorHAnsi" w:hAnsiTheme="minorHAnsi"/>
                <w:b/>
              </w:rPr>
            </w:pPr>
            <w:r w:rsidRPr="00932878">
              <w:rPr>
                <w:rFonts w:asciiTheme="minorHAnsi" w:hAnsiTheme="minorHAnsi"/>
                <w:b/>
              </w:rPr>
              <w:t>–</w:t>
            </w:r>
          </w:p>
        </w:tc>
        <w:tc>
          <w:tcPr>
            <w:tcW w:w="7655" w:type="dxa"/>
          </w:tcPr>
          <w:p w14:paraId="307F9B7F" w14:textId="77777777" w:rsidR="000B2908" w:rsidRPr="00932878" w:rsidRDefault="000B2908" w:rsidP="000B2908">
            <w:pPr>
              <w:tabs>
                <w:tab w:val="left" w:pos="993"/>
                <w:tab w:val="left" w:pos="9923"/>
              </w:tabs>
              <w:ind w:right="34"/>
              <w:rPr>
                <w:rFonts w:asciiTheme="minorHAnsi" w:hAnsiTheme="minorHAnsi"/>
              </w:rPr>
            </w:pPr>
            <w:r w:rsidRPr="00932878">
              <w:rPr>
                <w:rFonts w:asciiTheme="minorHAnsi" w:hAnsiTheme="minorHAnsi"/>
                <w:bCs/>
              </w:rPr>
              <w:t>Declarações Conjuntas.</w:t>
            </w:r>
          </w:p>
        </w:tc>
      </w:tr>
      <w:tr w:rsidR="000B2908" w:rsidRPr="000B2908" w14:paraId="604D95AF" w14:textId="77777777" w:rsidTr="00E969B8">
        <w:tc>
          <w:tcPr>
            <w:tcW w:w="475" w:type="dxa"/>
          </w:tcPr>
          <w:p w14:paraId="20BB4DC3" w14:textId="77777777" w:rsidR="000B2908" w:rsidRPr="00932878" w:rsidRDefault="000B2908" w:rsidP="000B2908">
            <w:pPr>
              <w:tabs>
                <w:tab w:val="left" w:pos="993"/>
                <w:tab w:val="left" w:pos="9923"/>
              </w:tabs>
              <w:ind w:right="34"/>
              <w:rPr>
                <w:rFonts w:asciiTheme="minorHAnsi" w:hAnsiTheme="minorHAnsi"/>
                <w:b/>
                <w:bCs/>
              </w:rPr>
            </w:pPr>
            <w:r w:rsidRPr="00932878">
              <w:rPr>
                <w:rFonts w:asciiTheme="minorHAnsi" w:hAnsiTheme="minorHAnsi"/>
                <w:b/>
                <w:bCs/>
              </w:rPr>
              <w:t>e)</w:t>
            </w:r>
          </w:p>
        </w:tc>
        <w:tc>
          <w:tcPr>
            <w:tcW w:w="1334" w:type="dxa"/>
          </w:tcPr>
          <w:p w14:paraId="4CA2E816" w14:textId="77777777" w:rsidR="000B2908" w:rsidRPr="00932878" w:rsidRDefault="000B2908" w:rsidP="000B2908">
            <w:pPr>
              <w:tabs>
                <w:tab w:val="left" w:pos="993"/>
                <w:tab w:val="left" w:pos="9923"/>
              </w:tabs>
              <w:ind w:right="34"/>
              <w:rPr>
                <w:rFonts w:asciiTheme="minorHAnsi" w:hAnsiTheme="minorHAnsi"/>
                <w:b/>
              </w:rPr>
            </w:pPr>
            <w:r w:rsidRPr="00932878">
              <w:rPr>
                <w:rFonts w:asciiTheme="minorHAnsi" w:hAnsiTheme="minorHAnsi"/>
                <w:b/>
              </w:rPr>
              <w:t>ANEXO V</w:t>
            </w:r>
          </w:p>
        </w:tc>
        <w:tc>
          <w:tcPr>
            <w:tcW w:w="283" w:type="dxa"/>
          </w:tcPr>
          <w:p w14:paraId="20AE8151" w14:textId="77777777" w:rsidR="000B2908" w:rsidRPr="00932878" w:rsidRDefault="000B2908" w:rsidP="000B2908">
            <w:pPr>
              <w:tabs>
                <w:tab w:val="left" w:pos="993"/>
                <w:tab w:val="left" w:pos="9923"/>
              </w:tabs>
              <w:ind w:right="34"/>
              <w:rPr>
                <w:rFonts w:asciiTheme="minorHAnsi" w:hAnsiTheme="minorHAnsi"/>
              </w:rPr>
            </w:pPr>
            <w:r w:rsidRPr="00932878">
              <w:rPr>
                <w:rFonts w:asciiTheme="minorHAnsi" w:hAnsiTheme="minorHAnsi"/>
                <w:b/>
              </w:rPr>
              <w:t>–</w:t>
            </w:r>
          </w:p>
        </w:tc>
        <w:tc>
          <w:tcPr>
            <w:tcW w:w="7655" w:type="dxa"/>
          </w:tcPr>
          <w:p w14:paraId="61A3B46D" w14:textId="77777777" w:rsidR="000B2908" w:rsidRPr="00932878" w:rsidRDefault="000B2908" w:rsidP="000B2908">
            <w:pPr>
              <w:tabs>
                <w:tab w:val="left" w:pos="993"/>
                <w:tab w:val="left" w:pos="9923"/>
              </w:tabs>
              <w:ind w:right="34"/>
              <w:rPr>
                <w:rFonts w:asciiTheme="minorHAnsi" w:hAnsiTheme="minorHAnsi"/>
              </w:rPr>
            </w:pPr>
            <w:r w:rsidRPr="00932878">
              <w:rPr>
                <w:rFonts w:asciiTheme="minorHAnsi" w:hAnsiTheme="minorHAnsi"/>
              </w:rPr>
              <w:t>Dados do Fornecedor;</w:t>
            </w:r>
          </w:p>
        </w:tc>
      </w:tr>
      <w:tr w:rsidR="000B2908" w:rsidRPr="000B2908" w14:paraId="1F8F8AF6" w14:textId="77777777" w:rsidTr="00E969B8">
        <w:tc>
          <w:tcPr>
            <w:tcW w:w="475" w:type="dxa"/>
          </w:tcPr>
          <w:p w14:paraId="1B743D7B" w14:textId="77777777" w:rsidR="000B2908" w:rsidRPr="00932878" w:rsidRDefault="000B2908" w:rsidP="000B2908">
            <w:pPr>
              <w:tabs>
                <w:tab w:val="left" w:pos="993"/>
                <w:tab w:val="left" w:pos="9923"/>
              </w:tabs>
              <w:ind w:right="34"/>
              <w:rPr>
                <w:rFonts w:asciiTheme="minorHAnsi" w:hAnsiTheme="minorHAnsi"/>
                <w:b/>
                <w:bCs/>
              </w:rPr>
            </w:pPr>
            <w:r w:rsidRPr="00932878">
              <w:rPr>
                <w:rFonts w:asciiTheme="minorHAnsi" w:hAnsiTheme="minorHAnsi"/>
                <w:b/>
                <w:bCs/>
              </w:rPr>
              <w:t>f)</w:t>
            </w:r>
          </w:p>
        </w:tc>
        <w:tc>
          <w:tcPr>
            <w:tcW w:w="1334" w:type="dxa"/>
          </w:tcPr>
          <w:p w14:paraId="55676888" w14:textId="77777777" w:rsidR="000B2908" w:rsidRPr="00932878" w:rsidRDefault="000B2908" w:rsidP="000B2908">
            <w:pPr>
              <w:tabs>
                <w:tab w:val="left" w:pos="993"/>
                <w:tab w:val="left" w:pos="9923"/>
              </w:tabs>
              <w:ind w:right="34"/>
              <w:rPr>
                <w:rFonts w:asciiTheme="minorHAnsi" w:hAnsiTheme="minorHAnsi"/>
                <w:b/>
              </w:rPr>
            </w:pPr>
            <w:r w:rsidRPr="00932878">
              <w:rPr>
                <w:rFonts w:asciiTheme="minorHAnsi" w:hAnsiTheme="minorHAnsi"/>
                <w:b/>
              </w:rPr>
              <w:t>ANEXO</w:t>
            </w:r>
            <w:r w:rsidRPr="00932878">
              <w:rPr>
                <w:rFonts w:asciiTheme="minorHAnsi" w:hAnsiTheme="minorHAnsi"/>
                <w:b/>
                <w:spacing w:val="-2"/>
              </w:rPr>
              <w:t xml:space="preserve"> VI</w:t>
            </w:r>
          </w:p>
        </w:tc>
        <w:tc>
          <w:tcPr>
            <w:tcW w:w="283" w:type="dxa"/>
          </w:tcPr>
          <w:p w14:paraId="7B2202DE" w14:textId="77777777" w:rsidR="000B2908" w:rsidRPr="00932878" w:rsidRDefault="000B2908" w:rsidP="000B2908">
            <w:pPr>
              <w:tabs>
                <w:tab w:val="left" w:pos="993"/>
                <w:tab w:val="left" w:pos="9923"/>
              </w:tabs>
              <w:ind w:right="34"/>
              <w:rPr>
                <w:rFonts w:asciiTheme="minorHAnsi" w:hAnsiTheme="minorHAnsi"/>
              </w:rPr>
            </w:pPr>
            <w:r w:rsidRPr="00932878">
              <w:rPr>
                <w:rFonts w:asciiTheme="minorHAnsi" w:hAnsiTheme="minorHAnsi"/>
                <w:b/>
              </w:rPr>
              <w:t>–</w:t>
            </w:r>
          </w:p>
        </w:tc>
        <w:tc>
          <w:tcPr>
            <w:tcW w:w="7655" w:type="dxa"/>
          </w:tcPr>
          <w:p w14:paraId="62D4FA34" w14:textId="77777777" w:rsidR="000B2908" w:rsidRPr="00932878" w:rsidRDefault="000B2908" w:rsidP="000B2908">
            <w:pPr>
              <w:tabs>
                <w:tab w:val="left" w:pos="993"/>
                <w:tab w:val="left" w:pos="9923"/>
              </w:tabs>
              <w:ind w:right="34"/>
              <w:rPr>
                <w:rFonts w:asciiTheme="minorHAnsi" w:hAnsiTheme="minorHAnsi"/>
              </w:rPr>
            </w:pPr>
            <w:r w:rsidRPr="00932878">
              <w:rPr>
                <w:rFonts w:asciiTheme="minorHAnsi" w:hAnsiTheme="minorHAnsi"/>
              </w:rPr>
              <w:t>Minuta do Contrato;</w:t>
            </w:r>
          </w:p>
        </w:tc>
      </w:tr>
      <w:tr w:rsidR="00E969B8" w:rsidRPr="000B2908" w14:paraId="1D11A564" w14:textId="77777777" w:rsidTr="00E969B8">
        <w:tc>
          <w:tcPr>
            <w:tcW w:w="475" w:type="dxa"/>
          </w:tcPr>
          <w:p w14:paraId="125A507C" w14:textId="71F8FF7A" w:rsidR="00E969B8" w:rsidRPr="00932878" w:rsidRDefault="00E969B8" w:rsidP="00E969B8">
            <w:pPr>
              <w:tabs>
                <w:tab w:val="left" w:pos="993"/>
                <w:tab w:val="left" w:pos="9923"/>
              </w:tabs>
              <w:ind w:right="34"/>
              <w:rPr>
                <w:rFonts w:asciiTheme="minorHAnsi" w:hAnsiTheme="minorHAnsi"/>
                <w:b/>
                <w:bCs/>
              </w:rPr>
            </w:pPr>
            <w:r w:rsidRPr="00932878">
              <w:rPr>
                <w:rFonts w:asciiTheme="minorHAnsi" w:hAnsiTheme="minorHAnsi"/>
                <w:b/>
                <w:bCs/>
              </w:rPr>
              <w:t>g)</w:t>
            </w:r>
          </w:p>
        </w:tc>
        <w:tc>
          <w:tcPr>
            <w:tcW w:w="1334" w:type="dxa"/>
          </w:tcPr>
          <w:p w14:paraId="2DCE524E" w14:textId="786DD2A5" w:rsidR="00E969B8" w:rsidRPr="00932878" w:rsidRDefault="00E969B8" w:rsidP="00E969B8">
            <w:pPr>
              <w:tabs>
                <w:tab w:val="left" w:pos="993"/>
                <w:tab w:val="left" w:pos="9923"/>
              </w:tabs>
              <w:ind w:right="34"/>
              <w:rPr>
                <w:rFonts w:asciiTheme="minorHAnsi" w:hAnsiTheme="minorHAnsi"/>
                <w:b/>
              </w:rPr>
            </w:pPr>
            <w:r w:rsidRPr="00932878">
              <w:rPr>
                <w:rFonts w:asciiTheme="minorHAnsi" w:hAnsiTheme="minorHAnsi"/>
                <w:b/>
              </w:rPr>
              <w:t>ANEXO VII</w:t>
            </w:r>
          </w:p>
        </w:tc>
        <w:tc>
          <w:tcPr>
            <w:tcW w:w="283" w:type="dxa"/>
          </w:tcPr>
          <w:p w14:paraId="5F384916" w14:textId="7E2EC0F7" w:rsidR="00E969B8" w:rsidRPr="00932878" w:rsidRDefault="00932878" w:rsidP="00E969B8">
            <w:pPr>
              <w:tabs>
                <w:tab w:val="left" w:pos="993"/>
                <w:tab w:val="left" w:pos="9923"/>
              </w:tabs>
              <w:ind w:right="34"/>
              <w:rPr>
                <w:rFonts w:asciiTheme="minorHAnsi" w:hAnsiTheme="minorHAnsi"/>
                <w:b/>
              </w:rPr>
            </w:pPr>
            <w:r>
              <w:rPr>
                <w:rFonts w:asciiTheme="minorHAnsi" w:hAnsiTheme="minorHAnsi"/>
                <w:b/>
              </w:rPr>
              <w:t>_</w:t>
            </w:r>
          </w:p>
        </w:tc>
        <w:tc>
          <w:tcPr>
            <w:tcW w:w="7655" w:type="dxa"/>
          </w:tcPr>
          <w:p w14:paraId="0D58A72A" w14:textId="5EAFF354" w:rsidR="00E969B8" w:rsidRPr="00932878" w:rsidRDefault="00E969B8" w:rsidP="00E969B8">
            <w:pPr>
              <w:tabs>
                <w:tab w:val="left" w:pos="993"/>
                <w:tab w:val="left" w:pos="9923"/>
              </w:tabs>
              <w:ind w:right="34"/>
              <w:rPr>
                <w:rFonts w:asciiTheme="minorHAnsi" w:hAnsiTheme="minorHAnsi"/>
              </w:rPr>
            </w:pPr>
            <w:r w:rsidRPr="00932878">
              <w:rPr>
                <w:rFonts w:asciiTheme="minorHAnsi" w:hAnsiTheme="minorHAnsi"/>
              </w:rPr>
              <w:t>Minuta do Termo de Ciência e Notificação</w:t>
            </w:r>
          </w:p>
        </w:tc>
      </w:tr>
    </w:tbl>
    <w:p w14:paraId="1EB7EDBE" w14:textId="77777777" w:rsidR="00932878" w:rsidRPr="00734F83" w:rsidRDefault="00932878" w:rsidP="0033064C">
      <w:pPr>
        <w:pStyle w:val="Corpodetexto"/>
        <w:tabs>
          <w:tab w:val="left" w:pos="1134"/>
          <w:tab w:val="left" w:pos="9214"/>
        </w:tabs>
        <w:spacing w:before="6"/>
        <w:ind w:left="0" w:right="687"/>
        <w:jc w:val="left"/>
        <w:rPr>
          <w:rFonts w:asciiTheme="minorHAnsi" w:hAnsiTheme="minorHAnsi"/>
        </w:rPr>
      </w:pPr>
    </w:p>
    <w:p w14:paraId="02B2DA23" w14:textId="0C8CA6A3" w:rsidR="002C08F2" w:rsidRDefault="00C4237A" w:rsidP="00235C6B">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642E1A6" w14:textId="77777777" w:rsidR="00932878" w:rsidRDefault="00932878" w:rsidP="0033064C">
      <w:pPr>
        <w:pStyle w:val="Corpodetexto"/>
        <w:tabs>
          <w:tab w:val="left" w:pos="1134"/>
          <w:tab w:val="left" w:pos="9639"/>
        </w:tabs>
        <w:ind w:left="0" w:right="687"/>
        <w:rPr>
          <w:rFonts w:asciiTheme="minorHAnsi" w:hAnsiTheme="minorHAnsi"/>
        </w:rPr>
      </w:pPr>
    </w:p>
    <w:p w14:paraId="43CA97B3" w14:textId="4E5BDA09" w:rsidR="00C00FD3" w:rsidRDefault="00FC0EDE" w:rsidP="0033064C">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0D4919">
        <w:rPr>
          <w:rFonts w:asciiTheme="minorHAnsi" w:hAnsiTheme="minorHAnsi"/>
          <w:spacing w:val="-2"/>
        </w:rPr>
        <w:t>13</w:t>
      </w:r>
      <w:r w:rsidR="00304DD4">
        <w:rPr>
          <w:rFonts w:asciiTheme="minorHAnsi" w:hAnsiTheme="minorHAnsi"/>
        </w:rPr>
        <w:t xml:space="preserve"> de </w:t>
      </w:r>
      <w:r w:rsidR="000D4919">
        <w:rPr>
          <w:rFonts w:asciiTheme="minorHAnsi" w:hAnsiTheme="minorHAnsi"/>
        </w:rPr>
        <w:t>outubro</w:t>
      </w:r>
      <w:r w:rsidR="00304DD4">
        <w:rPr>
          <w:rFonts w:asciiTheme="minorHAnsi" w:hAnsiTheme="minorHAnsi"/>
        </w:rPr>
        <w:t xml:space="preserve"> de </w:t>
      </w:r>
      <w:r w:rsidR="000D4919">
        <w:rPr>
          <w:rFonts w:asciiTheme="minorHAnsi" w:hAnsiTheme="minorHAnsi"/>
        </w:rPr>
        <w:t>2025</w:t>
      </w:r>
      <w:r w:rsidR="00C4237A" w:rsidRPr="00734F83">
        <w:rPr>
          <w:rFonts w:asciiTheme="minorHAnsi" w:hAnsiTheme="minorHAnsi"/>
        </w:rPr>
        <w:t>.</w:t>
      </w: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35B776F6" w14:textId="77777777" w:rsidR="0033064C" w:rsidRDefault="0033064C" w:rsidP="00235C6B">
            <w:pPr>
              <w:pStyle w:val="Corpodetexto"/>
              <w:tabs>
                <w:tab w:val="left" w:pos="720"/>
              </w:tabs>
              <w:ind w:left="0"/>
              <w:rPr>
                <w:rFonts w:asciiTheme="minorHAnsi" w:hAnsiTheme="minorHAnsi" w:cstheme="minorHAnsi"/>
                <w:b/>
              </w:rPr>
            </w:pPr>
          </w:p>
          <w:p w14:paraId="279BC404" w14:textId="5E27BE2C"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07E680DE" w14:textId="6E9BFC56" w:rsidR="00485E4D" w:rsidRDefault="00485E4D">
      <w:pPr>
        <w:rPr>
          <w:rFonts w:asciiTheme="minorHAnsi" w:eastAsia="Arial" w:hAnsiTheme="minorHAnsi" w:cs="Arial"/>
          <w:b/>
          <w:bCs/>
        </w:rPr>
      </w:pPr>
      <w:bookmarkStart w:id="33" w:name="_bookmark35"/>
      <w:bookmarkEnd w:id="33"/>
    </w:p>
    <w:p w14:paraId="02F3F121" w14:textId="3BD5E718" w:rsidR="009B566C" w:rsidRDefault="009B566C">
      <w:pPr>
        <w:rPr>
          <w:rFonts w:asciiTheme="minorHAnsi" w:eastAsia="Arial" w:hAnsiTheme="minorHAnsi" w:cs="Arial"/>
          <w:b/>
          <w:bCs/>
        </w:rPr>
      </w:pPr>
    </w:p>
    <w:p w14:paraId="3F094DF2" w14:textId="77777777" w:rsidR="00344695" w:rsidRDefault="00344695" w:rsidP="00DA034B">
      <w:pPr>
        <w:pStyle w:val="Ttulo1"/>
        <w:tabs>
          <w:tab w:val="left" w:pos="1134"/>
          <w:tab w:val="left" w:pos="9639"/>
        </w:tabs>
        <w:spacing w:before="0"/>
        <w:ind w:left="284" w:right="687"/>
        <w:jc w:val="center"/>
        <w:rPr>
          <w:rFonts w:asciiTheme="minorHAnsi" w:hAnsiTheme="minorHAnsi"/>
          <w:sz w:val="22"/>
          <w:szCs w:val="22"/>
        </w:rPr>
      </w:pPr>
    </w:p>
    <w:p w14:paraId="175ADC80" w14:textId="63763576" w:rsidR="00615FFA" w:rsidRPr="00615FFA" w:rsidRDefault="00C4237A" w:rsidP="00344695">
      <w:pPr>
        <w:pStyle w:val="Ttulo1"/>
        <w:tabs>
          <w:tab w:val="left" w:pos="1134"/>
          <w:tab w:val="left" w:pos="9639"/>
        </w:tabs>
        <w:spacing w:before="0"/>
        <w:ind w:left="284" w:right="687"/>
        <w:jc w:val="center"/>
        <w:rPr>
          <w:rFonts w:asciiTheme="minorHAnsi" w:hAnsiTheme="minorHAnsi"/>
          <w:sz w:val="22"/>
          <w:szCs w:val="22"/>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776A1347" w14:textId="02B67112" w:rsidR="004A24B5" w:rsidRDefault="000B2908" w:rsidP="007D28F2">
      <w:pPr>
        <w:spacing w:line="276" w:lineRule="auto"/>
        <w:jc w:val="center"/>
        <w:rPr>
          <w:rFonts w:asciiTheme="minorHAnsi" w:hAnsiTheme="minorHAnsi"/>
          <w:b/>
          <w:bCs/>
        </w:rPr>
      </w:pPr>
      <w:r>
        <w:rPr>
          <w:rFonts w:asciiTheme="minorHAnsi" w:hAnsiTheme="minorHAnsi"/>
          <w:b/>
          <w:bCs/>
        </w:rPr>
        <w:t>ESTUDO TÉCNICO PRELIMINAR E TERMO DE REFERÊNCIA</w:t>
      </w:r>
    </w:p>
    <w:p w14:paraId="78F99B34" w14:textId="77777777" w:rsidR="006214BA" w:rsidRPr="003E00BE" w:rsidRDefault="006214BA" w:rsidP="00C76B8A">
      <w:pPr>
        <w:jc w:val="both"/>
        <w:rPr>
          <w:rFonts w:asciiTheme="minorHAnsi" w:hAnsiTheme="minorHAnsi" w:cs="Times New Roman"/>
          <w:b/>
        </w:rPr>
      </w:pPr>
    </w:p>
    <w:p w14:paraId="2EB7B02E" w14:textId="77777777" w:rsidR="003E00BE" w:rsidRPr="003E00BE" w:rsidRDefault="003E00BE" w:rsidP="003E00BE">
      <w:pPr>
        <w:spacing w:line="276" w:lineRule="auto"/>
        <w:jc w:val="center"/>
        <w:rPr>
          <w:rFonts w:asciiTheme="minorHAnsi" w:hAnsiTheme="minorHAnsi"/>
          <w:b/>
          <w:bCs/>
        </w:rPr>
      </w:pPr>
      <w:r w:rsidRPr="003E00BE">
        <w:rPr>
          <w:rFonts w:asciiTheme="minorHAnsi" w:hAnsiTheme="minorHAnsi"/>
          <w:b/>
          <w:bCs/>
        </w:rPr>
        <w:t xml:space="preserve">ESTUDO TÉCNICO PRELIMINAR </w:t>
      </w:r>
    </w:p>
    <w:p w14:paraId="7B7A1F94" w14:textId="77777777" w:rsidR="003E00BE" w:rsidRPr="003E00BE" w:rsidRDefault="003E00BE" w:rsidP="003E00BE">
      <w:pPr>
        <w:jc w:val="both"/>
        <w:rPr>
          <w:rFonts w:asciiTheme="minorHAnsi" w:hAnsiTheme="minorHAnsi" w:cs="Tahoma"/>
          <w:u w:val="single"/>
        </w:rPr>
      </w:pPr>
    </w:p>
    <w:p w14:paraId="171A7AB6" w14:textId="41D6E162" w:rsidR="003E00BE" w:rsidRPr="003E00BE" w:rsidRDefault="003E00BE" w:rsidP="003E00BE">
      <w:pPr>
        <w:ind w:firstLine="709"/>
        <w:jc w:val="both"/>
        <w:rPr>
          <w:rFonts w:asciiTheme="minorHAnsi" w:hAnsiTheme="minorHAnsi" w:cs="Tahoma"/>
          <w:u w:val="single"/>
        </w:rPr>
      </w:pPr>
      <w:r w:rsidRPr="002879C5">
        <w:rPr>
          <w:rFonts w:asciiTheme="minorHAnsi" w:hAnsiTheme="minorHAnsi" w:cs="Tahoma"/>
          <w:b/>
          <w:bCs/>
          <w:u w:val="single"/>
        </w:rPr>
        <w:t>1 – DESCRIÇÃO DA NECESSIDADE DA CONTRATAÇÃO</w:t>
      </w:r>
      <w:r w:rsidRPr="003E00BE">
        <w:rPr>
          <w:rFonts w:asciiTheme="minorHAnsi" w:hAnsiTheme="minorHAnsi" w:cs="Tahoma"/>
          <w:u w:val="single"/>
        </w:rPr>
        <w:t>(Inciso I, do § 1º do Artigo 18 da Lei Federal 14.133/2021).</w:t>
      </w:r>
    </w:p>
    <w:p w14:paraId="6DE25B07" w14:textId="77777777" w:rsidR="003E00BE" w:rsidRPr="003E00BE" w:rsidRDefault="003E00BE" w:rsidP="003E00BE">
      <w:pPr>
        <w:ind w:firstLine="708"/>
        <w:jc w:val="both"/>
        <w:rPr>
          <w:rFonts w:asciiTheme="minorHAnsi" w:hAnsiTheme="minorHAnsi" w:cs="Tahoma"/>
        </w:rPr>
      </w:pPr>
    </w:p>
    <w:p w14:paraId="1FCAFD40" w14:textId="77777777" w:rsidR="003E00BE" w:rsidRPr="003E00BE" w:rsidRDefault="003E00BE" w:rsidP="003E00BE">
      <w:pPr>
        <w:spacing w:line="276" w:lineRule="auto"/>
        <w:jc w:val="both"/>
        <w:rPr>
          <w:rFonts w:asciiTheme="minorHAnsi" w:hAnsiTheme="minorHAnsi" w:cs="Tahoma"/>
        </w:rPr>
      </w:pPr>
      <w:r w:rsidRPr="003E00BE">
        <w:rPr>
          <w:rFonts w:asciiTheme="minorHAnsi" w:hAnsiTheme="minorHAnsi" w:cs="Tahoma"/>
        </w:rPr>
        <w:t>O presente Termo tem por objeto a Contratação de Empresa Especializada na Prestação de Serviços de Manutenção Preventiva e Corretiva em equipamentos odontológicos e médicos visando obter uma manutenção contínua e preventiva dos referidos equipamentos, evitando uma série de transtornos e consequentemente a paralisação dos atendimentos odontológicos e médicos.</w:t>
      </w:r>
    </w:p>
    <w:p w14:paraId="496254B2" w14:textId="77777777" w:rsidR="003E00BE" w:rsidRPr="003E00BE" w:rsidRDefault="003E00BE" w:rsidP="003E00BE">
      <w:pPr>
        <w:spacing w:line="276" w:lineRule="auto"/>
        <w:jc w:val="both"/>
        <w:rPr>
          <w:rFonts w:asciiTheme="minorHAnsi" w:hAnsiTheme="minorHAnsi" w:cs="Tahoma"/>
        </w:rPr>
      </w:pPr>
      <w:r w:rsidRPr="003E00BE">
        <w:rPr>
          <w:rFonts w:asciiTheme="minorHAnsi" w:hAnsiTheme="minorHAnsi" w:cs="Tahoma"/>
        </w:rPr>
        <w:t xml:space="preserve">A prestação de serviço corretivo ocorrerá no prazo máximo de 24 horas após sua solicitação, assegurando a garantia de todos os serviços e peças substituídas, pelo prazo de 90 dias, a contar da data de prestação do serviço ou substituição da peça. </w:t>
      </w:r>
    </w:p>
    <w:p w14:paraId="5C57FF56" w14:textId="77777777" w:rsidR="003E00BE" w:rsidRPr="003E00BE" w:rsidRDefault="003E00BE" w:rsidP="003E00BE">
      <w:pPr>
        <w:jc w:val="both"/>
        <w:rPr>
          <w:rFonts w:asciiTheme="minorHAnsi" w:hAnsiTheme="minorHAnsi" w:cs="Tahoma"/>
          <w:color w:val="FF0000"/>
        </w:rPr>
      </w:pPr>
    </w:p>
    <w:p w14:paraId="36EB7BCE" w14:textId="77777777" w:rsidR="003E00BE" w:rsidRPr="003E00BE" w:rsidRDefault="003E00BE" w:rsidP="003E00BE">
      <w:pPr>
        <w:ind w:firstLine="709"/>
        <w:jc w:val="both"/>
        <w:rPr>
          <w:rFonts w:asciiTheme="minorHAnsi" w:hAnsiTheme="minorHAnsi" w:cs="Tahoma"/>
          <w:u w:val="single"/>
        </w:rPr>
      </w:pPr>
      <w:r w:rsidRPr="002879C5">
        <w:rPr>
          <w:rFonts w:asciiTheme="minorHAnsi" w:hAnsiTheme="minorHAnsi" w:cs="Tahoma"/>
          <w:b/>
          <w:bCs/>
          <w:u w:val="single"/>
        </w:rPr>
        <w:t>2 -</w:t>
      </w:r>
      <w:r w:rsidRPr="003E00BE">
        <w:rPr>
          <w:rFonts w:asciiTheme="minorHAnsi" w:hAnsiTheme="minorHAnsi" w:cs="Tahoma"/>
          <w:u w:val="single"/>
        </w:rPr>
        <w:t xml:space="preserve"> </w:t>
      </w:r>
      <w:r w:rsidRPr="003E00BE">
        <w:rPr>
          <w:rStyle w:val="Forte"/>
          <w:rFonts w:asciiTheme="minorHAnsi" w:hAnsiTheme="minorHAnsi" w:cs="Tahoma"/>
          <w:u w:val="single"/>
        </w:rPr>
        <w:t xml:space="preserve"> REQUISITOS DA CONTRATAÇÃO </w:t>
      </w:r>
      <w:r w:rsidRPr="003E00BE">
        <w:rPr>
          <w:rFonts w:asciiTheme="minorHAnsi" w:hAnsiTheme="minorHAnsi" w:cs="Tahoma"/>
          <w:u w:val="single"/>
        </w:rPr>
        <w:t xml:space="preserve">(Inciso III, do § 1º do Artigo 18 da Lei Federal 14.133/2021). </w:t>
      </w:r>
    </w:p>
    <w:p w14:paraId="02F96774" w14:textId="77777777" w:rsidR="003E00BE" w:rsidRPr="003E00BE" w:rsidRDefault="003E00BE" w:rsidP="003E00BE">
      <w:pPr>
        <w:ind w:firstLine="708"/>
        <w:jc w:val="both"/>
        <w:rPr>
          <w:rFonts w:asciiTheme="minorHAnsi" w:hAnsiTheme="minorHAnsi" w:cs="Tahoma"/>
        </w:rPr>
      </w:pPr>
    </w:p>
    <w:p w14:paraId="7B407CC8" w14:textId="053D4E92" w:rsidR="002879C5" w:rsidRDefault="002879C5" w:rsidP="00AA7C94">
      <w:pPr>
        <w:widowControl/>
        <w:numPr>
          <w:ilvl w:val="0"/>
          <w:numId w:val="32"/>
        </w:numPr>
        <w:suppressAutoHyphens/>
        <w:autoSpaceDE/>
        <w:autoSpaceDN/>
        <w:ind w:left="709"/>
        <w:jc w:val="both"/>
        <w:rPr>
          <w:rFonts w:asciiTheme="minorHAnsi" w:hAnsiTheme="minorHAnsi" w:cs="Calibri"/>
        </w:rPr>
      </w:pPr>
      <w:r w:rsidRPr="003E00BE">
        <w:rPr>
          <w:rFonts w:asciiTheme="minorHAnsi" w:hAnsiTheme="minorHAnsi" w:cs="Calibri"/>
        </w:rPr>
        <w:t xml:space="preserve">A empresa vencedora deverá apresentar na assinatura do contrato prova de ter em seu quadro profissional responsável técnico com inscrição junto ao </w:t>
      </w:r>
      <w:r w:rsidR="00CD36E0" w:rsidRPr="003E00BE">
        <w:rPr>
          <w:rFonts w:asciiTheme="minorHAnsi" w:hAnsiTheme="minorHAnsi" w:cs="Calibri"/>
        </w:rPr>
        <w:t>CREA</w:t>
      </w:r>
      <w:r w:rsidRPr="003E00BE">
        <w:rPr>
          <w:rFonts w:asciiTheme="minorHAnsi" w:hAnsiTheme="minorHAnsi" w:cs="Calibri"/>
        </w:rPr>
        <w:t xml:space="preserve"> de sua sede;</w:t>
      </w:r>
    </w:p>
    <w:p w14:paraId="43BD9060" w14:textId="43C51842" w:rsidR="003E00BE" w:rsidRPr="002879C5" w:rsidRDefault="002879C5" w:rsidP="00AA7C94">
      <w:pPr>
        <w:widowControl/>
        <w:numPr>
          <w:ilvl w:val="0"/>
          <w:numId w:val="32"/>
        </w:numPr>
        <w:suppressAutoHyphens/>
        <w:autoSpaceDE/>
        <w:autoSpaceDN/>
        <w:ind w:left="709"/>
        <w:jc w:val="both"/>
        <w:rPr>
          <w:rFonts w:asciiTheme="minorHAnsi" w:hAnsiTheme="minorHAnsi" w:cs="Calibri"/>
        </w:rPr>
      </w:pPr>
      <w:r w:rsidRPr="002879C5">
        <w:rPr>
          <w:rFonts w:asciiTheme="minorHAnsi" w:hAnsiTheme="minorHAnsi"/>
        </w:rPr>
        <w:t>O(s) profissional(is) poderá comprovar o seu vínculo profissional com a empresa mediante contrato social, registro na carteira profissional, ficha de empregado ou contrato de trabalho, (o profissional deverá ter nível superior ou outro devidamente reconhecido pela entidade competente), sendo possível a contratação de profissional autônomo que preencha os requisitos e se responsabilize tecnicamente pela execução dos serviços. (súmula 25 do tce/sp)</w:t>
      </w:r>
      <w:r w:rsidR="003E00BE" w:rsidRPr="002879C5">
        <w:rPr>
          <w:rFonts w:asciiTheme="minorHAnsi" w:hAnsiTheme="minorHAnsi"/>
        </w:rPr>
        <w:t xml:space="preserve">; </w:t>
      </w:r>
    </w:p>
    <w:p w14:paraId="5A588020" w14:textId="1542AC33" w:rsidR="003E00BE" w:rsidRPr="003E00BE" w:rsidRDefault="002879C5" w:rsidP="00AA7C94">
      <w:pPr>
        <w:widowControl/>
        <w:numPr>
          <w:ilvl w:val="0"/>
          <w:numId w:val="32"/>
        </w:numPr>
        <w:suppressAutoHyphens/>
        <w:autoSpaceDE/>
        <w:autoSpaceDN/>
        <w:jc w:val="both"/>
        <w:rPr>
          <w:rFonts w:asciiTheme="minorHAnsi" w:hAnsiTheme="minorHAnsi" w:cs="Calibri"/>
        </w:rPr>
      </w:pPr>
      <w:r w:rsidRPr="003E00BE">
        <w:rPr>
          <w:rFonts w:asciiTheme="minorHAnsi" w:hAnsiTheme="minorHAnsi" w:cs="Calibri"/>
        </w:rPr>
        <w:t>A prefeitura de são joaquim da barra (sp) pode acrescentar ou reduzir equipamentos odontológicos e/ou médicos;</w:t>
      </w:r>
    </w:p>
    <w:p w14:paraId="10382FE2" w14:textId="0D703870" w:rsidR="003E00BE" w:rsidRPr="003E00BE" w:rsidRDefault="002879C5" w:rsidP="00AA7C94">
      <w:pPr>
        <w:widowControl/>
        <w:numPr>
          <w:ilvl w:val="0"/>
          <w:numId w:val="32"/>
        </w:numPr>
        <w:suppressAutoHyphens/>
        <w:autoSpaceDE/>
        <w:autoSpaceDN/>
        <w:jc w:val="both"/>
        <w:rPr>
          <w:rFonts w:asciiTheme="minorHAnsi" w:hAnsiTheme="minorHAnsi" w:cs="Calibri"/>
        </w:rPr>
      </w:pPr>
      <w:r w:rsidRPr="003E00BE">
        <w:rPr>
          <w:rFonts w:asciiTheme="minorHAnsi" w:hAnsiTheme="minorHAnsi" w:cs="Calibri"/>
        </w:rPr>
        <w:t>Os quantitativos relacionados podem sofrer acréscimo ou redução, conforme sej</w:t>
      </w:r>
      <w:r w:rsidR="00CD36E0">
        <w:rPr>
          <w:rFonts w:asciiTheme="minorHAnsi" w:hAnsiTheme="minorHAnsi" w:cs="Calibri"/>
        </w:rPr>
        <w:t>am</w:t>
      </w:r>
      <w:r w:rsidRPr="003E00BE">
        <w:rPr>
          <w:rFonts w:asciiTheme="minorHAnsi" w:hAnsiTheme="minorHAnsi" w:cs="Calibri"/>
        </w:rPr>
        <w:t xml:space="preserve"> adquiridos novos equipamentos ou desativados equipamentos sem condições funcionais ou econômicas de uso;</w:t>
      </w:r>
    </w:p>
    <w:p w14:paraId="5691A5ED" w14:textId="2B87DB99" w:rsidR="003E00BE" w:rsidRPr="003E00BE" w:rsidRDefault="002879C5" w:rsidP="00AA7C94">
      <w:pPr>
        <w:widowControl/>
        <w:numPr>
          <w:ilvl w:val="0"/>
          <w:numId w:val="32"/>
        </w:numPr>
        <w:suppressAutoHyphens/>
        <w:overflowPunct w:val="0"/>
        <w:adjustRightInd w:val="0"/>
        <w:jc w:val="both"/>
        <w:rPr>
          <w:rFonts w:asciiTheme="minorHAnsi" w:hAnsiTheme="minorHAnsi" w:cs="Calibri"/>
        </w:rPr>
      </w:pPr>
      <w:r w:rsidRPr="003E00BE">
        <w:rPr>
          <w:rFonts w:asciiTheme="minorHAnsi" w:hAnsiTheme="minorHAnsi" w:cs="Calibri"/>
        </w:rPr>
        <w:t>Os equipamentos em garantia, quando do término da mesma, também deverão ser assistidos pela empresa vencedora.</w:t>
      </w:r>
    </w:p>
    <w:p w14:paraId="2C97511C" w14:textId="1AA5F844" w:rsidR="003E00BE" w:rsidRPr="003E00BE" w:rsidRDefault="002879C5" w:rsidP="00AA7C94">
      <w:pPr>
        <w:widowControl/>
        <w:numPr>
          <w:ilvl w:val="0"/>
          <w:numId w:val="32"/>
        </w:numPr>
        <w:suppressAutoHyphens/>
        <w:overflowPunct w:val="0"/>
        <w:adjustRightInd w:val="0"/>
        <w:jc w:val="both"/>
        <w:rPr>
          <w:rFonts w:asciiTheme="minorHAnsi" w:hAnsiTheme="minorHAnsi" w:cs="Calibri"/>
        </w:rPr>
      </w:pPr>
      <w:r w:rsidRPr="003E00BE">
        <w:rPr>
          <w:rFonts w:asciiTheme="minorHAnsi" w:hAnsiTheme="minorHAnsi" w:cs="Calibri"/>
        </w:rPr>
        <w:t>A empresa vencedora deverá realizar a prestação dos serviços diariamente, de segunda a sexta feira, com presença mínima de 04 horas por dia;</w:t>
      </w:r>
    </w:p>
    <w:p w14:paraId="440F7B1C" w14:textId="19A0289A" w:rsidR="003E00BE" w:rsidRPr="003E00BE" w:rsidRDefault="002879C5" w:rsidP="00AA7C94">
      <w:pPr>
        <w:widowControl/>
        <w:numPr>
          <w:ilvl w:val="0"/>
          <w:numId w:val="32"/>
        </w:numPr>
        <w:suppressAutoHyphens/>
        <w:overflowPunct w:val="0"/>
        <w:adjustRightInd w:val="0"/>
        <w:jc w:val="both"/>
        <w:rPr>
          <w:rFonts w:asciiTheme="minorHAnsi" w:hAnsiTheme="minorHAnsi" w:cs="Calibri"/>
        </w:rPr>
      </w:pPr>
      <w:r w:rsidRPr="003E00BE">
        <w:rPr>
          <w:rFonts w:asciiTheme="minorHAnsi" w:hAnsiTheme="minorHAnsi" w:cs="Calibri"/>
        </w:rPr>
        <w:t>Aos sabados, domingos e feriados a empresa vencedora deverá fornecer um numero de telefone de plantão, 24 horas, para os casos de urgências e emergências médicas na unidade de sa</w:t>
      </w:r>
      <w:r w:rsidR="00CD36E0">
        <w:rPr>
          <w:rFonts w:asciiTheme="minorHAnsi" w:hAnsiTheme="minorHAnsi" w:cs="Calibri"/>
        </w:rPr>
        <w:t>ú</w:t>
      </w:r>
      <w:r w:rsidRPr="003E00BE">
        <w:rPr>
          <w:rFonts w:asciiTheme="minorHAnsi" w:hAnsiTheme="minorHAnsi" w:cs="Calibri"/>
        </w:rPr>
        <w:t>de de pronto atendimento (</w:t>
      </w:r>
      <w:r w:rsidR="00CD36E0" w:rsidRPr="003E00BE">
        <w:rPr>
          <w:rFonts w:asciiTheme="minorHAnsi" w:hAnsiTheme="minorHAnsi" w:cs="Calibri"/>
        </w:rPr>
        <w:t>UPA</w:t>
      </w:r>
      <w:r w:rsidRPr="003E00BE">
        <w:rPr>
          <w:rFonts w:asciiTheme="minorHAnsi" w:hAnsiTheme="minorHAnsi" w:cs="Calibri"/>
        </w:rPr>
        <w:t>) que funciona 24 horas por dia.</w:t>
      </w:r>
    </w:p>
    <w:p w14:paraId="20F2B625" w14:textId="77777777" w:rsidR="003E00BE" w:rsidRPr="003E00BE" w:rsidRDefault="003E00BE" w:rsidP="003E00BE">
      <w:pPr>
        <w:jc w:val="both"/>
        <w:rPr>
          <w:rFonts w:asciiTheme="minorHAnsi" w:hAnsiTheme="minorHAnsi" w:cs="Tahoma"/>
        </w:rPr>
      </w:pPr>
    </w:p>
    <w:p w14:paraId="1A425C2C" w14:textId="77777777" w:rsidR="003E00BE" w:rsidRPr="00E50610" w:rsidRDefault="003E00BE" w:rsidP="003E00BE">
      <w:pPr>
        <w:spacing w:line="276" w:lineRule="auto"/>
        <w:jc w:val="center"/>
        <w:rPr>
          <w:rFonts w:asciiTheme="minorHAnsi" w:hAnsiTheme="minorHAnsi"/>
          <w:b/>
          <w:bCs/>
        </w:rPr>
      </w:pPr>
    </w:p>
    <w:p w14:paraId="7ED6B655" w14:textId="77777777" w:rsidR="003E00BE" w:rsidRPr="003E00BE" w:rsidRDefault="003E00BE" w:rsidP="003E00BE">
      <w:pPr>
        <w:ind w:firstLine="709"/>
        <w:jc w:val="both"/>
        <w:rPr>
          <w:rFonts w:asciiTheme="minorHAnsi" w:hAnsiTheme="minorHAnsi" w:cs="Tahoma"/>
          <w:u w:val="single"/>
        </w:rPr>
      </w:pPr>
      <w:r w:rsidRPr="00E50610">
        <w:rPr>
          <w:rFonts w:asciiTheme="minorHAnsi" w:hAnsiTheme="minorHAnsi" w:cs="Tahoma"/>
          <w:b/>
          <w:bCs/>
          <w:u w:val="single"/>
        </w:rPr>
        <w:t>3 – ESTIMATIVA DAS QUANTIDADES DA CONTRATAÇÃO/AQUISIÇÃO</w:t>
      </w:r>
      <w:r w:rsidRPr="003E00BE">
        <w:rPr>
          <w:rFonts w:asciiTheme="minorHAnsi" w:hAnsiTheme="minorHAnsi" w:cs="Tahoma"/>
          <w:u w:val="single"/>
        </w:rPr>
        <w:t xml:space="preserve"> (Inciso IV, do § 1º do Artigo 18 da Lei Federal 14.133/2021). </w:t>
      </w:r>
    </w:p>
    <w:p w14:paraId="0E1DDD7B" w14:textId="77777777" w:rsidR="003E00BE" w:rsidRPr="003E00BE" w:rsidRDefault="003E00BE" w:rsidP="003E00BE">
      <w:pPr>
        <w:ind w:firstLine="709"/>
        <w:jc w:val="both"/>
        <w:rPr>
          <w:rFonts w:asciiTheme="minorHAnsi" w:hAnsiTheme="minorHAnsi" w:cs="Tahoma"/>
          <w:color w:val="FF0000"/>
        </w:rPr>
      </w:pPr>
    </w:p>
    <w:p w14:paraId="2AC6823D" w14:textId="77777777" w:rsidR="003E00BE" w:rsidRPr="003E00BE" w:rsidRDefault="003E00BE" w:rsidP="003E00BE">
      <w:pPr>
        <w:ind w:firstLine="709"/>
        <w:jc w:val="both"/>
        <w:rPr>
          <w:rFonts w:asciiTheme="minorHAnsi" w:hAnsiTheme="minorHAnsi" w:cs="Tahoma"/>
        </w:rPr>
      </w:pPr>
      <w:r w:rsidRPr="003E00BE">
        <w:rPr>
          <w:rFonts w:asciiTheme="minorHAnsi" w:hAnsiTheme="minorHAnsi" w:cs="Tahoma"/>
        </w:rPr>
        <w:t xml:space="preserve">A estimativa de quantitativo necessário para suprir a demanda atual desses serviços está descrita na tabela que faz parte do Termo de Referência.  </w:t>
      </w:r>
    </w:p>
    <w:p w14:paraId="1C7F2DBD" w14:textId="77777777" w:rsidR="003E00BE" w:rsidRPr="003E00BE" w:rsidRDefault="003E00BE" w:rsidP="003E00BE">
      <w:pPr>
        <w:ind w:firstLine="709"/>
        <w:jc w:val="both"/>
        <w:rPr>
          <w:rFonts w:asciiTheme="minorHAnsi" w:hAnsiTheme="minorHAnsi" w:cs="Tahoma"/>
          <w:color w:val="FF0000"/>
        </w:rPr>
      </w:pPr>
    </w:p>
    <w:p w14:paraId="560A5B63" w14:textId="77777777" w:rsidR="003E00BE" w:rsidRPr="003E00BE" w:rsidRDefault="003E00BE" w:rsidP="003E00BE">
      <w:pPr>
        <w:ind w:firstLine="709"/>
        <w:jc w:val="both"/>
        <w:rPr>
          <w:rFonts w:asciiTheme="minorHAnsi" w:hAnsiTheme="minorHAnsi" w:cs="Tahoma"/>
          <w:u w:val="single"/>
        </w:rPr>
      </w:pPr>
      <w:r w:rsidRPr="00E50610">
        <w:rPr>
          <w:rFonts w:asciiTheme="minorHAnsi" w:hAnsiTheme="minorHAnsi" w:cs="Tahoma"/>
          <w:b/>
          <w:bCs/>
        </w:rPr>
        <w:t xml:space="preserve"> </w:t>
      </w:r>
      <w:r w:rsidRPr="00E50610">
        <w:rPr>
          <w:rFonts w:asciiTheme="minorHAnsi" w:hAnsiTheme="minorHAnsi" w:cs="Tahoma"/>
          <w:b/>
          <w:bCs/>
          <w:u w:val="single"/>
        </w:rPr>
        <w:t>4 – PESQUISA DE MERCADO</w:t>
      </w:r>
      <w:r w:rsidRPr="003E00BE">
        <w:rPr>
          <w:rFonts w:asciiTheme="minorHAnsi" w:hAnsiTheme="minorHAnsi" w:cs="Tahoma"/>
          <w:u w:val="single"/>
        </w:rPr>
        <w:t xml:space="preserve"> (Inciso V, do § 1º do Artigo 18 da Lei Federal 14.133/2021). </w:t>
      </w:r>
    </w:p>
    <w:p w14:paraId="6660D9DA" w14:textId="77777777" w:rsidR="003E00BE" w:rsidRPr="003E00BE" w:rsidRDefault="003E00BE" w:rsidP="003E00BE">
      <w:pPr>
        <w:jc w:val="both"/>
        <w:rPr>
          <w:rFonts w:asciiTheme="minorHAnsi" w:hAnsiTheme="minorHAnsi" w:cs="Tahoma"/>
        </w:rPr>
      </w:pPr>
    </w:p>
    <w:p w14:paraId="2C9267D3" w14:textId="77777777" w:rsidR="003E00BE" w:rsidRPr="003E00BE" w:rsidRDefault="003E00BE" w:rsidP="003E00BE">
      <w:pPr>
        <w:ind w:firstLine="708"/>
        <w:jc w:val="both"/>
        <w:rPr>
          <w:rFonts w:asciiTheme="minorHAnsi" w:hAnsiTheme="minorHAnsi" w:cs="Tahoma"/>
        </w:rPr>
      </w:pPr>
      <w:r w:rsidRPr="003E00BE">
        <w:rPr>
          <w:rFonts w:asciiTheme="minorHAnsi" w:hAnsiTheme="minorHAnsi" w:cs="Tahoma"/>
        </w:rPr>
        <w:t>Soluções identificadas para suprir a presente demanda:</w:t>
      </w:r>
    </w:p>
    <w:p w14:paraId="07A5C526" w14:textId="77777777" w:rsidR="003E00BE" w:rsidRPr="003E00BE" w:rsidRDefault="003E00BE" w:rsidP="003E00BE">
      <w:pPr>
        <w:ind w:firstLine="709"/>
        <w:jc w:val="both"/>
        <w:rPr>
          <w:rFonts w:asciiTheme="minorHAnsi" w:hAnsiTheme="minorHAnsi" w:cs="Tahoma"/>
          <w:b/>
        </w:rPr>
      </w:pPr>
    </w:p>
    <w:p w14:paraId="7D88FED2" w14:textId="77777777" w:rsidR="003E00BE" w:rsidRPr="00673594" w:rsidRDefault="003E00BE" w:rsidP="003E00BE">
      <w:pPr>
        <w:ind w:firstLine="709"/>
        <w:jc w:val="both"/>
        <w:rPr>
          <w:rFonts w:asciiTheme="minorHAnsi" w:hAnsiTheme="minorHAnsi" w:cs="Tahoma"/>
        </w:rPr>
      </w:pPr>
      <w:r w:rsidRPr="00673594">
        <w:rPr>
          <w:rFonts w:asciiTheme="minorHAnsi" w:hAnsiTheme="minorHAnsi" w:cs="Tahoma"/>
          <w:b/>
        </w:rPr>
        <w:t>Solução 1</w:t>
      </w:r>
      <w:r w:rsidRPr="00673594">
        <w:rPr>
          <w:rFonts w:asciiTheme="minorHAnsi" w:hAnsiTheme="minorHAnsi" w:cs="Tahoma"/>
        </w:rPr>
        <w:t>: Aquisição de imóvel adequado, materiais e insumos necessários para realização do serviço com mão de obra própria da municipalidade.</w:t>
      </w:r>
    </w:p>
    <w:p w14:paraId="0BA4AB17" w14:textId="77777777" w:rsidR="003E00BE" w:rsidRPr="00673594" w:rsidRDefault="003E00BE" w:rsidP="003E00BE">
      <w:pPr>
        <w:ind w:firstLine="709"/>
        <w:jc w:val="both"/>
        <w:rPr>
          <w:rFonts w:asciiTheme="minorHAnsi" w:hAnsiTheme="minorHAnsi" w:cs="Tahoma"/>
        </w:rPr>
      </w:pPr>
    </w:p>
    <w:p w14:paraId="47443AF1" w14:textId="77777777" w:rsidR="003E00BE" w:rsidRPr="003E00BE" w:rsidRDefault="003E00BE" w:rsidP="003E00BE">
      <w:pPr>
        <w:ind w:firstLine="708"/>
        <w:jc w:val="both"/>
        <w:rPr>
          <w:rFonts w:asciiTheme="minorHAnsi" w:hAnsiTheme="minorHAnsi" w:cs="Tahoma"/>
          <w:lang w:eastAsia="zh-CN"/>
        </w:rPr>
      </w:pPr>
      <w:r w:rsidRPr="00673594">
        <w:rPr>
          <w:rFonts w:asciiTheme="minorHAnsi" w:hAnsiTheme="minorHAnsi" w:cs="Tahoma"/>
          <w:lang w:eastAsia="zh-CN"/>
        </w:rPr>
        <w:t>Não é a mais vantajosa para a administração, uma vez que os trâmites para a aquisição e adequação de um imóvel é lento e demorado, além de que, após aquisição do imóvel, o valor aquisitivo dos materiais e insumos necessários é alto para manutenção dos mesmos. Ainda, faz necessária mão obra qualificada para o serviço, e, neste momento, está municipalidade não dispõe em seu quadro de servidores de mão de obra especializada suficiente para tal.</w:t>
      </w:r>
    </w:p>
    <w:p w14:paraId="1F960220" w14:textId="77777777" w:rsidR="003E00BE" w:rsidRPr="003E00BE" w:rsidRDefault="003E00BE" w:rsidP="003E00BE">
      <w:pPr>
        <w:ind w:firstLine="709"/>
        <w:jc w:val="both"/>
        <w:rPr>
          <w:rFonts w:asciiTheme="minorHAnsi" w:hAnsiTheme="minorHAnsi" w:cs="Tahoma"/>
        </w:rPr>
      </w:pPr>
    </w:p>
    <w:p w14:paraId="58DC3F8B" w14:textId="77777777" w:rsidR="003E00BE" w:rsidRPr="003E00BE" w:rsidRDefault="003E00BE" w:rsidP="003E00BE">
      <w:pPr>
        <w:ind w:firstLine="709"/>
        <w:jc w:val="both"/>
        <w:rPr>
          <w:rFonts w:asciiTheme="minorHAnsi" w:hAnsiTheme="minorHAnsi" w:cs="Tahoma"/>
        </w:rPr>
      </w:pPr>
      <w:r w:rsidRPr="003E00BE">
        <w:rPr>
          <w:rFonts w:asciiTheme="minorHAnsi" w:hAnsiTheme="minorHAnsi" w:cs="Tahoma"/>
          <w:b/>
          <w:lang w:eastAsia="zh-CN"/>
        </w:rPr>
        <w:t xml:space="preserve">Solução 2: </w:t>
      </w:r>
      <w:r w:rsidRPr="003E00BE">
        <w:rPr>
          <w:rFonts w:asciiTheme="minorHAnsi" w:hAnsiTheme="minorHAnsi" w:cs="Tahoma"/>
        </w:rPr>
        <w:t>Contratar instituição especializada para acolhimento e serviço prestado com economicidade.</w:t>
      </w:r>
    </w:p>
    <w:p w14:paraId="147EA100" w14:textId="77777777" w:rsidR="003E00BE" w:rsidRPr="003E00BE" w:rsidRDefault="003E00BE" w:rsidP="003E00BE">
      <w:pPr>
        <w:ind w:firstLine="709"/>
        <w:jc w:val="both"/>
        <w:rPr>
          <w:rFonts w:asciiTheme="minorHAnsi" w:hAnsiTheme="minorHAnsi" w:cs="Tahoma"/>
        </w:rPr>
      </w:pPr>
    </w:p>
    <w:p w14:paraId="58F326E2" w14:textId="77777777" w:rsidR="003E00BE" w:rsidRPr="003E00BE" w:rsidRDefault="003E00BE" w:rsidP="003E00BE">
      <w:pPr>
        <w:ind w:firstLine="708"/>
        <w:jc w:val="both"/>
        <w:rPr>
          <w:rFonts w:asciiTheme="minorHAnsi" w:hAnsiTheme="minorHAnsi" w:cs="Tahoma"/>
          <w:lang w:eastAsia="zh-CN"/>
        </w:rPr>
      </w:pPr>
      <w:r w:rsidRPr="003E00BE">
        <w:rPr>
          <w:rFonts w:asciiTheme="minorHAnsi" w:hAnsiTheme="minorHAnsi" w:cs="Tahoma"/>
          <w:lang w:eastAsia="zh-CN"/>
        </w:rPr>
        <w:t>Trata-se da solução mais vantajosa em todos os aspectos para a Administração Pública, uma vez que promove o princípio da economicidade, do custo-benefício e a garantia da possibilidade de fiscalização da qualidade nos serviços prestados.</w:t>
      </w:r>
    </w:p>
    <w:p w14:paraId="03279A8D" w14:textId="77777777" w:rsidR="003E00BE" w:rsidRPr="003E00BE" w:rsidRDefault="003E00BE" w:rsidP="003E00BE">
      <w:pPr>
        <w:ind w:firstLine="708"/>
        <w:jc w:val="both"/>
        <w:rPr>
          <w:rFonts w:asciiTheme="minorHAnsi" w:hAnsiTheme="minorHAnsi" w:cs="Tahoma"/>
          <w:lang w:eastAsia="zh-CN"/>
        </w:rPr>
      </w:pPr>
    </w:p>
    <w:p w14:paraId="2160BCA9" w14:textId="77777777" w:rsidR="003E00BE" w:rsidRPr="003E00BE" w:rsidRDefault="003E00BE" w:rsidP="003E00BE">
      <w:pPr>
        <w:spacing w:line="276" w:lineRule="auto"/>
        <w:jc w:val="center"/>
        <w:rPr>
          <w:rFonts w:asciiTheme="minorHAnsi" w:hAnsiTheme="minorHAnsi"/>
          <w:b/>
          <w:bCs/>
        </w:rPr>
      </w:pPr>
    </w:p>
    <w:p w14:paraId="17326409" w14:textId="77777777" w:rsidR="003E00BE" w:rsidRPr="003E00BE" w:rsidRDefault="003E00BE" w:rsidP="003E00BE">
      <w:pPr>
        <w:ind w:firstLine="709"/>
        <w:jc w:val="both"/>
        <w:rPr>
          <w:rFonts w:asciiTheme="minorHAnsi" w:hAnsiTheme="minorHAnsi" w:cs="Tahoma"/>
          <w:u w:val="single"/>
        </w:rPr>
      </w:pPr>
      <w:r w:rsidRPr="00632CAC">
        <w:rPr>
          <w:rFonts w:asciiTheme="minorHAnsi" w:hAnsiTheme="minorHAnsi" w:cs="Tahoma"/>
          <w:b/>
          <w:bCs/>
          <w:u w:val="single"/>
        </w:rPr>
        <w:t>5 – DESCRIÇÃO DA SOLUÇÃO COMO UM TODO</w:t>
      </w:r>
      <w:r w:rsidRPr="003E00BE">
        <w:rPr>
          <w:rFonts w:asciiTheme="minorHAnsi" w:hAnsiTheme="minorHAnsi" w:cs="Tahoma"/>
          <w:u w:val="single"/>
        </w:rPr>
        <w:t xml:space="preserve"> (Inciso VII, do § 1º do Artigo 18 da Lei Federal 14.133/2021). </w:t>
      </w:r>
    </w:p>
    <w:p w14:paraId="03346013" w14:textId="77777777" w:rsidR="003E00BE" w:rsidRPr="003E00BE" w:rsidRDefault="003E00BE" w:rsidP="003E00BE">
      <w:pPr>
        <w:ind w:firstLine="709"/>
        <w:jc w:val="both"/>
        <w:rPr>
          <w:rFonts w:asciiTheme="minorHAnsi" w:hAnsiTheme="minorHAnsi" w:cs="Tahoma"/>
          <w:u w:val="single"/>
        </w:rPr>
      </w:pPr>
    </w:p>
    <w:p w14:paraId="0E68CCD4" w14:textId="0B8C2F96" w:rsidR="003E00BE" w:rsidRPr="00E50610" w:rsidRDefault="003E00BE" w:rsidP="00E50610">
      <w:pPr>
        <w:ind w:firstLine="709"/>
        <w:jc w:val="both"/>
        <w:rPr>
          <w:rFonts w:asciiTheme="minorHAnsi" w:hAnsiTheme="minorHAnsi" w:cs="Tahoma"/>
        </w:rPr>
      </w:pPr>
      <w:r w:rsidRPr="003E00BE">
        <w:rPr>
          <w:rFonts w:asciiTheme="minorHAnsi" w:hAnsiTheme="minorHAnsi" w:cs="Tahoma"/>
        </w:rPr>
        <w:t>A presente prestação de serviços se faz necessária visando a melhor manutenção das máquinas e equipamentos haja visto que est</w:t>
      </w:r>
      <w:r w:rsidR="0094493A">
        <w:rPr>
          <w:rFonts w:asciiTheme="minorHAnsi" w:hAnsiTheme="minorHAnsi" w:cs="Tahoma"/>
        </w:rPr>
        <w:t>a</w:t>
      </w:r>
      <w:r w:rsidRPr="003E00BE">
        <w:rPr>
          <w:rFonts w:asciiTheme="minorHAnsi" w:hAnsiTheme="minorHAnsi" w:cs="Tahoma"/>
        </w:rPr>
        <w:t xml:space="preserve"> municipalidade não dispõe deste serviço em sua rede de atenção à saúde, havendo, portanto, a necessidade de contração do serviço na rede privada.</w:t>
      </w:r>
    </w:p>
    <w:p w14:paraId="65869C7F" w14:textId="77777777" w:rsidR="003E00BE" w:rsidRPr="003E00BE" w:rsidRDefault="003E00BE" w:rsidP="003E00BE">
      <w:pPr>
        <w:spacing w:line="276" w:lineRule="auto"/>
        <w:jc w:val="center"/>
        <w:rPr>
          <w:rFonts w:asciiTheme="minorHAnsi" w:hAnsiTheme="minorHAnsi"/>
          <w:b/>
          <w:bCs/>
        </w:rPr>
      </w:pPr>
    </w:p>
    <w:p w14:paraId="782EADA1" w14:textId="77777777" w:rsidR="003E00BE" w:rsidRPr="003E00BE" w:rsidRDefault="003E00BE" w:rsidP="003E00BE">
      <w:pPr>
        <w:ind w:firstLine="709"/>
        <w:jc w:val="both"/>
        <w:rPr>
          <w:rFonts w:asciiTheme="minorHAnsi" w:hAnsiTheme="minorHAnsi" w:cs="Tahoma"/>
        </w:rPr>
      </w:pPr>
      <w:r w:rsidRPr="003E00BE">
        <w:rPr>
          <w:rFonts w:asciiTheme="minorHAnsi" w:hAnsiTheme="minorHAnsi" w:cs="Tahoma"/>
        </w:rPr>
        <w:t>É relevante citar que a interrupção do fornecimento do serviço pode acarretar danos aos pacientes, resultando em sérias consequências na saúde e na qualidade de vida ou sobrevida das mesmas, podendo, o município, sofrer as penalidades previstas em lei pelo não atendimento dessa população.</w:t>
      </w:r>
    </w:p>
    <w:p w14:paraId="31C7FAD1" w14:textId="77777777" w:rsidR="003E00BE" w:rsidRPr="003E00BE" w:rsidRDefault="003E00BE" w:rsidP="003E00BE">
      <w:pPr>
        <w:ind w:firstLine="709"/>
        <w:jc w:val="both"/>
        <w:rPr>
          <w:rStyle w:val="Forte"/>
          <w:rFonts w:asciiTheme="minorHAnsi" w:hAnsiTheme="minorHAnsi" w:cs="Tahoma"/>
          <w:b w:val="0"/>
          <w:u w:val="single"/>
        </w:rPr>
      </w:pPr>
    </w:p>
    <w:p w14:paraId="5FEDEB2E" w14:textId="77777777" w:rsidR="003E00BE" w:rsidRPr="003E00BE" w:rsidRDefault="003E00BE" w:rsidP="003E00BE">
      <w:pPr>
        <w:ind w:firstLine="709"/>
        <w:jc w:val="both"/>
        <w:rPr>
          <w:rFonts w:asciiTheme="minorHAnsi" w:hAnsiTheme="minorHAnsi" w:cs="Tahoma"/>
          <w:u w:val="single"/>
        </w:rPr>
      </w:pPr>
      <w:r w:rsidRPr="003E00BE">
        <w:rPr>
          <w:rStyle w:val="Forte"/>
          <w:rFonts w:asciiTheme="minorHAnsi" w:hAnsiTheme="minorHAnsi" w:cs="Tahoma"/>
          <w:u w:val="single"/>
        </w:rPr>
        <w:t xml:space="preserve">6 – JUSTIFICATIVA DO PARCELAMENTO OU NÃO DA SOLUÇÃO </w:t>
      </w:r>
      <w:r w:rsidRPr="003E00BE">
        <w:rPr>
          <w:rFonts w:asciiTheme="minorHAnsi" w:hAnsiTheme="minorHAnsi" w:cs="Tahoma"/>
          <w:u w:val="single"/>
        </w:rPr>
        <w:t xml:space="preserve">(Inciso VIII, do § 1º do Artigo 18 da Lei Federal 14.133/2021). </w:t>
      </w:r>
    </w:p>
    <w:p w14:paraId="310FEAE2" w14:textId="77777777" w:rsidR="003E00BE" w:rsidRPr="003E00BE" w:rsidRDefault="003E00BE" w:rsidP="000E2EA9">
      <w:pPr>
        <w:jc w:val="both"/>
        <w:rPr>
          <w:rFonts w:asciiTheme="minorHAnsi" w:hAnsiTheme="minorHAnsi" w:cs="Tahoma"/>
          <w:color w:val="FF0000"/>
        </w:rPr>
      </w:pPr>
    </w:p>
    <w:p w14:paraId="4AB29E24" w14:textId="77777777" w:rsidR="003E00BE" w:rsidRPr="003E00BE" w:rsidRDefault="003E00BE" w:rsidP="003E00BE">
      <w:pPr>
        <w:ind w:firstLine="709"/>
        <w:jc w:val="both"/>
        <w:rPr>
          <w:rFonts w:asciiTheme="minorHAnsi" w:hAnsiTheme="minorHAnsi"/>
        </w:rPr>
      </w:pPr>
      <w:r w:rsidRPr="003E00BE">
        <w:rPr>
          <w:rFonts w:asciiTheme="minorHAnsi" w:hAnsiTheme="minorHAnsi"/>
        </w:rPr>
        <w:t xml:space="preserve">Em regra, conforme da Lei nº 14.133/2021, 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 </w:t>
      </w:r>
    </w:p>
    <w:p w14:paraId="4169B434" w14:textId="54AC4137" w:rsidR="003E00BE" w:rsidRDefault="003E00BE" w:rsidP="003E00BE">
      <w:pPr>
        <w:ind w:firstLine="709"/>
        <w:jc w:val="both"/>
        <w:rPr>
          <w:rFonts w:asciiTheme="minorHAnsi" w:hAnsiTheme="minorHAnsi"/>
        </w:rPr>
      </w:pPr>
      <w:r w:rsidRPr="003E00BE">
        <w:rPr>
          <w:rFonts w:asciiTheme="minorHAnsi" w:hAnsiTheme="minorHAnsi"/>
        </w:rPr>
        <w:t xml:space="preserve">Desse modo, e considerando, que o objeto licitado forma um conjunto unitário, resguardada as suas especificidades. Ademais é prática comum no Setor de Compras e Licitações de Prestação de Serviço, as atividades serem executadas por uma única empresa contratada, pois os serviços demandados estão intrinsecamente ligados e o desmembramento destes serviços e materiais em grupos diferentes poderia trazer grande dificuldade na prestação dos serviços por parte de diferentes empresas contratadas, causando assim a </w:t>
      </w:r>
      <w:r w:rsidRPr="003E00BE">
        <w:rPr>
          <w:rFonts w:asciiTheme="minorHAnsi" w:hAnsiTheme="minorHAnsi"/>
        </w:rPr>
        <w:lastRenderedPageBreak/>
        <w:t>dessincronizarão na execução contratual.</w:t>
      </w:r>
    </w:p>
    <w:p w14:paraId="6F4EAE99" w14:textId="77777777" w:rsidR="0094493A" w:rsidRPr="003E00BE" w:rsidRDefault="0094493A" w:rsidP="003E00BE">
      <w:pPr>
        <w:ind w:firstLine="709"/>
        <w:jc w:val="both"/>
        <w:rPr>
          <w:rFonts w:asciiTheme="minorHAnsi" w:hAnsiTheme="minorHAnsi"/>
        </w:rPr>
      </w:pPr>
    </w:p>
    <w:p w14:paraId="32F9EA15" w14:textId="77777777" w:rsidR="003E00BE" w:rsidRPr="003E00BE" w:rsidRDefault="003E00BE" w:rsidP="0094493A">
      <w:pPr>
        <w:jc w:val="both"/>
        <w:rPr>
          <w:rFonts w:asciiTheme="minorHAnsi" w:hAnsiTheme="minorHAnsi" w:cs="Tahoma"/>
        </w:rPr>
      </w:pPr>
    </w:p>
    <w:p w14:paraId="3895F58E" w14:textId="77777777" w:rsidR="003E00BE" w:rsidRPr="003E00BE" w:rsidRDefault="003E00BE" w:rsidP="003E00BE">
      <w:pPr>
        <w:ind w:firstLine="709"/>
        <w:jc w:val="both"/>
        <w:rPr>
          <w:rFonts w:asciiTheme="minorHAnsi" w:hAnsiTheme="minorHAnsi" w:cs="Tahoma"/>
          <w:u w:val="single"/>
        </w:rPr>
      </w:pPr>
      <w:r w:rsidRPr="003E00BE">
        <w:rPr>
          <w:rStyle w:val="Forte"/>
          <w:rFonts w:asciiTheme="minorHAnsi" w:hAnsiTheme="minorHAnsi" w:cs="Tahoma"/>
          <w:u w:val="single"/>
        </w:rPr>
        <w:t xml:space="preserve">7 - DESCREVENDO OS POSSÍVEIS IMPACTOS AMBIENTAIS </w:t>
      </w:r>
      <w:r w:rsidRPr="003E00BE">
        <w:rPr>
          <w:rFonts w:asciiTheme="minorHAnsi" w:hAnsiTheme="minorHAnsi" w:cs="Tahoma"/>
          <w:u w:val="single"/>
        </w:rPr>
        <w:t>(Inciso XII, do § 1º do Artigo 18 da Lei Federal 14.133/2021).</w:t>
      </w:r>
    </w:p>
    <w:p w14:paraId="6BFA1ED3" w14:textId="77777777" w:rsidR="003E00BE" w:rsidRPr="003E00BE" w:rsidRDefault="003E00BE" w:rsidP="003E00BE">
      <w:pPr>
        <w:ind w:firstLine="709"/>
        <w:jc w:val="both"/>
        <w:rPr>
          <w:rFonts w:asciiTheme="minorHAnsi" w:hAnsiTheme="minorHAnsi" w:cs="Tahoma"/>
          <w:u w:val="single"/>
        </w:rPr>
      </w:pPr>
    </w:p>
    <w:p w14:paraId="757D8779" w14:textId="1C0A3A60" w:rsidR="003E00BE" w:rsidRDefault="003E00BE" w:rsidP="003E00BE">
      <w:pPr>
        <w:ind w:firstLine="708"/>
        <w:jc w:val="both"/>
        <w:rPr>
          <w:rFonts w:asciiTheme="minorHAnsi" w:hAnsiTheme="minorHAnsi" w:cs="Tahoma"/>
        </w:rPr>
      </w:pPr>
      <w:r w:rsidRPr="003E00BE">
        <w:rPr>
          <w:rFonts w:asciiTheme="minorHAnsi" w:hAnsiTheme="minorHAnsi" w:cs="Tahoma"/>
        </w:rPr>
        <w:t>Não há impactos ambientais relacionados à contratação.</w:t>
      </w:r>
    </w:p>
    <w:p w14:paraId="4F6E4725" w14:textId="77777777" w:rsidR="0094493A" w:rsidRPr="003E00BE" w:rsidRDefault="0094493A" w:rsidP="003E00BE">
      <w:pPr>
        <w:ind w:firstLine="708"/>
        <w:jc w:val="both"/>
        <w:rPr>
          <w:rFonts w:asciiTheme="minorHAnsi" w:hAnsiTheme="minorHAnsi" w:cs="Tahoma"/>
        </w:rPr>
      </w:pPr>
    </w:p>
    <w:p w14:paraId="6BC332DA" w14:textId="77777777" w:rsidR="003E00BE" w:rsidRPr="003E00BE" w:rsidRDefault="003E00BE" w:rsidP="003E00BE">
      <w:pPr>
        <w:ind w:firstLine="709"/>
        <w:jc w:val="both"/>
        <w:rPr>
          <w:rFonts w:asciiTheme="minorHAnsi" w:hAnsiTheme="minorHAnsi" w:cs="Tahoma"/>
          <w:color w:val="FF0000"/>
        </w:rPr>
      </w:pPr>
    </w:p>
    <w:p w14:paraId="3A82C5D0" w14:textId="77777777" w:rsidR="003E00BE" w:rsidRPr="003E00BE" w:rsidRDefault="003E00BE" w:rsidP="003E00BE">
      <w:pPr>
        <w:ind w:firstLine="709"/>
        <w:jc w:val="both"/>
        <w:rPr>
          <w:rFonts w:asciiTheme="minorHAnsi" w:hAnsiTheme="minorHAnsi" w:cs="Tahoma"/>
          <w:u w:val="single"/>
        </w:rPr>
      </w:pPr>
      <w:r w:rsidRPr="003E00BE">
        <w:rPr>
          <w:rStyle w:val="Forte"/>
          <w:rFonts w:asciiTheme="minorHAnsi" w:hAnsiTheme="minorHAnsi" w:cs="Tahoma"/>
          <w:u w:val="single"/>
        </w:rPr>
        <w:t xml:space="preserve">8 - DEMONSTRANDO O ALINHAMENTO ENTRE A CONTRATAÇÃO E O PLANEJAMENTO </w:t>
      </w:r>
      <w:r w:rsidRPr="003E00BE">
        <w:rPr>
          <w:rFonts w:asciiTheme="minorHAnsi" w:hAnsiTheme="minorHAnsi" w:cs="Tahoma"/>
          <w:u w:val="single"/>
        </w:rPr>
        <w:t xml:space="preserve">(Inciso II, do § 1º do Artigo 18 da Lei Federal 14.133/2021). </w:t>
      </w:r>
    </w:p>
    <w:p w14:paraId="45EB96B4" w14:textId="77777777" w:rsidR="003E00BE" w:rsidRPr="003E00BE" w:rsidRDefault="003E00BE" w:rsidP="003E00BE">
      <w:pPr>
        <w:ind w:firstLine="709"/>
        <w:jc w:val="both"/>
        <w:rPr>
          <w:rFonts w:asciiTheme="minorHAnsi" w:hAnsiTheme="minorHAnsi" w:cs="Tahoma"/>
          <w:u w:val="single"/>
        </w:rPr>
      </w:pPr>
    </w:p>
    <w:p w14:paraId="7A013E92" w14:textId="77777777" w:rsidR="003E00BE" w:rsidRPr="003E00BE" w:rsidRDefault="003E00BE" w:rsidP="003E00BE">
      <w:pPr>
        <w:ind w:firstLine="708"/>
        <w:jc w:val="both"/>
        <w:rPr>
          <w:rFonts w:asciiTheme="minorHAnsi" w:hAnsiTheme="minorHAnsi" w:cs="Tahoma"/>
        </w:rPr>
      </w:pPr>
      <w:r w:rsidRPr="003E00BE">
        <w:rPr>
          <w:rFonts w:asciiTheme="minorHAnsi" w:hAnsiTheme="minorHAnsi" w:cs="Tahoma"/>
        </w:rPr>
        <w:t xml:space="preserve">A Contratação não se encontra prevista no Plano Anual de Contratações em razão do Município de São Joaquim da Barra, Estado de São Paulo, não possuir constituído o referido plano no atual exercício financeiro. </w:t>
      </w:r>
    </w:p>
    <w:p w14:paraId="1CCA564F" w14:textId="77777777" w:rsidR="003E00BE" w:rsidRPr="003E00BE" w:rsidRDefault="003E00BE" w:rsidP="003E00BE">
      <w:pPr>
        <w:ind w:firstLine="708"/>
        <w:jc w:val="both"/>
        <w:rPr>
          <w:rFonts w:asciiTheme="minorHAnsi" w:hAnsiTheme="minorHAnsi" w:cs="Tahoma"/>
          <w:color w:val="FF0000"/>
        </w:rPr>
      </w:pPr>
    </w:p>
    <w:p w14:paraId="195DE480" w14:textId="77777777" w:rsidR="003E00BE" w:rsidRPr="003E00BE" w:rsidRDefault="003E00BE" w:rsidP="003E00BE">
      <w:pPr>
        <w:ind w:firstLine="709"/>
        <w:jc w:val="both"/>
        <w:rPr>
          <w:rFonts w:asciiTheme="minorHAnsi" w:hAnsiTheme="minorHAnsi" w:cs="Tahoma"/>
        </w:rPr>
      </w:pPr>
    </w:p>
    <w:p w14:paraId="112AB921" w14:textId="77777777" w:rsidR="003E00BE" w:rsidRPr="003E00BE" w:rsidRDefault="003E00BE" w:rsidP="003E00BE">
      <w:pPr>
        <w:ind w:firstLine="709"/>
        <w:jc w:val="both"/>
        <w:rPr>
          <w:rFonts w:asciiTheme="minorHAnsi" w:hAnsiTheme="minorHAnsi" w:cs="Tahoma"/>
        </w:rPr>
      </w:pPr>
    </w:p>
    <w:p w14:paraId="08785BC1" w14:textId="77777777" w:rsidR="003E00BE" w:rsidRPr="003E00BE" w:rsidRDefault="003E00BE" w:rsidP="00673594">
      <w:pPr>
        <w:jc w:val="both"/>
        <w:rPr>
          <w:rFonts w:asciiTheme="minorHAnsi" w:hAnsiTheme="minorHAnsi" w:cs="Tahoma"/>
        </w:rPr>
      </w:pPr>
    </w:p>
    <w:p w14:paraId="0C64A53A" w14:textId="77777777" w:rsidR="003E00BE" w:rsidRPr="003E00BE" w:rsidRDefault="003E00BE" w:rsidP="003E00BE">
      <w:pPr>
        <w:ind w:firstLine="709"/>
        <w:jc w:val="both"/>
        <w:rPr>
          <w:rFonts w:asciiTheme="minorHAnsi" w:hAnsiTheme="minorHAnsi" w:cs="Tahoma"/>
        </w:rPr>
      </w:pPr>
    </w:p>
    <w:p w14:paraId="0C2358B2" w14:textId="77777777" w:rsidR="003E00BE" w:rsidRPr="003E00BE" w:rsidRDefault="003E00BE" w:rsidP="003E00BE">
      <w:pPr>
        <w:tabs>
          <w:tab w:val="center" w:pos="4929"/>
          <w:tab w:val="left" w:pos="6870"/>
        </w:tabs>
        <w:jc w:val="center"/>
        <w:rPr>
          <w:rFonts w:asciiTheme="minorHAnsi" w:hAnsiTheme="minorHAnsi" w:cs="Times New Roman"/>
          <w:b/>
        </w:rPr>
      </w:pPr>
      <w:r w:rsidRPr="003E00BE">
        <w:rPr>
          <w:rFonts w:asciiTheme="minorHAnsi" w:hAnsiTheme="minorHAnsi" w:cs="Times New Roman"/>
          <w:b/>
        </w:rPr>
        <w:t xml:space="preserve">JORGE GUILHERME KRUGER </w:t>
      </w:r>
    </w:p>
    <w:p w14:paraId="430E681A" w14:textId="77777777" w:rsidR="003E00BE" w:rsidRPr="003E00BE" w:rsidRDefault="003E00BE" w:rsidP="003E00BE">
      <w:pPr>
        <w:jc w:val="center"/>
        <w:rPr>
          <w:rFonts w:asciiTheme="minorHAnsi" w:hAnsiTheme="minorHAnsi" w:cs="Times New Roman"/>
          <w:b/>
        </w:rPr>
      </w:pPr>
      <w:r w:rsidRPr="003E00BE">
        <w:rPr>
          <w:rFonts w:asciiTheme="minorHAnsi" w:hAnsiTheme="minorHAnsi" w:cs="Times New Roman"/>
          <w:b/>
        </w:rPr>
        <w:t>DIRETOR DO DEPARTAMENTO MUNICIPAL DE SAÚDE</w:t>
      </w:r>
    </w:p>
    <w:p w14:paraId="1ABC7335" w14:textId="77777777" w:rsidR="003E00BE" w:rsidRDefault="003E00BE" w:rsidP="003E00BE">
      <w:pPr>
        <w:ind w:firstLine="709"/>
        <w:jc w:val="both"/>
        <w:rPr>
          <w:rFonts w:ascii="Tahoma" w:hAnsi="Tahoma" w:cs="Tahoma"/>
        </w:rPr>
      </w:pPr>
    </w:p>
    <w:p w14:paraId="1AC406EB" w14:textId="77777777" w:rsidR="006214BA" w:rsidRDefault="006214BA" w:rsidP="00C76B8A">
      <w:pPr>
        <w:jc w:val="both"/>
        <w:rPr>
          <w:rFonts w:asciiTheme="minorHAnsi" w:hAnsiTheme="minorHAnsi" w:cs="Times New Roman"/>
          <w:b/>
        </w:rPr>
      </w:pPr>
    </w:p>
    <w:p w14:paraId="494195C7" w14:textId="77777777" w:rsidR="003E00BE" w:rsidRDefault="00496208" w:rsidP="003E00BE">
      <w:pPr>
        <w:spacing w:line="276" w:lineRule="auto"/>
        <w:jc w:val="center"/>
        <w:rPr>
          <w:rFonts w:asciiTheme="minorHAnsi" w:hAnsiTheme="minorHAnsi" w:cs="Times New Roman"/>
          <w:b/>
        </w:rPr>
      </w:pPr>
      <w:r>
        <w:rPr>
          <w:rFonts w:asciiTheme="minorHAnsi" w:hAnsiTheme="minorHAnsi" w:cs="Times New Roman"/>
          <w:b/>
        </w:rPr>
        <w:br w:type="page"/>
      </w:r>
    </w:p>
    <w:p w14:paraId="69E41FA9" w14:textId="77777777" w:rsidR="003E00BE" w:rsidRDefault="003E00BE" w:rsidP="003E00BE">
      <w:pPr>
        <w:spacing w:line="276" w:lineRule="auto"/>
        <w:jc w:val="center"/>
        <w:rPr>
          <w:rFonts w:asciiTheme="minorHAnsi" w:hAnsiTheme="minorHAnsi" w:cs="Times New Roman"/>
          <w:b/>
        </w:rPr>
      </w:pPr>
    </w:p>
    <w:p w14:paraId="1177D50B" w14:textId="6B523E40" w:rsidR="003E00BE" w:rsidRPr="0094493A" w:rsidRDefault="003E00BE" w:rsidP="003E00BE">
      <w:pPr>
        <w:tabs>
          <w:tab w:val="left" w:pos="3356"/>
        </w:tabs>
        <w:spacing w:line="276" w:lineRule="auto"/>
        <w:jc w:val="center"/>
        <w:rPr>
          <w:rFonts w:asciiTheme="minorHAnsi" w:hAnsiTheme="minorHAnsi"/>
          <w:b/>
          <w:bCs/>
          <w:u w:val="single"/>
        </w:rPr>
      </w:pPr>
      <w:r w:rsidRPr="0094493A">
        <w:rPr>
          <w:rFonts w:asciiTheme="minorHAnsi" w:hAnsiTheme="minorHAnsi"/>
          <w:b/>
          <w:bCs/>
          <w:u w:val="single"/>
        </w:rPr>
        <w:t>TERMO DE REFERÊNCIA</w:t>
      </w:r>
    </w:p>
    <w:p w14:paraId="3D34D30C" w14:textId="77777777" w:rsidR="003E00BE" w:rsidRPr="009B566C" w:rsidRDefault="003E00BE" w:rsidP="003E00BE">
      <w:pPr>
        <w:spacing w:line="276" w:lineRule="auto"/>
        <w:jc w:val="both"/>
        <w:rPr>
          <w:rFonts w:asciiTheme="minorHAnsi" w:hAnsiTheme="minorHAnsi"/>
        </w:rPr>
      </w:pPr>
    </w:p>
    <w:p w14:paraId="2E915B36" w14:textId="77777777" w:rsidR="003E00BE" w:rsidRPr="00363534" w:rsidRDefault="003E00BE" w:rsidP="003E00BE">
      <w:pPr>
        <w:spacing w:line="276" w:lineRule="auto"/>
        <w:jc w:val="both"/>
      </w:pPr>
    </w:p>
    <w:p w14:paraId="0F4AB154" w14:textId="77777777" w:rsidR="008D60FD" w:rsidRDefault="003E00BE" w:rsidP="00AA7C94">
      <w:pPr>
        <w:pStyle w:val="PargrafodaLista"/>
        <w:widowControl/>
        <w:numPr>
          <w:ilvl w:val="0"/>
          <w:numId w:val="24"/>
        </w:numPr>
        <w:tabs>
          <w:tab w:val="left" w:pos="284"/>
        </w:tabs>
        <w:autoSpaceDE/>
        <w:autoSpaceDN/>
        <w:spacing w:line="276" w:lineRule="auto"/>
        <w:ind w:left="0" w:firstLine="0"/>
        <w:contextualSpacing/>
        <w:rPr>
          <w:rFonts w:asciiTheme="minorHAnsi" w:hAnsiTheme="minorHAnsi" w:cs="Arial"/>
          <w:b/>
          <w:bCs/>
        </w:rPr>
      </w:pPr>
      <w:r w:rsidRPr="003E00BE">
        <w:rPr>
          <w:rFonts w:asciiTheme="minorHAnsi" w:hAnsiTheme="minorHAnsi" w:cs="Arial"/>
          <w:b/>
          <w:bCs/>
        </w:rPr>
        <w:t xml:space="preserve">DO OBJETO: </w:t>
      </w:r>
    </w:p>
    <w:p w14:paraId="1964F705" w14:textId="47EDF7DD" w:rsidR="003E00BE" w:rsidRPr="003E00BE" w:rsidRDefault="003E00BE" w:rsidP="008D60FD">
      <w:pPr>
        <w:pStyle w:val="PargrafodaLista"/>
        <w:widowControl/>
        <w:tabs>
          <w:tab w:val="left" w:pos="284"/>
        </w:tabs>
        <w:autoSpaceDE/>
        <w:autoSpaceDN/>
        <w:spacing w:line="276" w:lineRule="auto"/>
        <w:ind w:left="0"/>
        <w:contextualSpacing/>
        <w:rPr>
          <w:rFonts w:asciiTheme="minorHAnsi" w:hAnsiTheme="minorHAnsi" w:cs="Arial"/>
          <w:b/>
          <w:bCs/>
        </w:rPr>
      </w:pPr>
      <w:r w:rsidRPr="003E00BE">
        <w:rPr>
          <w:rFonts w:asciiTheme="minorHAnsi" w:hAnsiTheme="minorHAnsi" w:cs="Arial"/>
          <w:b/>
          <w:bCs/>
        </w:rPr>
        <w:tab/>
      </w:r>
      <w:r w:rsidRPr="003E00BE">
        <w:rPr>
          <w:rFonts w:asciiTheme="minorHAnsi" w:hAnsiTheme="minorHAnsi" w:cs="Arial"/>
          <w:b/>
          <w:bCs/>
        </w:rPr>
        <w:tab/>
      </w:r>
      <w:r w:rsidRPr="003E00BE">
        <w:rPr>
          <w:rFonts w:asciiTheme="minorHAnsi" w:hAnsiTheme="minorHAnsi" w:cs="Arial"/>
          <w:b/>
          <w:bCs/>
        </w:rPr>
        <w:tab/>
      </w:r>
      <w:r w:rsidRPr="003E00BE">
        <w:rPr>
          <w:rFonts w:asciiTheme="minorHAnsi" w:hAnsiTheme="minorHAnsi" w:cs="Arial"/>
          <w:b/>
          <w:bCs/>
        </w:rPr>
        <w:tab/>
      </w:r>
      <w:r w:rsidRPr="003E00BE">
        <w:rPr>
          <w:rFonts w:asciiTheme="minorHAnsi" w:hAnsiTheme="minorHAnsi" w:cs="Arial"/>
          <w:b/>
          <w:bCs/>
        </w:rPr>
        <w:tab/>
      </w:r>
      <w:r w:rsidRPr="003E00BE">
        <w:rPr>
          <w:rFonts w:asciiTheme="minorHAnsi" w:hAnsiTheme="minorHAnsi" w:cs="Arial"/>
          <w:b/>
          <w:bCs/>
        </w:rPr>
        <w:tab/>
      </w:r>
      <w:r w:rsidRPr="003E00BE">
        <w:rPr>
          <w:rFonts w:asciiTheme="minorHAnsi" w:hAnsiTheme="minorHAnsi" w:cs="Arial"/>
          <w:b/>
          <w:bCs/>
        </w:rPr>
        <w:tab/>
      </w:r>
      <w:r w:rsidRPr="003E00BE">
        <w:rPr>
          <w:rFonts w:asciiTheme="minorHAnsi" w:hAnsiTheme="minorHAnsi" w:cs="Arial"/>
          <w:b/>
          <w:bCs/>
        </w:rPr>
        <w:tab/>
      </w:r>
      <w:r w:rsidRPr="003E00BE">
        <w:rPr>
          <w:rFonts w:asciiTheme="minorHAnsi" w:hAnsiTheme="minorHAnsi" w:cs="Arial"/>
          <w:b/>
          <w:bCs/>
        </w:rPr>
        <w:tab/>
      </w:r>
      <w:r w:rsidRPr="003E00BE">
        <w:rPr>
          <w:rFonts w:asciiTheme="minorHAnsi" w:hAnsiTheme="minorHAnsi" w:cs="Arial"/>
          <w:b/>
          <w:bCs/>
        </w:rPr>
        <w:tab/>
      </w:r>
      <w:r w:rsidRPr="003E00BE">
        <w:rPr>
          <w:rFonts w:asciiTheme="minorHAnsi" w:hAnsiTheme="minorHAnsi" w:cs="Arial"/>
          <w:b/>
          <w:bCs/>
        </w:rPr>
        <w:tab/>
      </w:r>
    </w:p>
    <w:p w14:paraId="76E11188" w14:textId="4214832C" w:rsidR="008D60FD" w:rsidRDefault="003E00BE" w:rsidP="00AA7C94">
      <w:pPr>
        <w:pStyle w:val="PargrafodaLista"/>
        <w:numPr>
          <w:ilvl w:val="1"/>
          <w:numId w:val="24"/>
        </w:numPr>
        <w:tabs>
          <w:tab w:val="left" w:pos="284"/>
          <w:tab w:val="left" w:pos="426"/>
        </w:tabs>
        <w:spacing w:line="276" w:lineRule="auto"/>
        <w:ind w:left="0" w:firstLine="0"/>
        <w:rPr>
          <w:rFonts w:asciiTheme="minorHAnsi" w:eastAsia="MS Mincho" w:hAnsiTheme="minorHAnsi" w:cs="Tahoma"/>
          <w:lang w:eastAsia="ja-JP"/>
        </w:rPr>
      </w:pPr>
      <w:r w:rsidRPr="003E00BE">
        <w:rPr>
          <w:rFonts w:asciiTheme="minorHAnsi" w:hAnsiTheme="minorHAnsi" w:cs="Tahoma"/>
        </w:rPr>
        <w:t xml:space="preserve">Contratação de Empresa Especializada na Prestação de Serviços de Manutenção Preventiva e Corretiva em equipamentos odontológicos e médicos nas quantidades e especificações contidas no Termo de Referência, para atender a demanda da Diretoria Municipal de Saúde, da Prefeitura de São Joaquim da Barra, Estado de São Paulo. </w:t>
      </w:r>
      <w:r w:rsidRPr="003E00BE">
        <w:rPr>
          <w:rFonts w:asciiTheme="minorHAnsi" w:eastAsia="MS Mincho" w:hAnsiTheme="minorHAnsi" w:cs="Tahoma"/>
          <w:lang w:eastAsia="ja-JP"/>
        </w:rPr>
        <w:t xml:space="preserve"> </w:t>
      </w:r>
    </w:p>
    <w:p w14:paraId="27F8F797" w14:textId="77777777" w:rsidR="008D60FD" w:rsidRPr="008D60FD" w:rsidRDefault="008D60FD" w:rsidP="008D60FD">
      <w:pPr>
        <w:pStyle w:val="PargrafodaLista"/>
        <w:tabs>
          <w:tab w:val="left" w:pos="284"/>
          <w:tab w:val="left" w:pos="426"/>
        </w:tabs>
        <w:spacing w:line="276" w:lineRule="auto"/>
        <w:ind w:left="0"/>
        <w:rPr>
          <w:rFonts w:asciiTheme="minorHAnsi" w:eastAsia="MS Mincho" w:hAnsiTheme="minorHAnsi" w:cs="Tahoma"/>
          <w:lang w:eastAsia="ja-JP"/>
        </w:rPr>
      </w:pPr>
    </w:p>
    <w:p w14:paraId="311B2B84" w14:textId="2238D1A5" w:rsidR="003E00BE" w:rsidRDefault="003E00BE" w:rsidP="008D60FD">
      <w:pPr>
        <w:jc w:val="both"/>
        <w:rPr>
          <w:rFonts w:asciiTheme="minorHAnsi" w:hAnsiTheme="minorHAnsi"/>
        </w:rPr>
      </w:pPr>
      <w:r w:rsidRPr="008D60FD">
        <w:rPr>
          <w:rFonts w:asciiTheme="minorHAnsi" w:hAnsiTheme="minorHAnsi"/>
          <w:b/>
          <w:bCs/>
        </w:rPr>
        <w:t>1.2.</w:t>
      </w:r>
      <w:r>
        <w:rPr>
          <w:rFonts w:asciiTheme="minorHAnsi" w:hAnsiTheme="minorHAnsi"/>
        </w:rPr>
        <w:t xml:space="preserve"> Valor Estimado dos Serviços: </w:t>
      </w:r>
    </w:p>
    <w:p w14:paraId="55CA4722" w14:textId="77777777" w:rsidR="003E00BE" w:rsidRDefault="003E00BE" w:rsidP="003E00BE">
      <w:pPr>
        <w:jc w:val="both"/>
        <w:rPr>
          <w:rFonts w:asciiTheme="minorHAnsi" w:hAnsiTheme="minorHAns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992"/>
        <w:gridCol w:w="1134"/>
        <w:gridCol w:w="1276"/>
        <w:gridCol w:w="1559"/>
      </w:tblGrid>
      <w:tr w:rsidR="003E00BE" w:rsidRPr="00AF7ACC" w14:paraId="0D8C1189" w14:textId="77777777" w:rsidTr="0094493A">
        <w:trPr>
          <w:trHeight w:val="214"/>
          <w:jc w:val="center"/>
        </w:trPr>
        <w:tc>
          <w:tcPr>
            <w:tcW w:w="704" w:type="dxa"/>
            <w:shd w:val="clear" w:color="auto" w:fill="8DB3E2" w:themeFill="text2" w:themeFillTint="66"/>
          </w:tcPr>
          <w:p w14:paraId="2A5257BD" w14:textId="66187CEB" w:rsidR="003E00BE" w:rsidRPr="0094493A" w:rsidRDefault="003E00BE" w:rsidP="003E00BE">
            <w:pPr>
              <w:jc w:val="center"/>
              <w:rPr>
                <w:rFonts w:asciiTheme="minorHAnsi" w:hAnsiTheme="minorHAnsi"/>
                <w:b/>
                <w:sz w:val="20"/>
                <w:szCs w:val="20"/>
              </w:rPr>
            </w:pPr>
            <w:r w:rsidRPr="0094493A">
              <w:rPr>
                <w:rFonts w:asciiTheme="minorHAnsi" w:hAnsiTheme="minorHAnsi"/>
                <w:b/>
                <w:sz w:val="20"/>
                <w:szCs w:val="20"/>
              </w:rPr>
              <w:t>ITEM</w:t>
            </w:r>
          </w:p>
        </w:tc>
        <w:tc>
          <w:tcPr>
            <w:tcW w:w="4678" w:type="dxa"/>
            <w:shd w:val="clear" w:color="auto" w:fill="8DB3E2" w:themeFill="text2" w:themeFillTint="66"/>
          </w:tcPr>
          <w:p w14:paraId="33FCA748" w14:textId="5F188F50" w:rsidR="003E00BE" w:rsidRPr="0094493A" w:rsidRDefault="003E00BE" w:rsidP="003E00BE">
            <w:pPr>
              <w:jc w:val="center"/>
              <w:rPr>
                <w:rFonts w:asciiTheme="minorHAnsi" w:hAnsiTheme="minorHAnsi"/>
                <w:b/>
                <w:sz w:val="20"/>
                <w:szCs w:val="20"/>
              </w:rPr>
            </w:pPr>
            <w:r w:rsidRPr="0094493A">
              <w:rPr>
                <w:rFonts w:asciiTheme="minorHAnsi" w:hAnsiTheme="minorHAnsi"/>
                <w:b/>
                <w:sz w:val="20"/>
                <w:szCs w:val="20"/>
              </w:rPr>
              <w:t xml:space="preserve">DESCRIÇÃO DOS SERVIÇOS </w:t>
            </w:r>
          </w:p>
        </w:tc>
        <w:tc>
          <w:tcPr>
            <w:tcW w:w="992" w:type="dxa"/>
            <w:shd w:val="clear" w:color="auto" w:fill="8DB3E2" w:themeFill="text2" w:themeFillTint="66"/>
          </w:tcPr>
          <w:p w14:paraId="7EAA42C7" w14:textId="22CE3252" w:rsidR="003E00BE" w:rsidRPr="0094493A" w:rsidRDefault="003E00BE" w:rsidP="003E00BE">
            <w:pPr>
              <w:jc w:val="center"/>
              <w:rPr>
                <w:rFonts w:asciiTheme="minorHAnsi" w:hAnsiTheme="minorHAnsi"/>
                <w:b/>
                <w:sz w:val="20"/>
                <w:szCs w:val="20"/>
              </w:rPr>
            </w:pPr>
            <w:r w:rsidRPr="0094493A">
              <w:rPr>
                <w:rFonts w:asciiTheme="minorHAnsi" w:hAnsiTheme="minorHAnsi"/>
                <w:b/>
                <w:sz w:val="20"/>
                <w:szCs w:val="20"/>
              </w:rPr>
              <w:t>QUANT.</w:t>
            </w:r>
          </w:p>
        </w:tc>
        <w:tc>
          <w:tcPr>
            <w:tcW w:w="1134" w:type="dxa"/>
            <w:shd w:val="clear" w:color="auto" w:fill="8DB3E2" w:themeFill="text2" w:themeFillTint="66"/>
          </w:tcPr>
          <w:p w14:paraId="64D0D363" w14:textId="0887AAD9" w:rsidR="003E00BE" w:rsidRPr="0094493A" w:rsidRDefault="003E00BE" w:rsidP="003E00BE">
            <w:pPr>
              <w:jc w:val="center"/>
              <w:rPr>
                <w:rFonts w:asciiTheme="minorHAnsi" w:hAnsiTheme="minorHAnsi"/>
                <w:b/>
                <w:sz w:val="20"/>
                <w:szCs w:val="20"/>
              </w:rPr>
            </w:pPr>
            <w:r w:rsidRPr="0094493A">
              <w:rPr>
                <w:rFonts w:asciiTheme="minorHAnsi" w:hAnsiTheme="minorHAnsi"/>
                <w:b/>
                <w:sz w:val="20"/>
                <w:szCs w:val="20"/>
              </w:rPr>
              <w:t>UNID.</w:t>
            </w:r>
          </w:p>
        </w:tc>
        <w:tc>
          <w:tcPr>
            <w:tcW w:w="1276" w:type="dxa"/>
            <w:shd w:val="clear" w:color="auto" w:fill="8DB3E2" w:themeFill="text2" w:themeFillTint="66"/>
          </w:tcPr>
          <w:p w14:paraId="3A4A69FC" w14:textId="354AAE21" w:rsidR="003E00BE" w:rsidRPr="0094493A" w:rsidRDefault="003E00BE" w:rsidP="003E00BE">
            <w:pPr>
              <w:jc w:val="center"/>
              <w:rPr>
                <w:rFonts w:asciiTheme="minorHAnsi" w:hAnsiTheme="minorHAnsi"/>
                <w:b/>
                <w:sz w:val="20"/>
                <w:szCs w:val="20"/>
              </w:rPr>
            </w:pPr>
            <w:r w:rsidRPr="0094493A">
              <w:rPr>
                <w:rFonts w:asciiTheme="minorHAnsi" w:hAnsiTheme="minorHAnsi"/>
                <w:b/>
                <w:sz w:val="20"/>
                <w:szCs w:val="20"/>
              </w:rPr>
              <w:t xml:space="preserve">V. </w:t>
            </w:r>
            <w:r w:rsidR="00793EC9" w:rsidRPr="0094493A">
              <w:rPr>
                <w:rFonts w:asciiTheme="minorHAnsi" w:hAnsiTheme="minorHAnsi"/>
                <w:b/>
                <w:sz w:val="20"/>
                <w:szCs w:val="20"/>
              </w:rPr>
              <w:t xml:space="preserve">MENSAL ESTIMADO </w:t>
            </w:r>
            <w:r w:rsidRPr="0094493A">
              <w:rPr>
                <w:rFonts w:asciiTheme="minorHAnsi" w:hAnsiTheme="minorHAnsi"/>
                <w:b/>
                <w:sz w:val="20"/>
                <w:szCs w:val="20"/>
              </w:rPr>
              <w:t>(R$)</w:t>
            </w:r>
          </w:p>
        </w:tc>
        <w:tc>
          <w:tcPr>
            <w:tcW w:w="1559" w:type="dxa"/>
            <w:shd w:val="clear" w:color="auto" w:fill="8DB3E2" w:themeFill="text2" w:themeFillTint="66"/>
          </w:tcPr>
          <w:p w14:paraId="53D0CD66" w14:textId="34E19EEE" w:rsidR="003E00BE" w:rsidRPr="0094493A" w:rsidRDefault="003E00BE" w:rsidP="003E00BE">
            <w:pPr>
              <w:jc w:val="center"/>
              <w:rPr>
                <w:rFonts w:asciiTheme="minorHAnsi" w:hAnsiTheme="minorHAnsi"/>
                <w:b/>
                <w:sz w:val="20"/>
                <w:szCs w:val="20"/>
              </w:rPr>
            </w:pPr>
            <w:r w:rsidRPr="0094493A">
              <w:rPr>
                <w:rFonts w:asciiTheme="minorHAnsi" w:hAnsiTheme="minorHAnsi"/>
                <w:b/>
                <w:sz w:val="20"/>
                <w:szCs w:val="20"/>
              </w:rPr>
              <w:t>V. TOTAL</w:t>
            </w:r>
            <w:r w:rsidR="003F1D44" w:rsidRPr="0094493A">
              <w:rPr>
                <w:rFonts w:asciiTheme="minorHAnsi" w:hAnsiTheme="minorHAnsi"/>
                <w:b/>
                <w:sz w:val="20"/>
                <w:szCs w:val="20"/>
              </w:rPr>
              <w:t xml:space="preserve"> ESTIMADO</w:t>
            </w:r>
          </w:p>
          <w:p w14:paraId="51D35664" w14:textId="188E1392" w:rsidR="00793EC9" w:rsidRPr="0094493A" w:rsidRDefault="00793EC9" w:rsidP="003E00BE">
            <w:pPr>
              <w:jc w:val="center"/>
              <w:rPr>
                <w:rFonts w:asciiTheme="minorHAnsi" w:hAnsiTheme="minorHAnsi"/>
                <w:b/>
                <w:sz w:val="20"/>
                <w:szCs w:val="20"/>
              </w:rPr>
            </w:pPr>
            <w:r w:rsidRPr="0094493A">
              <w:rPr>
                <w:rFonts w:asciiTheme="minorHAnsi" w:hAnsiTheme="minorHAnsi"/>
                <w:b/>
                <w:sz w:val="20"/>
                <w:szCs w:val="20"/>
              </w:rPr>
              <w:t>12 (DOZE) MESES</w:t>
            </w:r>
          </w:p>
          <w:p w14:paraId="0C64AEA1" w14:textId="745090E3" w:rsidR="003E00BE" w:rsidRPr="0094493A" w:rsidRDefault="003E00BE" w:rsidP="003E00BE">
            <w:pPr>
              <w:jc w:val="center"/>
              <w:rPr>
                <w:rFonts w:asciiTheme="minorHAnsi" w:hAnsiTheme="minorHAnsi"/>
                <w:b/>
                <w:sz w:val="20"/>
                <w:szCs w:val="20"/>
              </w:rPr>
            </w:pPr>
            <w:r w:rsidRPr="0094493A">
              <w:rPr>
                <w:rFonts w:asciiTheme="minorHAnsi" w:hAnsiTheme="minorHAnsi"/>
                <w:b/>
                <w:sz w:val="20"/>
                <w:szCs w:val="20"/>
              </w:rPr>
              <w:t>(R$)</w:t>
            </w:r>
          </w:p>
        </w:tc>
      </w:tr>
      <w:tr w:rsidR="003E00BE" w:rsidRPr="00AF7ACC" w14:paraId="180B1A59" w14:textId="77777777" w:rsidTr="0094493A">
        <w:trPr>
          <w:trHeight w:val="214"/>
          <w:jc w:val="center"/>
        </w:trPr>
        <w:tc>
          <w:tcPr>
            <w:tcW w:w="704" w:type="dxa"/>
            <w:shd w:val="clear" w:color="auto" w:fill="auto"/>
          </w:tcPr>
          <w:p w14:paraId="31626CEA" w14:textId="77777777" w:rsidR="003E00BE" w:rsidRDefault="003E00BE" w:rsidP="003E00BE">
            <w:pPr>
              <w:jc w:val="center"/>
              <w:rPr>
                <w:rFonts w:asciiTheme="minorHAnsi" w:hAnsiTheme="minorHAnsi"/>
                <w:b/>
                <w:sz w:val="18"/>
                <w:szCs w:val="18"/>
              </w:rPr>
            </w:pPr>
          </w:p>
          <w:p w14:paraId="17F8D6AF" w14:textId="77777777" w:rsidR="003E00BE" w:rsidRDefault="003E00BE" w:rsidP="003E00BE">
            <w:pPr>
              <w:jc w:val="center"/>
              <w:rPr>
                <w:rFonts w:asciiTheme="minorHAnsi" w:hAnsiTheme="minorHAnsi"/>
                <w:b/>
                <w:sz w:val="18"/>
                <w:szCs w:val="18"/>
              </w:rPr>
            </w:pPr>
          </w:p>
          <w:p w14:paraId="7595F729" w14:textId="77777777" w:rsidR="003E00BE" w:rsidRDefault="003E00BE" w:rsidP="003E00BE">
            <w:pPr>
              <w:jc w:val="center"/>
              <w:rPr>
                <w:rFonts w:asciiTheme="minorHAnsi" w:hAnsiTheme="minorHAnsi"/>
                <w:b/>
                <w:sz w:val="18"/>
                <w:szCs w:val="18"/>
              </w:rPr>
            </w:pPr>
          </w:p>
          <w:p w14:paraId="51896D57" w14:textId="4050C4AD" w:rsidR="003E00BE" w:rsidRPr="0094493A" w:rsidRDefault="003E00BE" w:rsidP="003E00BE">
            <w:pPr>
              <w:jc w:val="center"/>
              <w:rPr>
                <w:rFonts w:asciiTheme="minorHAnsi" w:hAnsiTheme="minorHAnsi"/>
                <w:b/>
                <w:sz w:val="20"/>
                <w:szCs w:val="20"/>
              </w:rPr>
            </w:pPr>
            <w:r w:rsidRPr="0094493A">
              <w:rPr>
                <w:rFonts w:asciiTheme="minorHAnsi" w:hAnsiTheme="minorHAnsi"/>
                <w:b/>
                <w:sz w:val="20"/>
                <w:szCs w:val="20"/>
              </w:rPr>
              <w:t>01</w:t>
            </w:r>
          </w:p>
        </w:tc>
        <w:tc>
          <w:tcPr>
            <w:tcW w:w="4678" w:type="dxa"/>
            <w:shd w:val="clear" w:color="auto" w:fill="auto"/>
          </w:tcPr>
          <w:p w14:paraId="203481C4" w14:textId="25B70269" w:rsidR="003E00BE" w:rsidRPr="003F1D44" w:rsidRDefault="003E00BE" w:rsidP="003E00BE">
            <w:pPr>
              <w:jc w:val="both"/>
              <w:rPr>
                <w:rFonts w:asciiTheme="minorHAnsi" w:hAnsiTheme="minorHAnsi"/>
                <w:sz w:val="20"/>
                <w:szCs w:val="20"/>
              </w:rPr>
            </w:pPr>
            <w:r w:rsidRPr="003F1D44">
              <w:rPr>
                <w:rFonts w:asciiTheme="minorHAnsi" w:hAnsiTheme="minorHAnsi"/>
                <w:sz w:val="20"/>
                <w:szCs w:val="20"/>
              </w:rPr>
              <w:t>CONTRATAÇÃO DE EMPRESA ESPECIALIZADA PARA PRESTAÇÃO DE SERVIÇOS DE MANUTENÇÃO PREVENTIVA E CORRETIVA EM EQUIPAMENTOS ODONTOLÓGICOS E MÉDICOS, PARA ATENDER A DEMANDA DA CLÍNICA ODONTOLÓGICA E UNIDADES DE SAÚDE DA PREFEITURA MUNICIPAL DE SÃO JOAQUIM DA BARRA</w:t>
            </w:r>
            <w:r w:rsidR="0094493A">
              <w:rPr>
                <w:rFonts w:asciiTheme="minorHAnsi" w:hAnsiTheme="minorHAnsi"/>
                <w:sz w:val="20"/>
                <w:szCs w:val="20"/>
              </w:rPr>
              <w:t>.</w:t>
            </w:r>
          </w:p>
        </w:tc>
        <w:tc>
          <w:tcPr>
            <w:tcW w:w="992" w:type="dxa"/>
            <w:shd w:val="clear" w:color="auto" w:fill="auto"/>
          </w:tcPr>
          <w:p w14:paraId="3AD6F126" w14:textId="77777777" w:rsidR="003E00BE" w:rsidRPr="0094493A" w:rsidRDefault="003E00BE" w:rsidP="003E00BE">
            <w:pPr>
              <w:jc w:val="center"/>
              <w:rPr>
                <w:rFonts w:asciiTheme="minorHAnsi" w:hAnsiTheme="minorHAnsi"/>
                <w:bCs/>
                <w:sz w:val="20"/>
                <w:szCs w:val="20"/>
              </w:rPr>
            </w:pPr>
          </w:p>
          <w:p w14:paraId="251BCB6A" w14:textId="77777777" w:rsidR="00793EC9" w:rsidRPr="0094493A" w:rsidRDefault="00793EC9" w:rsidP="003E00BE">
            <w:pPr>
              <w:jc w:val="center"/>
              <w:rPr>
                <w:rFonts w:asciiTheme="minorHAnsi" w:hAnsiTheme="minorHAnsi"/>
                <w:bCs/>
                <w:sz w:val="20"/>
                <w:szCs w:val="20"/>
              </w:rPr>
            </w:pPr>
          </w:p>
          <w:p w14:paraId="535ACB91" w14:textId="77777777" w:rsidR="00793EC9" w:rsidRPr="0094493A" w:rsidRDefault="00793EC9" w:rsidP="003E00BE">
            <w:pPr>
              <w:jc w:val="center"/>
              <w:rPr>
                <w:rFonts w:asciiTheme="minorHAnsi" w:hAnsiTheme="minorHAnsi"/>
                <w:bCs/>
                <w:sz w:val="20"/>
                <w:szCs w:val="20"/>
              </w:rPr>
            </w:pPr>
          </w:p>
          <w:p w14:paraId="196309E8" w14:textId="08355C1A" w:rsidR="00793EC9" w:rsidRPr="0094493A" w:rsidRDefault="00793EC9" w:rsidP="003E00BE">
            <w:pPr>
              <w:jc w:val="center"/>
              <w:rPr>
                <w:rFonts w:asciiTheme="minorHAnsi" w:hAnsiTheme="minorHAnsi"/>
                <w:bCs/>
                <w:sz w:val="20"/>
                <w:szCs w:val="20"/>
              </w:rPr>
            </w:pPr>
            <w:r w:rsidRPr="0094493A">
              <w:rPr>
                <w:rFonts w:asciiTheme="minorHAnsi" w:hAnsiTheme="minorHAnsi"/>
                <w:bCs/>
                <w:sz w:val="20"/>
                <w:szCs w:val="20"/>
              </w:rPr>
              <w:t>12</w:t>
            </w:r>
          </w:p>
        </w:tc>
        <w:tc>
          <w:tcPr>
            <w:tcW w:w="1134" w:type="dxa"/>
            <w:shd w:val="clear" w:color="auto" w:fill="auto"/>
          </w:tcPr>
          <w:p w14:paraId="077FCA9F" w14:textId="77777777" w:rsidR="003E00BE" w:rsidRPr="0094493A" w:rsidRDefault="003E00BE" w:rsidP="003E00BE">
            <w:pPr>
              <w:jc w:val="center"/>
              <w:rPr>
                <w:rFonts w:asciiTheme="minorHAnsi" w:hAnsiTheme="minorHAnsi"/>
                <w:bCs/>
                <w:sz w:val="20"/>
                <w:szCs w:val="20"/>
              </w:rPr>
            </w:pPr>
          </w:p>
          <w:p w14:paraId="62E8F446" w14:textId="77777777" w:rsidR="003E00BE" w:rsidRPr="0094493A" w:rsidRDefault="003E00BE" w:rsidP="003E00BE">
            <w:pPr>
              <w:jc w:val="center"/>
              <w:rPr>
                <w:rFonts w:asciiTheme="minorHAnsi" w:hAnsiTheme="minorHAnsi"/>
                <w:bCs/>
                <w:sz w:val="20"/>
                <w:szCs w:val="20"/>
              </w:rPr>
            </w:pPr>
          </w:p>
          <w:p w14:paraId="1CF172F0" w14:textId="77777777" w:rsidR="00793EC9" w:rsidRPr="0094493A" w:rsidRDefault="00793EC9" w:rsidP="003E00BE">
            <w:pPr>
              <w:jc w:val="center"/>
              <w:rPr>
                <w:rFonts w:asciiTheme="minorHAnsi" w:hAnsiTheme="minorHAnsi"/>
                <w:bCs/>
                <w:sz w:val="20"/>
                <w:szCs w:val="20"/>
              </w:rPr>
            </w:pPr>
          </w:p>
          <w:p w14:paraId="4C8CF839" w14:textId="566B4FDE" w:rsidR="00793EC9" w:rsidRPr="0094493A" w:rsidRDefault="00793EC9" w:rsidP="003E00BE">
            <w:pPr>
              <w:jc w:val="center"/>
              <w:rPr>
                <w:rFonts w:asciiTheme="minorHAnsi" w:hAnsiTheme="minorHAnsi"/>
                <w:bCs/>
                <w:sz w:val="20"/>
                <w:szCs w:val="20"/>
              </w:rPr>
            </w:pPr>
            <w:r w:rsidRPr="0094493A">
              <w:rPr>
                <w:rFonts w:asciiTheme="minorHAnsi" w:hAnsiTheme="minorHAnsi"/>
                <w:bCs/>
                <w:sz w:val="20"/>
                <w:szCs w:val="20"/>
              </w:rPr>
              <w:t>MESES</w:t>
            </w:r>
          </w:p>
        </w:tc>
        <w:tc>
          <w:tcPr>
            <w:tcW w:w="1276" w:type="dxa"/>
          </w:tcPr>
          <w:p w14:paraId="586F9401" w14:textId="77777777" w:rsidR="003E00BE" w:rsidRPr="0094493A" w:rsidRDefault="003E00BE" w:rsidP="003E00BE">
            <w:pPr>
              <w:jc w:val="center"/>
              <w:rPr>
                <w:rFonts w:asciiTheme="minorHAnsi" w:hAnsiTheme="minorHAnsi"/>
                <w:bCs/>
                <w:sz w:val="20"/>
                <w:szCs w:val="20"/>
              </w:rPr>
            </w:pPr>
          </w:p>
          <w:p w14:paraId="18569472" w14:textId="0D06EFA0" w:rsidR="00793EC9" w:rsidRPr="0094493A" w:rsidRDefault="00793EC9" w:rsidP="003E00BE">
            <w:pPr>
              <w:jc w:val="center"/>
              <w:rPr>
                <w:rFonts w:asciiTheme="minorHAnsi" w:hAnsiTheme="minorHAnsi"/>
                <w:bCs/>
                <w:sz w:val="20"/>
                <w:szCs w:val="20"/>
              </w:rPr>
            </w:pPr>
          </w:p>
          <w:p w14:paraId="5E23731D" w14:textId="1103FCE6" w:rsidR="00793EC9" w:rsidRPr="0094493A" w:rsidRDefault="00793EC9" w:rsidP="003E00BE">
            <w:pPr>
              <w:jc w:val="center"/>
              <w:rPr>
                <w:rFonts w:asciiTheme="minorHAnsi" w:hAnsiTheme="minorHAnsi"/>
                <w:bCs/>
                <w:sz w:val="20"/>
                <w:szCs w:val="20"/>
              </w:rPr>
            </w:pPr>
          </w:p>
          <w:p w14:paraId="6B36D401" w14:textId="4255FEE0" w:rsidR="00793EC9" w:rsidRPr="0094493A" w:rsidRDefault="00793EC9" w:rsidP="00793EC9">
            <w:pPr>
              <w:jc w:val="center"/>
              <w:rPr>
                <w:rFonts w:asciiTheme="minorHAnsi" w:hAnsiTheme="minorHAnsi"/>
                <w:bCs/>
                <w:sz w:val="20"/>
                <w:szCs w:val="20"/>
              </w:rPr>
            </w:pPr>
            <w:r w:rsidRPr="0094493A">
              <w:rPr>
                <w:rFonts w:asciiTheme="minorHAnsi" w:hAnsiTheme="minorHAnsi"/>
                <w:bCs/>
                <w:sz w:val="20"/>
                <w:szCs w:val="20"/>
              </w:rPr>
              <w:t>24.666,6</w:t>
            </w:r>
            <w:r w:rsidR="003C663E">
              <w:rPr>
                <w:rFonts w:asciiTheme="minorHAnsi" w:hAnsiTheme="minorHAnsi"/>
                <w:bCs/>
                <w:sz w:val="20"/>
                <w:szCs w:val="20"/>
              </w:rPr>
              <w:t>7</w:t>
            </w:r>
          </w:p>
          <w:p w14:paraId="55254A88" w14:textId="77777777" w:rsidR="00793EC9" w:rsidRPr="0094493A" w:rsidRDefault="00793EC9" w:rsidP="003E00BE">
            <w:pPr>
              <w:jc w:val="center"/>
              <w:rPr>
                <w:rFonts w:asciiTheme="minorHAnsi" w:hAnsiTheme="minorHAnsi"/>
                <w:bCs/>
                <w:sz w:val="20"/>
                <w:szCs w:val="20"/>
              </w:rPr>
            </w:pPr>
          </w:p>
          <w:p w14:paraId="571B80F7" w14:textId="4C8994FB" w:rsidR="00793EC9" w:rsidRPr="0094493A" w:rsidRDefault="00793EC9" w:rsidP="003E00BE">
            <w:pPr>
              <w:jc w:val="center"/>
              <w:rPr>
                <w:rFonts w:asciiTheme="minorHAnsi" w:hAnsiTheme="minorHAnsi"/>
                <w:bCs/>
                <w:sz w:val="20"/>
                <w:szCs w:val="20"/>
              </w:rPr>
            </w:pPr>
          </w:p>
        </w:tc>
        <w:tc>
          <w:tcPr>
            <w:tcW w:w="1559" w:type="dxa"/>
          </w:tcPr>
          <w:p w14:paraId="5FDBA51D" w14:textId="77777777" w:rsidR="003E00BE" w:rsidRPr="0094493A" w:rsidRDefault="003E00BE" w:rsidP="003E00BE">
            <w:pPr>
              <w:jc w:val="center"/>
              <w:rPr>
                <w:rFonts w:asciiTheme="minorHAnsi" w:hAnsiTheme="minorHAnsi"/>
                <w:bCs/>
                <w:sz w:val="20"/>
                <w:szCs w:val="20"/>
              </w:rPr>
            </w:pPr>
          </w:p>
          <w:p w14:paraId="09DFF3F1" w14:textId="77777777" w:rsidR="00793EC9" w:rsidRPr="0094493A" w:rsidRDefault="00793EC9" w:rsidP="003E00BE">
            <w:pPr>
              <w:jc w:val="center"/>
              <w:rPr>
                <w:rFonts w:asciiTheme="minorHAnsi" w:hAnsiTheme="minorHAnsi"/>
                <w:bCs/>
                <w:sz w:val="20"/>
                <w:szCs w:val="20"/>
              </w:rPr>
            </w:pPr>
          </w:p>
          <w:p w14:paraId="1DE1A3AB" w14:textId="77777777" w:rsidR="00793EC9" w:rsidRPr="0094493A" w:rsidRDefault="00793EC9" w:rsidP="003E00BE">
            <w:pPr>
              <w:jc w:val="center"/>
              <w:rPr>
                <w:rFonts w:asciiTheme="minorHAnsi" w:hAnsiTheme="minorHAnsi"/>
                <w:bCs/>
                <w:sz w:val="20"/>
                <w:szCs w:val="20"/>
              </w:rPr>
            </w:pPr>
          </w:p>
          <w:p w14:paraId="552F70E6" w14:textId="59AA229C" w:rsidR="00793EC9" w:rsidRPr="0094493A" w:rsidRDefault="00793EC9" w:rsidP="003E00BE">
            <w:pPr>
              <w:jc w:val="center"/>
              <w:rPr>
                <w:rFonts w:asciiTheme="minorHAnsi" w:hAnsiTheme="minorHAnsi"/>
                <w:bCs/>
                <w:sz w:val="20"/>
                <w:szCs w:val="20"/>
              </w:rPr>
            </w:pPr>
            <w:r w:rsidRPr="0094493A">
              <w:rPr>
                <w:rFonts w:asciiTheme="minorHAnsi" w:hAnsiTheme="minorHAnsi"/>
                <w:bCs/>
                <w:sz w:val="20"/>
                <w:szCs w:val="20"/>
              </w:rPr>
              <w:t>296.000,00</w:t>
            </w:r>
          </w:p>
        </w:tc>
      </w:tr>
      <w:tr w:rsidR="003E00BE" w:rsidRPr="00AF7ACC" w14:paraId="13FE7E3F" w14:textId="77777777" w:rsidTr="00793EC9">
        <w:trPr>
          <w:trHeight w:val="344"/>
          <w:jc w:val="center"/>
        </w:trPr>
        <w:tc>
          <w:tcPr>
            <w:tcW w:w="7508" w:type="dxa"/>
            <w:gridSpan w:val="4"/>
            <w:shd w:val="clear" w:color="auto" w:fill="8DB3E2" w:themeFill="text2" w:themeFillTint="66"/>
          </w:tcPr>
          <w:p w14:paraId="7CFE864B" w14:textId="5A6D755B" w:rsidR="003E00BE" w:rsidRPr="0094493A" w:rsidRDefault="00793EC9" w:rsidP="003E00BE">
            <w:pPr>
              <w:jc w:val="right"/>
              <w:rPr>
                <w:rFonts w:asciiTheme="minorHAnsi" w:hAnsiTheme="minorHAnsi"/>
                <w:b/>
              </w:rPr>
            </w:pPr>
            <w:r w:rsidRPr="0094493A">
              <w:rPr>
                <w:rFonts w:asciiTheme="minorHAnsi" w:hAnsiTheme="minorHAnsi"/>
                <w:b/>
              </w:rPr>
              <w:t xml:space="preserve">VALOR TOTAL GLOBAL ESTIMADO-&gt; </w:t>
            </w:r>
          </w:p>
        </w:tc>
        <w:tc>
          <w:tcPr>
            <w:tcW w:w="2835" w:type="dxa"/>
            <w:gridSpan w:val="2"/>
            <w:shd w:val="clear" w:color="auto" w:fill="8DB3E2" w:themeFill="text2" w:themeFillTint="66"/>
          </w:tcPr>
          <w:p w14:paraId="4B72F3C4" w14:textId="2DB630AC" w:rsidR="003E00BE" w:rsidRPr="0094493A" w:rsidRDefault="00793EC9" w:rsidP="003E00BE">
            <w:pPr>
              <w:jc w:val="center"/>
              <w:rPr>
                <w:rFonts w:asciiTheme="minorHAnsi" w:hAnsiTheme="minorHAnsi"/>
                <w:b/>
              </w:rPr>
            </w:pPr>
            <w:r w:rsidRPr="0094493A">
              <w:rPr>
                <w:rFonts w:asciiTheme="minorHAnsi" w:hAnsiTheme="minorHAnsi"/>
                <w:b/>
              </w:rPr>
              <w:t>R$ 296.000,00</w:t>
            </w:r>
          </w:p>
        </w:tc>
      </w:tr>
    </w:tbl>
    <w:p w14:paraId="6AEF200A" w14:textId="61EB4D38" w:rsidR="003E00BE" w:rsidRDefault="003E00BE" w:rsidP="003E00BE">
      <w:pPr>
        <w:jc w:val="both"/>
        <w:rPr>
          <w:rFonts w:asciiTheme="minorHAnsi" w:hAnsiTheme="minorHAnsi"/>
        </w:rPr>
      </w:pPr>
    </w:p>
    <w:p w14:paraId="1AFE359D" w14:textId="3F81A767" w:rsidR="003E00BE" w:rsidRDefault="003E00BE" w:rsidP="003E00BE">
      <w:pPr>
        <w:rPr>
          <w:rFonts w:asciiTheme="minorHAnsi" w:hAnsiTheme="minorHAnsi"/>
        </w:rPr>
      </w:pPr>
      <w:r w:rsidRPr="008D60FD">
        <w:rPr>
          <w:rFonts w:asciiTheme="minorHAnsi" w:hAnsiTheme="minorHAnsi"/>
          <w:b/>
          <w:bCs/>
        </w:rPr>
        <w:t>1.3</w:t>
      </w:r>
      <w:r w:rsidR="008D60FD" w:rsidRPr="008D60FD">
        <w:rPr>
          <w:rFonts w:asciiTheme="minorHAnsi" w:hAnsiTheme="minorHAnsi"/>
          <w:b/>
          <w:bCs/>
        </w:rPr>
        <w:t>.</w:t>
      </w:r>
      <w:r>
        <w:rPr>
          <w:rFonts w:asciiTheme="minorHAnsi" w:hAnsiTheme="minorHAnsi"/>
        </w:rPr>
        <w:t xml:space="preserve"> Locais e quantidades de equipamentos para execução dos serviços: </w:t>
      </w:r>
    </w:p>
    <w:p w14:paraId="6A1480EF" w14:textId="77777777" w:rsidR="003E00BE" w:rsidRPr="003E00BE" w:rsidRDefault="003E00BE" w:rsidP="003E00BE">
      <w:pPr>
        <w:rPr>
          <w:rFonts w:asciiTheme="minorHAnsi" w:hAnsiTheme="minorHAnsi"/>
        </w:rPr>
      </w:pPr>
    </w:p>
    <w:p w14:paraId="7A612C55" w14:textId="77777777" w:rsidR="003E00BE" w:rsidRPr="003E00BE" w:rsidRDefault="003E00BE" w:rsidP="003E00BE">
      <w:pPr>
        <w:pBdr>
          <w:top w:val="single" w:sz="4" w:space="1" w:color="auto"/>
          <w:left w:val="single" w:sz="4" w:space="1" w:color="auto"/>
          <w:bottom w:val="single" w:sz="4" w:space="1" w:color="auto"/>
          <w:right w:val="single" w:sz="4" w:space="1" w:color="auto"/>
        </w:pBdr>
        <w:rPr>
          <w:rFonts w:asciiTheme="minorHAnsi" w:eastAsia="Calibri" w:hAnsiTheme="minorHAnsi" w:cs="Tahoma"/>
          <w:b/>
        </w:rPr>
      </w:pPr>
      <w:r w:rsidRPr="003E00BE">
        <w:rPr>
          <w:rFonts w:asciiTheme="minorHAnsi" w:eastAsia="Calibri" w:hAnsiTheme="minorHAnsi" w:cs="Tahoma"/>
          <w:b/>
        </w:rPr>
        <w:t xml:space="preserve"> CENTRO ODONTOLÓGICO- DR ANIS JOÃO</w:t>
      </w:r>
    </w:p>
    <w:p w14:paraId="7CEEC0B8"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1 AUTOCLAVE  75 LITROS – LUFERCO</w:t>
      </w:r>
    </w:p>
    <w:p w14:paraId="6E645F2F"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1 AUTOCLAVE 21 LITROS – SERCON</w:t>
      </w:r>
    </w:p>
    <w:p w14:paraId="1BA47028"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1 AUTOCLAVE 21 LITROS – DABI ATLANTE</w:t>
      </w:r>
    </w:p>
    <w:p w14:paraId="0E6F7F88"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 xml:space="preserve">3 </w:t>
      </w:r>
      <w:proofErr w:type="gramStart"/>
      <w:r w:rsidRPr="003E00BE">
        <w:rPr>
          <w:rFonts w:asciiTheme="minorHAnsi" w:hAnsiTheme="minorHAnsi"/>
          <w:sz w:val="22"/>
          <w:szCs w:val="22"/>
          <w:lang w:val="pt-BR"/>
        </w:rPr>
        <w:t>AUTOCLAVES  -</w:t>
      </w:r>
      <w:proofErr w:type="gramEnd"/>
      <w:r w:rsidRPr="003E00BE">
        <w:rPr>
          <w:rFonts w:asciiTheme="minorHAnsi" w:hAnsiTheme="minorHAnsi"/>
          <w:sz w:val="22"/>
          <w:szCs w:val="22"/>
          <w:lang w:val="pt-BR"/>
        </w:rPr>
        <w:t xml:space="preserve"> ALT </w:t>
      </w:r>
    </w:p>
    <w:p w14:paraId="667C4571"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 xml:space="preserve">9 SELADORAS – SAEVO </w:t>
      </w:r>
    </w:p>
    <w:p w14:paraId="4880F35D"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2 SELADORAS DE PEDAL – AGIR</w:t>
      </w:r>
    </w:p>
    <w:p w14:paraId="16052588"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 xml:space="preserve">2 SELADORAS – REGISTRON </w:t>
      </w:r>
    </w:p>
    <w:p w14:paraId="5E7D97B7"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1 SELADORA- ECEL</w:t>
      </w:r>
    </w:p>
    <w:p w14:paraId="133221FF"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1 CUBA ULTRASSONICA 6 LITROS – SAEVO</w:t>
      </w:r>
    </w:p>
    <w:p w14:paraId="054EF74D"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2 MINI INCUBADORAS – 2I</w:t>
      </w:r>
    </w:p>
    <w:p w14:paraId="4171F946"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1 MOCHO – FUNK</w:t>
      </w:r>
    </w:p>
    <w:p w14:paraId="4C74C407"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1 MOCHO SAEVO</w:t>
      </w:r>
    </w:p>
    <w:p w14:paraId="369112F7"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1 MOCHO DABI ATLANTE</w:t>
      </w:r>
    </w:p>
    <w:p w14:paraId="76916013"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4 MOCHOS GNATUS</w:t>
      </w:r>
    </w:p>
    <w:p w14:paraId="421FAAA5"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1 MOCHO UNEMOL</w:t>
      </w:r>
    </w:p>
    <w:p w14:paraId="53E24B97"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lastRenderedPageBreak/>
        <w:t>4 MOCHOS – LUMAFA</w:t>
      </w:r>
    </w:p>
    <w:p w14:paraId="2B7ABCEB"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7 AMALGAMADORES – GNATUS</w:t>
      </w:r>
    </w:p>
    <w:p w14:paraId="1EAE4DC7"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1 AMALGAMADOR – ECEL</w:t>
      </w:r>
    </w:p>
    <w:p w14:paraId="1FEA8CEF"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1 AMALGAMADOR - KONDENTECH</w:t>
      </w:r>
    </w:p>
    <w:p w14:paraId="042D64CD"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3 FOTOPOLIMERIZADORES – SAEVO</w:t>
      </w:r>
    </w:p>
    <w:p w14:paraId="5C80B3E2"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5 CADEIRAS ODONTOLÓGICAS – SAEVO</w:t>
      </w:r>
    </w:p>
    <w:p w14:paraId="5081D3C5"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5 UNIDADES DE ÁGUA –SAEVO</w:t>
      </w:r>
    </w:p>
    <w:p w14:paraId="1FA61146"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 xml:space="preserve">5 REFLETORES – SAEVO </w:t>
      </w:r>
      <w:proofErr w:type="gramStart"/>
      <w:r w:rsidRPr="003E00BE">
        <w:rPr>
          <w:rFonts w:asciiTheme="minorHAnsi" w:hAnsiTheme="minorHAnsi"/>
          <w:sz w:val="22"/>
          <w:szCs w:val="22"/>
          <w:lang w:val="pt-BR"/>
        </w:rPr>
        <w:t>( LED</w:t>
      </w:r>
      <w:proofErr w:type="gramEnd"/>
      <w:r w:rsidRPr="003E00BE">
        <w:rPr>
          <w:rFonts w:asciiTheme="minorHAnsi" w:hAnsiTheme="minorHAnsi"/>
          <w:sz w:val="22"/>
          <w:szCs w:val="22"/>
          <w:lang w:val="pt-BR"/>
        </w:rPr>
        <w:t>)</w:t>
      </w:r>
    </w:p>
    <w:p w14:paraId="40F162B3"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5 EQUIPOS – SAEVO</w:t>
      </w:r>
    </w:p>
    <w:p w14:paraId="076456AE"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2 ULTRASSOM + JATO DE BICARBONATO – SAEVO</w:t>
      </w:r>
    </w:p>
    <w:p w14:paraId="2F5E0909"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3 ULTRASSOM + JATO DE BICARBONATO – ORTUS</w:t>
      </w:r>
    </w:p>
    <w:p w14:paraId="458D5E1C"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3 NEGATOSCÓPIOS – UNEMOL</w:t>
      </w:r>
    </w:p>
    <w:p w14:paraId="5B6028B8"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2 NEGATOSCÓPIO – S/ MARCA</w:t>
      </w:r>
    </w:p>
    <w:p w14:paraId="1306FECD"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1 MOTOR ELETRICO – STRONG 210</w:t>
      </w:r>
    </w:p>
    <w:p w14:paraId="0E69BDCA"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1 BISTURI ELÉTRICO – MICROEM</w:t>
      </w:r>
    </w:p>
    <w:p w14:paraId="09A2B485"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1 DESTILADOR DE ÁGUA – CRISTÓFOLI</w:t>
      </w:r>
    </w:p>
    <w:p w14:paraId="41F40664"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1 DESTILADOR DE ÁGUA (TIPO PILSEN) - SPLABOR</w:t>
      </w:r>
    </w:p>
    <w:p w14:paraId="49A60D62"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1 RX DE COLUNA MÓVEL – DABI ATLANTE 70 KVP</w:t>
      </w:r>
    </w:p>
    <w:p w14:paraId="025C4764"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1 RX DE PAREDE – GNATUS 70 KVP</w:t>
      </w:r>
    </w:p>
    <w:p w14:paraId="292B7230"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2 LOCALIZADOR APICAL – SCHUSTER</w:t>
      </w:r>
    </w:p>
    <w:p w14:paraId="02C87163"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3 BOMBAS À VÁCUO – ALT</w:t>
      </w:r>
    </w:p>
    <w:p w14:paraId="5EB29431"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3 BOMBAS À VÁCUO – SAEVO</w:t>
      </w:r>
    </w:p>
    <w:p w14:paraId="03EC029C"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1 BOMBA À VÁCUO – GNATUS</w:t>
      </w:r>
    </w:p>
    <w:p w14:paraId="102CC6E2"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1 JATO DE BICARBONATO – ALT</w:t>
      </w:r>
    </w:p>
    <w:p w14:paraId="20D68606"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1 COMPRESSOR INDUSTRIAL 250 LITROS – 25 PÉS WYANE</w:t>
      </w:r>
    </w:p>
    <w:p w14:paraId="60E05750" w14:textId="77777777" w:rsidR="003E00BE" w:rsidRPr="003E00BE" w:rsidRDefault="003E00BE" w:rsidP="003E00BE">
      <w:pPr>
        <w:pStyle w:val="SemEspaamento"/>
        <w:pBdr>
          <w:top w:val="single" w:sz="4" w:space="1" w:color="auto"/>
          <w:left w:val="single" w:sz="4" w:space="1" w:color="auto"/>
          <w:bottom w:val="single" w:sz="4" w:space="1" w:color="auto"/>
          <w:right w:val="single" w:sz="4" w:space="1" w:color="auto"/>
        </w:pBdr>
        <w:rPr>
          <w:rFonts w:asciiTheme="minorHAnsi" w:hAnsiTheme="minorHAnsi"/>
          <w:sz w:val="22"/>
          <w:szCs w:val="22"/>
          <w:lang w:val="pt-BR"/>
        </w:rPr>
      </w:pPr>
      <w:r w:rsidRPr="003E00BE">
        <w:rPr>
          <w:rFonts w:asciiTheme="minorHAnsi" w:hAnsiTheme="minorHAnsi"/>
          <w:sz w:val="22"/>
          <w:szCs w:val="22"/>
          <w:lang w:val="pt-BR"/>
        </w:rPr>
        <w:t>30 UNIDADES DE CADA ALTA ROTAÇÃO, MICRO MOTOR, CONTRA ÂNGULO, SENDO DAS MARCAS KAVO, DENTSCLER, DABI ATRANTE, MICRODENT GNATUSDENTMED.</w:t>
      </w:r>
    </w:p>
    <w:p w14:paraId="19828EAD" w14:textId="77777777" w:rsidR="003E00BE" w:rsidRPr="003E00BE" w:rsidRDefault="003E00BE" w:rsidP="003E00BE">
      <w:pPr>
        <w:pBdr>
          <w:top w:val="single" w:sz="4" w:space="1" w:color="auto"/>
          <w:left w:val="single" w:sz="4" w:space="1" w:color="auto"/>
          <w:bottom w:val="single" w:sz="4" w:space="1" w:color="auto"/>
          <w:right w:val="single" w:sz="4" w:space="1" w:color="auto"/>
        </w:pBdr>
        <w:jc w:val="both"/>
        <w:rPr>
          <w:rFonts w:asciiTheme="minorHAnsi" w:eastAsia="Calibri" w:hAnsiTheme="minorHAnsi" w:cs="Tahoma"/>
        </w:rPr>
      </w:pPr>
    </w:p>
    <w:p w14:paraId="40A84AEE"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b/>
          <w:bCs/>
        </w:rPr>
      </w:pPr>
      <w:r w:rsidRPr="003E00BE">
        <w:rPr>
          <w:rFonts w:asciiTheme="minorHAnsi" w:eastAsia="Times New Roman" w:hAnsiTheme="minorHAnsi" w:cs="Tahoma"/>
          <w:b/>
          <w:bCs/>
        </w:rPr>
        <w:t>E.E. PROF. CRESO ANTÔNIO FILETTI</w:t>
      </w:r>
    </w:p>
    <w:p w14:paraId="134F5C43"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b/>
          <w:bCs/>
        </w:rPr>
      </w:pPr>
      <w:r w:rsidRPr="003E00BE">
        <w:rPr>
          <w:rFonts w:asciiTheme="minorHAnsi" w:eastAsia="Times New Roman" w:hAnsiTheme="minorHAnsi" w:cs="Tahoma"/>
          <w:b/>
          <w:bCs/>
        </w:rPr>
        <w:t>RUA AZIZÍ SALOMÃO, N°. 699 - BAIRRO NOSSO TETO - (01 CONSULTÓRIO)</w:t>
      </w:r>
    </w:p>
    <w:p w14:paraId="66933AF9"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394A4AFC"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CONSULTÓRIO ODONTOLÓGICO NAVI ATRAM</w:t>
      </w:r>
    </w:p>
    <w:p w14:paraId="722B67EE"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MOCHO UNEMOL</w:t>
      </w:r>
    </w:p>
    <w:p w14:paraId="063F131F"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AMALGAMADOR DEGUSA</w:t>
      </w:r>
    </w:p>
    <w:p w14:paraId="3CCD30E7"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FOTOPOLEMIRIZADOR GNATUS</w:t>
      </w:r>
    </w:p>
    <w:p w14:paraId="26D9E0F1"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1 -ALTA ROTAÇÃO KAVO</w:t>
      </w:r>
    </w:p>
    <w:p w14:paraId="0F973AEC"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MICRO MOTOR DABI ATLANT</w:t>
      </w:r>
    </w:p>
    <w:p w14:paraId="37BC1A2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COMPRESSOR  SCHUZ</w:t>
      </w:r>
    </w:p>
    <w:p w14:paraId="4643CFF0"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328D0381"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b/>
          <w:bCs/>
        </w:rPr>
      </w:pPr>
      <w:r w:rsidRPr="003E00BE">
        <w:rPr>
          <w:rFonts w:asciiTheme="minorHAnsi" w:eastAsia="Times New Roman" w:hAnsiTheme="minorHAnsi" w:cs="Tahoma"/>
          <w:b/>
          <w:bCs/>
        </w:rPr>
        <w:t>E.E. EDDA CARDOSO S. MARCUSSI</w:t>
      </w:r>
    </w:p>
    <w:p w14:paraId="66CC331E"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b/>
          <w:bCs/>
        </w:rPr>
      </w:pPr>
      <w:r w:rsidRPr="003E00BE">
        <w:rPr>
          <w:rFonts w:asciiTheme="minorHAnsi" w:eastAsia="Times New Roman" w:hAnsiTheme="minorHAnsi" w:cs="Tahoma"/>
          <w:b/>
          <w:bCs/>
        </w:rPr>
        <w:t>RUA JOAQUIM CÂNDIDO DE PAULA, N°. 500 - BAIRRO: JOÃO PAULO II - (01 CONSULTÓRIO)</w:t>
      </w:r>
    </w:p>
    <w:p w14:paraId="42D1FC23"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0CC29652"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CONSULTÓRIO ODONTOLÓGICO COMPOSTO DE:</w:t>
      </w:r>
    </w:p>
    <w:p w14:paraId="200D85D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CADEIRA SEMI AUTOMÁTICA GNATUS</w:t>
      </w:r>
    </w:p>
    <w:p w14:paraId="41D3FF24"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MOCHO GNATUS</w:t>
      </w:r>
    </w:p>
    <w:p w14:paraId="7CEFDBD8"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EQUIPO CART - (DABI)</w:t>
      </w:r>
    </w:p>
    <w:p w14:paraId="18D1F08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lastRenderedPageBreak/>
        <w:t>1 - REFLETOR - (ODONTOBRÁS)</w:t>
      </w:r>
    </w:p>
    <w:p w14:paraId="4904EC51"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UNIDADE DE ÁGUA - ( NEYDENT)</w:t>
      </w:r>
    </w:p>
    <w:p w14:paraId="5CEABCA3"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1L - AUTOCLAVE 21 L - (BIODONT)</w:t>
      </w:r>
    </w:p>
    <w:p w14:paraId="3453918E"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lang w:val="en-US"/>
        </w:rPr>
      </w:pPr>
      <w:r w:rsidRPr="003E00BE">
        <w:rPr>
          <w:rFonts w:asciiTheme="minorHAnsi" w:eastAsia="Times New Roman" w:hAnsiTheme="minorHAnsi" w:cs="Tahoma"/>
          <w:lang w:val="en-US"/>
        </w:rPr>
        <w:t>1 - COMPRESSOR SCHUZ</w:t>
      </w:r>
    </w:p>
    <w:p w14:paraId="0503D459"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lang w:val="en-US"/>
        </w:rPr>
      </w:pPr>
      <w:r w:rsidRPr="003E00BE">
        <w:rPr>
          <w:rFonts w:asciiTheme="minorHAnsi" w:eastAsia="Times New Roman" w:hAnsiTheme="minorHAnsi" w:cs="Tahoma"/>
          <w:lang w:val="en-US"/>
        </w:rPr>
        <w:t>1 - FOTO. LED - (GNATUS)</w:t>
      </w:r>
    </w:p>
    <w:p w14:paraId="7EF6130D"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AMALGAMADOR - (GNATUS)</w:t>
      </w:r>
    </w:p>
    <w:p w14:paraId="4145C6D2"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ALTA ROTAÇÃO KAVO</w:t>
      </w:r>
    </w:p>
    <w:p w14:paraId="2CE92BC0"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MICRO MOTOR DENTEMED</w:t>
      </w:r>
    </w:p>
    <w:p w14:paraId="084026D7"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CONTRA ÂNGULO DENTEMED</w:t>
      </w:r>
    </w:p>
    <w:p w14:paraId="201EC187"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56F30D17"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b/>
          <w:bCs/>
        </w:rPr>
      </w:pPr>
      <w:r w:rsidRPr="003E00BE">
        <w:rPr>
          <w:rFonts w:asciiTheme="minorHAnsi" w:eastAsia="Times New Roman" w:hAnsiTheme="minorHAnsi" w:cs="Tahoma"/>
          <w:b/>
          <w:bCs/>
        </w:rPr>
        <w:t>E.E. PEDRO AMAURI SILVA</w:t>
      </w:r>
    </w:p>
    <w:p w14:paraId="454A1C46"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b/>
          <w:bCs/>
        </w:rPr>
      </w:pPr>
      <w:r w:rsidRPr="003E00BE">
        <w:rPr>
          <w:rFonts w:asciiTheme="minorHAnsi" w:eastAsia="Times New Roman" w:hAnsiTheme="minorHAnsi" w:cs="Tahoma"/>
          <w:b/>
          <w:bCs/>
        </w:rPr>
        <w:t>RUA GOIÁS N° 30 - ( 01 CONSULTÓRIO)</w:t>
      </w:r>
    </w:p>
    <w:p w14:paraId="472B7901"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69CDF174"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CONSULTÓRIO ODONTOLÓGICO DE CADEIRA GNATUS</w:t>
      </w:r>
    </w:p>
    <w:p w14:paraId="1CB4E408"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MOCHO GNATUS</w:t>
      </w:r>
    </w:p>
    <w:p w14:paraId="629CC82B"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COMPRESSOR STEBO</w:t>
      </w:r>
    </w:p>
    <w:p w14:paraId="33B7FB7B"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ALTA ROTAÇÃO MICRODONTIA</w:t>
      </w:r>
    </w:p>
    <w:p w14:paraId="343759B4"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MICRO MOTOR DABI ATLANT</w:t>
      </w:r>
    </w:p>
    <w:p w14:paraId="4A7914D3"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CONTRA ÂNGULO DABI ATLANT</w:t>
      </w:r>
    </w:p>
    <w:p w14:paraId="2220B29A"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FOTOPOLIMIRIZADOR SAEVO</w:t>
      </w:r>
    </w:p>
    <w:p w14:paraId="5B709084"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AMALGAMADOR GNATUS</w:t>
      </w:r>
    </w:p>
    <w:p w14:paraId="0864F83D"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2493FF4C"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b/>
          <w:bCs/>
        </w:rPr>
      </w:pPr>
    </w:p>
    <w:p w14:paraId="5CB5D6DB"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b/>
          <w:bCs/>
        </w:rPr>
      </w:pPr>
      <w:r w:rsidRPr="003E00BE">
        <w:rPr>
          <w:rFonts w:asciiTheme="minorHAnsi" w:eastAsia="Times New Roman" w:hAnsiTheme="minorHAnsi" w:cs="Tahoma"/>
          <w:b/>
          <w:bCs/>
        </w:rPr>
        <w:t>E.E. PROF.GRAZIELA MALHEIRO FORTES</w:t>
      </w:r>
    </w:p>
    <w:p w14:paraId="47007E01"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b/>
          <w:bCs/>
        </w:rPr>
      </w:pPr>
      <w:r w:rsidRPr="003E00BE">
        <w:rPr>
          <w:rFonts w:asciiTheme="minorHAnsi" w:eastAsia="Times New Roman" w:hAnsiTheme="minorHAnsi" w:cs="Tahoma"/>
          <w:b/>
          <w:bCs/>
        </w:rPr>
        <w:t xml:space="preserve">RUA MARIA ROSA DA SILVA N°. 349 - BAIRRO: JARDIM PARAÍSO </w:t>
      </w:r>
    </w:p>
    <w:p w14:paraId="78EEBC29"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79B55BE4"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CONSULTÓRIO ODONTOLÓGICO GNATUS</w:t>
      </w:r>
    </w:p>
    <w:p w14:paraId="3D93225B"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MOCHO UNEMOL</w:t>
      </w:r>
    </w:p>
    <w:p w14:paraId="5099BF8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1-AUTOCLAVE STERMAK</w:t>
      </w:r>
    </w:p>
    <w:p w14:paraId="35552F94"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COMPRESSOR SHULZ</w:t>
      </w:r>
    </w:p>
    <w:p w14:paraId="200F0793"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AMALGAMADOR - GNATUS</w:t>
      </w:r>
    </w:p>
    <w:p w14:paraId="7BA25ED3"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SELADORA SELAMAX</w:t>
      </w:r>
    </w:p>
    <w:p w14:paraId="1F1CCF59"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ALTA ROTAÇÃO MICRODONT</w:t>
      </w:r>
    </w:p>
    <w:p w14:paraId="2F4B4533"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MICRO MOTOR</w:t>
      </w:r>
      <w:r w:rsidRPr="003E00BE">
        <w:rPr>
          <w:rFonts w:asciiTheme="minorHAnsi" w:eastAsia="Times New Roman" w:hAnsiTheme="minorHAnsi" w:cs="Tahoma"/>
          <w:iCs/>
        </w:rPr>
        <w:t xml:space="preserve"> </w:t>
      </w:r>
      <w:r w:rsidRPr="003E00BE">
        <w:rPr>
          <w:rFonts w:asciiTheme="minorHAnsi" w:eastAsia="Times New Roman" w:hAnsiTheme="minorHAnsi" w:cs="Tahoma"/>
        </w:rPr>
        <w:t>CONTRA ÂNGULO DABI</w:t>
      </w:r>
    </w:p>
    <w:p w14:paraId="75AA9462"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1-FOTOPOMELIZADOR SAEVO</w:t>
      </w:r>
    </w:p>
    <w:p w14:paraId="2C0B7228"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4E273A6D"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b/>
          <w:bCs/>
        </w:rPr>
      </w:pPr>
      <w:r w:rsidRPr="003E00BE">
        <w:rPr>
          <w:rFonts w:asciiTheme="minorHAnsi" w:eastAsia="Times New Roman" w:hAnsiTheme="minorHAnsi" w:cs="Tahoma"/>
          <w:b/>
          <w:bCs/>
        </w:rPr>
        <w:t>PEDRO CHEDIACK</w:t>
      </w:r>
    </w:p>
    <w:p w14:paraId="51F955E4"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b/>
          <w:bCs/>
        </w:rPr>
      </w:pPr>
    </w:p>
    <w:p w14:paraId="6560F40D"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AMALGAMADOR GNATUS</w:t>
      </w:r>
    </w:p>
    <w:p w14:paraId="537F89F6"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FOTOLOPIMERIZADOR - ALT</w:t>
      </w:r>
    </w:p>
    <w:p w14:paraId="5EDC8A24"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MICRO MOTOR – DABI ATLANTE</w:t>
      </w:r>
    </w:p>
    <w:p w14:paraId="4DAC76DF"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CONTRA ÂNGULO – DABI ATLANTE</w:t>
      </w:r>
    </w:p>
    <w:p w14:paraId="6C592326"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ALTA ROTAÇÃO – KAVO </w:t>
      </w:r>
    </w:p>
    <w:p w14:paraId="32A6565A"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CADEIRA ODONTOLÓGICA, COMPOSTA POR UNIDADE DE ÁGUA, REFLETOR E EQUIPO - GNATUS</w:t>
      </w:r>
    </w:p>
    <w:p w14:paraId="324B83C0"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NEGATOSCÓPIO </w:t>
      </w:r>
    </w:p>
    <w:p w14:paraId="160A3A6A"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COMPRESSOR - PEG</w:t>
      </w:r>
    </w:p>
    <w:p w14:paraId="216FA9EF"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lastRenderedPageBreak/>
        <w:t>BOMBA À VÁCUO - SAEVO</w:t>
      </w:r>
    </w:p>
    <w:p w14:paraId="53D6FCDB"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AUTOCLAVE - DIGITALE</w:t>
      </w:r>
    </w:p>
    <w:p w14:paraId="79AF3EE3"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SELADORA - CRISTOFOLI</w:t>
      </w:r>
    </w:p>
    <w:p w14:paraId="530C88CB"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MOCHO - GNATUS </w:t>
      </w:r>
    </w:p>
    <w:p w14:paraId="22E8B72E"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PROF/ULTRASSOM – ORTUS</w:t>
      </w:r>
    </w:p>
    <w:p w14:paraId="54C8149C"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ELETROCARDIO CARDIOLINE</w:t>
      </w:r>
    </w:p>
    <w:p w14:paraId="1ACB87A8"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RÉGUA DE INALAÇÃO UNILEC</w:t>
      </w:r>
    </w:p>
    <w:p w14:paraId="0D1FE97D"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1C4D0F6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b/>
          <w:bCs/>
        </w:rPr>
      </w:pPr>
      <w:r w:rsidRPr="003E00BE">
        <w:rPr>
          <w:rFonts w:asciiTheme="minorHAnsi" w:eastAsia="Times New Roman" w:hAnsiTheme="minorHAnsi" w:cs="Tahoma"/>
          <w:b/>
          <w:bCs/>
        </w:rPr>
        <w:t>V. DEIENIO</w:t>
      </w:r>
    </w:p>
    <w:p w14:paraId="535444E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62E3EFAA"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AMALGAMADOR-GNATUS</w:t>
      </w:r>
    </w:p>
    <w:p w14:paraId="5D6E2ADE"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FOTOLOPIMERIZADOR</w:t>
      </w:r>
    </w:p>
    <w:p w14:paraId="666F65E1"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MICRO MOTOR- DABI ATLANTE</w:t>
      </w:r>
    </w:p>
    <w:p w14:paraId="5AA463C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CONTRA ÂNGULO – DABI ATLANTE</w:t>
      </w:r>
    </w:p>
    <w:p w14:paraId="6F94602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ALTA ROTAÇÃO- KAVO</w:t>
      </w:r>
    </w:p>
    <w:p w14:paraId="2A3954A4"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CADEIRA ODONTOLÓGICA, COMPOSTA POR UNIDADE DE ÁGUA, REFLETOR E EQUIPO- GNATUS</w:t>
      </w:r>
    </w:p>
    <w:p w14:paraId="7470F250"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NEGATOSCÓPIO </w:t>
      </w:r>
    </w:p>
    <w:p w14:paraId="2C0CE5FE"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COMPRESSOR - </w:t>
      </w:r>
    </w:p>
    <w:p w14:paraId="05E00FBA"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BOMBA À VÁCUO</w:t>
      </w:r>
    </w:p>
    <w:p w14:paraId="7FC80CDC"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AUTOCLAVE - SERCON</w:t>
      </w:r>
    </w:p>
    <w:p w14:paraId="38A26043"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SELADORA - </w:t>
      </w:r>
    </w:p>
    <w:p w14:paraId="4853CC6C"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MOCHO - GNATUS</w:t>
      </w:r>
    </w:p>
    <w:p w14:paraId="51D61C28"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PROF/ULTRASSOM - KONDORTECH</w:t>
      </w:r>
    </w:p>
    <w:p w14:paraId="1E030AF7"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RÉGUA DE INALAÇÃO PROTEC</w:t>
      </w:r>
    </w:p>
    <w:p w14:paraId="75C876CD"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ELETROCARDIO CARDIOLINE ECQ 2005</w:t>
      </w:r>
    </w:p>
    <w:p w14:paraId="268284D8"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ASPIRADOR DE SECREÇÃO PORTÁTIL ASPIRAMAX/MEDIATE</w:t>
      </w:r>
    </w:p>
    <w:p w14:paraId="782F1B5F"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DETECTOR FETAL MEDPEJ</w:t>
      </w:r>
    </w:p>
    <w:p w14:paraId="423A0199"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BALANÇA PEDIÁTRICA MICHELETTI</w:t>
      </w:r>
    </w:p>
    <w:p w14:paraId="465C2E9C"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BALANÇA ANTROPOMÉTRICA DIGITAL ADULTO WELMY</w:t>
      </w:r>
    </w:p>
    <w:p w14:paraId="59750351"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FOCO DE LUZ</w:t>
      </w:r>
    </w:p>
    <w:p w14:paraId="790D22CC"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07FCED4A"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b/>
          <w:bCs/>
        </w:rPr>
      </w:pPr>
      <w:r w:rsidRPr="003E00BE">
        <w:rPr>
          <w:rFonts w:asciiTheme="minorHAnsi" w:eastAsia="Times New Roman" w:hAnsiTheme="minorHAnsi" w:cs="Tahoma"/>
          <w:b/>
          <w:bCs/>
        </w:rPr>
        <w:t>J. PAULISTA</w:t>
      </w:r>
    </w:p>
    <w:p w14:paraId="0D27E90E"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4F248844"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AMALGAMADOR - ECEL</w:t>
      </w:r>
    </w:p>
    <w:p w14:paraId="478C6BCC"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FOTOLOPIMERIZADOR - GNATUS</w:t>
      </w:r>
    </w:p>
    <w:p w14:paraId="71105BCE"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MICRO MOTOR - DENTEMED</w:t>
      </w:r>
    </w:p>
    <w:p w14:paraId="1B9EE0DA"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CONTRA ÂNGULO - DENTEMED</w:t>
      </w:r>
    </w:p>
    <w:p w14:paraId="3924DE24"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ALTA ROTAÇÃO- KAVO</w:t>
      </w:r>
    </w:p>
    <w:p w14:paraId="566AE7D7"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CADEIRA ODONTOLÓGICA, COMPOSTA POR UNIDADE DE ÁGUA, REFLETOR E EQUIPO - GNATUS</w:t>
      </w:r>
    </w:p>
    <w:p w14:paraId="5E4CF7FF"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NEGATOSCÓPIO </w:t>
      </w:r>
    </w:p>
    <w:p w14:paraId="49D2EA1F"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COMPRESSOR - PEG</w:t>
      </w:r>
    </w:p>
    <w:p w14:paraId="3B6C8419"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BOMBA À VÁCUO- SAEVO</w:t>
      </w:r>
    </w:p>
    <w:p w14:paraId="4D148EF2"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AUTOCLAVE - </w:t>
      </w:r>
    </w:p>
    <w:p w14:paraId="28BCA7EB"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SELADORA</w:t>
      </w:r>
    </w:p>
    <w:p w14:paraId="68829937"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MOCHO – GNATUS</w:t>
      </w:r>
    </w:p>
    <w:p w14:paraId="753CD1AE"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ELETROCARDIO CARDIOLINE</w:t>
      </w:r>
    </w:p>
    <w:p w14:paraId="3945065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lastRenderedPageBreak/>
        <w:t>RÉGUA DE INALAÇÃO COM QUATRO SAÍDAS</w:t>
      </w:r>
    </w:p>
    <w:p w14:paraId="2810CA1D"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BALANÇA DIGITAL ADULTO WELMY</w:t>
      </w:r>
    </w:p>
    <w:p w14:paraId="27268F3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BALANÇA DIGITAL INFANTIL BELMAK</w:t>
      </w:r>
    </w:p>
    <w:p w14:paraId="0D50A179"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DETECTOR FETAL MEDPEJ</w:t>
      </w:r>
    </w:p>
    <w:p w14:paraId="694F61CA"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FOCO DE LUZ MICROEM</w:t>
      </w:r>
    </w:p>
    <w:p w14:paraId="2567837C"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0F2C049E"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b/>
          <w:bCs/>
        </w:rPr>
      </w:pPr>
      <w:r w:rsidRPr="003E00BE">
        <w:rPr>
          <w:rFonts w:asciiTheme="minorHAnsi" w:eastAsia="Times New Roman" w:hAnsiTheme="minorHAnsi" w:cs="Tahoma"/>
          <w:b/>
          <w:bCs/>
        </w:rPr>
        <w:t>JOÃO PAULO</w:t>
      </w:r>
    </w:p>
    <w:p w14:paraId="26B9C956"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406DBAF7"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AMALGAMADOR - </w:t>
      </w:r>
    </w:p>
    <w:p w14:paraId="4CAA5D96"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FOTOLOPIMERIZADOR - GNATUS</w:t>
      </w:r>
    </w:p>
    <w:p w14:paraId="3ED524C0"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MICRO MOTOR - GNATUS</w:t>
      </w:r>
    </w:p>
    <w:p w14:paraId="11EFAAC0"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CONTRA ÂNGULO - GNATUS</w:t>
      </w:r>
    </w:p>
    <w:p w14:paraId="327648CA"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ALTA ROTAÇÃO - KAVO</w:t>
      </w:r>
    </w:p>
    <w:p w14:paraId="7ED33A5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CADEIRA ODONTOLÓGICA, COMPOSTA POR UNIDADE DE ÁGUA, REFLETOR E EQUIPO - GNATUS</w:t>
      </w:r>
    </w:p>
    <w:p w14:paraId="0871BDA0"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NEGATOSCÓPIO </w:t>
      </w:r>
    </w:p>
    <w:p w14:paraId="0E846896"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COMPRESSOR - PEG</w:t>
      </w:r>
    </w:p>
    <w:p w14:paraId="08AD049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BOMBA À VÁCUO - SAEVO</w:t>
      </w:r>
    </w:p>
    <w:p w14:paraId="7095838B"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AUTOCLAVE- SERCON</w:t>
      </w:r>
    </w:p>
    <w:p w14:paraId="32E46D46"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SELADORA- REGISTRON</w:t>
      </w:r>
    </w:p>
    <w:p w14:paraId="0040E0FD"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MOCHO – GNATUS</w:t>
      </w:r>
    </w:p>
    <w:p w14:paraId="5403F31F"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PROF/ULTRASSOM – SAEVO</w:t>
      </w:r>
    </w:p>
    <w:p w14:paraId="3692C25B"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ELETROCARDIO CARDIOLINE</w:t>
      </w:r>
    </w:p>
    <w:p w14:paraId="3736F9F8"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RÉGUA DE INALAÇÃO COM QUATRO SAÍDAS</w:t>
      </w:r>
    </w:p>
    <w:p w14:paraId="532081EC"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BALANÇA DIGITAL ADULTO WELMY</w:t>
      </w:r>
    </w:p>
    <w:p w14:paraId="21252AFB"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BALANÇA DIGITAL INFANTIL BELMAK</w:t>
      </w:r>
    </w:p>
    <w:p w14:paraId="29EE9668"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DETECTOR FETAL MEDPEJ</w:t>
      </w:r>
    </w:p>
    <w:p w14:paraId="410CE89A"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FOCO DE LUZ MICROEM</w:t>
      </w:r>
    </w:p>
    <w:p w14:paraId="2744271A"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7C9CCB09"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b/>
          <w:bCs/>
        </w:rPr>
      </w:pPr>
      <w:r w:rsidRPr="003E00BE">
        <w:rPr>
          <w:rFonts w:asciiTheme="minorHAnsi" w:eastAsia="Times New Roman" w:hAnsiTheme="minorHAnsi" w:cs="Tahoma"/>
          <w:b/>
          <w:bCs/>
        </w:rPr>
        <w:t>SAMBRA</w:t>
      </w:r>
    </w:p>
    <w:p w14:paraId="26261A1F"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1EC4E8DC"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AMALGAMADOR - GNATUS</w:t>
      </w:r>
    </w:p>
    <w:p w14:paraId="03261259"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FOTOLOPIMERIZADOR - SAEVO</w:t>
      </w:r>
    </w:p>
    <w:p w14:paraId="669A8C50"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MICRO MOTOR- DENTEMED</w:t>
      </w:r>
    </w:p>
    <w:p w14:paraId="5205CACE"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CONTRA ÂNGULO - DENTEMED</w:t>
      </w:r>
    </w:p>
    <w:p w14:paraId="43422757"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ALTA ROTAÇÃO- KAVO</w:t>
      </w:r>
    </w:p>
    <w:p w14:paraId="5BEBFAA9"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CADEIRA ODONTOLÓGICA, COMPOSTA POR UNIDADE DE ÁGUA, REFLETOR E EQUIPO - GNATUS</w:t>
      </w:r>
    </w:p>
    <w:p w14:paraId="06FC1F3B"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NEGATOSCÓPIO </w:t>
      </w:r>
    </w:p>
    <w:p w14:paraId="1146DB40"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COMPRESSOR - FIAC</w:t>
      </w:r>
    </w:p>
    <w:p w14:paraId="6655DE4B"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BOMBA À VÁCUO- </w:t>
      </w:r>
    </w:p>
    <w:p w14:paraId="073DDE5B"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AUTOCLAVE - SERCON</w:t>
      </w:r>
    </w:p>
    <w:p w14:paraId="6B880D3E"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SELADORA- SAEVO</w:t>
      </w:r>
    </w:p>
    <w:p w14:paraId="5D70E89A"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MOCHO - GNATUS</w:t>
      </w:r>
    </w:p>
    <w:p w14:paraId="4F983722"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PROF/ ULTRASSOM – SAEVO</w:t>
      </w:r>
    </w:p>
    <w:p w14:paraId="1D87EF5E"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ELETROCARDIO CARDIOLINE</w:t>
      </w:r>
    </w:p>
    <w:p w14:paraId="02F69EBA"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RÉGUA DE INALAÇÃO COM QUATRO SAÍDAS</w:t>
      </w:r>
    </w:p>
    <w:p w14:paraId="4A33F42D"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BALANÇA DIGITAL ADULTO WELMY</w:t>
      </w:r>
    </w:p>
    <w:p w14:paraId="462B3B71"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lastRenderedPageBreak/>
        <w:t>BALANÇA DIGITAL INFANTIL MICHELETTI</w:t>
      </w:r>
    </w:p>
    <w:p w14:paraId="03942769"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DETECTOR FETAL MEDPEJ</w:t>
      </w:r>
    </w:p>
    <w:p w14:paraId="65B893F3"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FOCO DE LUZ MEDPEJ</w:t>
      </w:r>
    </w:p>
    <w:p w14:paraId="7510C2F1"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ASPIRADOR DE SECREÇÃO</w:t>
      </w:r>
    </w:p>
    <w:p w14:paraId="1F138672"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4B1996A9"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b/>
          <w:bCs/>
        </w:rPr>
      </w:pPr>
      <w:r w:rsidRPr="003E00BE">
        <w:rPr>
          <w:rFonts w:asciiTheme="minorHAnsi" w:eastAsia="Times New Roman" w:hAnsiTheme="minorHAnsi" w:cs="Tahoma"/>
          <w:b/>
          <w:bCs/>
        </w:rPr>
        <w:t>LAPA</w:t>
      </w:r>
    </w:p>
    <w:p w14:paraId="2FB5A3AB"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66549B87"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FOTO - LD MAX GNATUS</w:t>
      </w:r>
    </w:p>
    <w:p w14:paraId="56DF8406"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CONTRA ÂNGULO - DENTEMED</w:t>
      </w:r>
    </w:p>
    <w:p w14:paraId="57D8CF4B"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MICRO - DENTEMED</w:t>
      </w:r>
    </w:p>
    <w:p w14:paraId="3395466A"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ALTA - COBRA GNATUS </w:t>
      </w:r>
    </w:p>
    <w:p w14:paraId="00BB2601"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CADEIRA - GNATUS </w:t>
      </w:r>
    </w:p>
    <w:p w14:paraId="26ADB182"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COMPRESSOR - PEG </w:t>
      </w:r>
    </w:p>
    <w:p w14:paraId="707F8418"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BOMBA A VÁCUO -  ALT </w:t>
      </w:r>
    </w:p>
    <w:p w14:paraId="66FB7714"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AUTOCLAVE - SAEVO</w:t>
      </w:r>
    </w:p>
    <w:p w14:paraId="58142124"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SELADORA - SAEVO</w:t>
      </w:r>
    </w:p>
    <w:p w14:paraId="17484AFB"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MOCHO - GNATUS</w:t>
      </w:r>
    </w:p>
    <w:p w14:paraId="4B713E0C"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PROF/ULTRASSOM- ORTUS </w:t>
      </w:r>
    </w:p>
    <w:p w14:paraId="52663B68"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ELETROCARDIO CARDIOLINE</w:t>
      </w:r>
    </w:p>
    <w:p w14:paraId="3701F7F2"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RÉGUA DE INALAÇÃO COM QUATRO SAÍDAS</w:t>
      </w:r>
    </w:p>
    <w:p w14:paraId="6191DFB8"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BALANÇA DIGITAL ADULTO WELMY</w:t>
      </w:r>
    </w:p>
    <w:p w14:paraId="344089C2"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BALANÇA DIGITAL INFANTIL MICHELETTI</w:t>
      </w:r>
    </w:p>
    <w:p w14:paraId="2AF1B13E"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DETECTOR FETAL MEDPEJ</w:t>
      </w:r>
    </w:p>
    <w:p w14:paraId="1529623B"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FOCO DE LUZ MEDPEJ</w:t>
      </w:r>
    </w:p>
    <w:p w14:paraId="6FAA2894"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ASPIRADOR DE SECREÇÃO</w:t>
      </w:r>
    </w:p>
    <w:p w14:paraId="6DE3A9FA"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51FCD188"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b/>
          <w:bCs/>
        </w:rPr>
      </w:pPr>
      <w:r w:rsidRPr="003E00BE">
        <w:rPr>
          <w:rFonts w:asciiTheme="minorHAnsi" w:eastAsia="Times New Roman" w:hAnsiTheme="minorHAnsi" w:cs="Tahoma"/>
          <w:b/>
          <w:bCs/>
        </w:rPr>
        <w:t>J. MATARAIA</w:t>
      </w:r>
    </w:p>
    <w:p w14:paraId="6AFF3608"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5BC8B2C3"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AMALGAMADOR - GNATUS</w:t>
      </w:r>
    </w:p>
    <w:p w14:paraId="3D7EC55F"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FOTOPOLIMERIZADOR - GNATUS </w:t>
      </w:r>
    </w:p>
    <w:p w14:paraId="4366A1E2"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MICROMOTOR  - DABIATLANTE </w:t>
      </w:r>
    </w:p>
    <w:p w14:paraId="535D22CF"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CONTRA ÂNGULO - DENTEMED</w:t>
      </w:r>
    </w:p>
    <w:p w14:paraId="370D328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ALTA ROTAÇÃO  - KAVO</w:t>
      </w:r>
    </w:p>
    <w:p w14:paraId="1057F18F"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CADEIRA E MOCHO - GNATUS </w:t>
      </w:r>
    </w:p>
    <w:p w14:paraId="18DABB3E"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COMPRESSOR - PEG COMPRESSORES</w:t>
      </w:r>
    </w:p>
    <w:p w14:paraId="1A4DE728"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BOMBA À VÁCUO -  SAEVO</w:t>
      </w:r>
    </w:p>
    <w:p w14:paraId="39A9B4C3"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AUTOCLAVE - DIGITALE </w:t>
      </w:r>
    </w:p>
    <w:p w14:paraId="3E885E67"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SELADORA - PERSICONTROLS</w:t>
      </w:r>
    </w:p>
    <w:p w14:paraId="109A6CCA"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PROFI/ULTRASSOM - SAEVO</w:t>
      </w:r>
    </w:p>
    <w:p w14:paraId="0F4C2CEB"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ELETROCARDIO CARDIOLINE</w:t>
      </w:r>
    </w:p>
    <w:p w14:paraId="7863FB4D"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RÉGUA DE INALAÇÃO COM QUATRO SAÍDAS</w:t>
      </w:r>
    </w:p>
    <w:p w14:paraId="2EACA133"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BALANÇA DIGITAL ADULTO WELMY</w:t>
      </w:r>
    </w:p>
    <w:p w14:paraId="2FB0EE7B"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BALANÇA DIGITAL INFANTIL MICHELETTI</w:t>
      </w:r>
    </w:p>
    <w:p w14:paraId="31B9AD11"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DETECTOR FETAL MEDPEJ</w:t>
      </w:r>
    </w:p>
    <w:p w14:paraId="3B312A7C"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FOCO DE LUZ MEDPEJ</w:t>
      </w:r>
    </w:p>
    <w:p w14:paraId="6837B18F"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ASPIRADOR DE SECREÇÃO</w:t>
      </w:r>
    </w:p>
    <w:p w14:paraId="3BA3A4F9"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0FFCBF20"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b/>
          <w:bCs/>
        </w:rPr>
      </w:pPr>
      <w:r w:rsidRPr="003E00BE">
        <w:rPr>
          <w:rFonts w:asciiTheme="minorHAnsi" w:eastAsia="Times New Roman" w:hAnsiTheme="minorHAnsi" w:cs="Tahoma"/>
          <w:b/>
          <w:bCs/>
        </w:rPr>
        <w:t>BAIXADA</w:t>
      </w:r>
    </w:p>
    <w:p w14:paraId="6E3CD9DB"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2F7E9F58"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FOTOLOPIMERIZADOR - SAEVO</w:t>
      </w:r>
    </w:p>
    <w:p w14:paraId="27B3C551"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MICRO MOTOR- KAVO</w:t>
      </w:r>
    </w:p>
    <w:p w14:paraId="36A57FCE"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CONTRA ÂNGULO - KAVO</w:t>
      </w:r>
    </w:p>
    <w:p w14:paraId="0624D157"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ALTA ROTAÇÃO- KAVO</w:t>
      </w:r>
    </w:p>
    <w:p w14:paraId="4D7F9F5E"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CADEIRA ODONTOLÓGICA, COMPOSTA POR UNIDADE DE ÁGUA, REFLETOR E EQUIPO - GNATUS</w:t>
      </w:r>
    </w:p>
    <w:p w14:paraId="3411ABCC"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NEGATOSCÓPIO </w:t>
      </w:r>
    </w:p>
    <w:p w14:paraId="24F87200"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COMPRESSOR -  PEG</w:t>
      </w:r>
    </w:p>
    <w:p w14:paraId="6A3A2903"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BOMBA À VÁCUO- SAEVO</w:t>
      </w:r>
    </w:p>
    <w:p w14:paraId="54444F13"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AUTOCLAVE - STERMAX</w:t>
      </w:r>
    </w:p>
    <w:p w14:paraId="5B9A76D3"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SELADORA- SAEVO</w:t>
      </w:r>
    </w:p>
    <w:p w14:paraId="4FCD5E3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MOCHO - GNATUS</w:t>
      </w:r>
    </w:p>
    <w:p w14:paraId="14A40421"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PROF/ ULTRASSOM – GNATUS</w:t>
      </w:r>
    </w:p>
    <w:p w14:paraId="733F168A"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ELETROCARDIO CARDIOLINE</w:t>
      </w:r>
    </w:p>
    <w:p w14:paraId="5650A0F2"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RÉGUA DE INALAÇÃO COM QUATRO SAÍDAS</w:t>
      </w:r>
    </w:p>
    <w:p w14:paraId="6E3B44A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BALANÇA DIGITAL ADULTO WELMY</w:t>
      </w:r>
    </w:p>
    <w:p w14:paraId="72C55AE2"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BALANÇA DIGITAL INFANTIL MICHELETTI</w:t>
      </w:r>
    </w:p>
    <w:p w14:paraId="183C9481"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DETECTOR FETAL MEDPEJ</w:t>
      </w:r>
    </w:p>
    <w:p w14:paraId="6719CAD7"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FOCO DE LUZ MEDPEJ</w:t>
      </w:r>
    </w:p>
    <w:p w14:paraId="638779DD"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ASPIRADOR DE SECREÇÃO</w:t>
      </w:r>
    </w:p>
    <w:p w14:paraId="5F5AF25E"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AMALGAMADOR - GNATUS</w:t>
      </w:r>
    </w:p>
    <w:p w14:paraId="3F10ED3F"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076A4F59"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b/>
          <w:bCs/>
        </w:rPr>
      </w:pPr>
      <w:r w:rsidRPr="003E00BE">
        <w:rPr>
          <w:rFonts w:asciiTheme="minorHAnsi" w:eastAsia="Times New Roman" w:hAnsiTheme="minorHAnsi" w:cs="Tahoma"/>
          <w:b/>
          <w:bCs/>
        </w:rPr>
        <w:t>J. LOLLO</w:t>
      </w:r>
    </w:p>
    <w:p w14:paraId="1472CB6C"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12F2A9A8"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AMALGAMADOR - GNATUS</w:t>
      </w:r>
    </w:p>
    <w:p w14:paraId="02634716"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FOTOLOPIMERIZADOR - ECEL</w:t>
      </w:r>
    </w:p>
    <w:p w14:paraId="35AABB2F"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MICRO MOTOR- DENTCLER</w:t>
      </w:r>
    </w:p>
    <w:p w14:paraId="71DBC9A6"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CONTRA ÂNGULO - DENTCLER</w:t>
      </w:r>
    </w:p>
    <w:p w14:paraId="17D3D267"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ALTA ROTAÇÃO- DENTCLER</w:t>
      </w:r>
    </w:p>
    <w:p w14:paraId="343B7EE1"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CADEIRA ODONTOLÓGICA, COMPOSTA POR UNIDADE DE ÁGUA, REFLETOR E EQUIPO - DENTEMID</w:t>
      </w:r>
    </w:p>
    <w:p w14:paraId="697F3FD3"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NEGATOSCÓPIO UNIMOL</w:t>
      </w:r>
    </w:p>
    <w:p w14:paraId="51C0636F"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COMPRESSOR - PEG</w:t>
      </w:r>
    </w:p>
    <w:p w14:paraId="5CB374BC"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BOMBA À VÁCUO- DELTRAMED</w:t>
      </w:r>
    </w:p>
    <w:p w14:paraId="6B924136"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AUTOCLAVE - DIGITALI</w:t>
      </w:r>
    </w:p>
    <w:p w14:paraId="64DCAA8D"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SELADORA- PROTECT</w:t>
      </w:r>
    </w:p>
    <w:p w14:paraId="0087DFD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MOCHO - SAEVO</w:t>
      </w:r>
    </w:p>
    <w:p w14:paraId="77A2A479"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PROF/ ULTRASSOM - ORTU </w:t>
      </w:r>
    </w:p>
    <w:p w14:paraId="358CBBB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ELETROCARDIO CARDIOLINE</w:t>
      </w:r>
    </w:p>
    <w:p w14:paraId="7309D69B"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RÉGUA DE INALAÇÃO COM QUATRO SAÍDAS</w:t>
      </w:r>
    </w:p>
    <w:p w14:paraId="5B7AFFED"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BALANÇA DIGITAL ADULTO WELMY</w:t>
      </w:r>
    </w:p>
    <w:p w14:paraId="18B91E9C"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BALANÇA DIGITAL INFANTIL MICHELETTI</w:t>
      </w:r>
    </w:p>
    <w:p w14:paraId="10D815A6"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DETECTOR FETAL MEDPEJ</w:t>
      </w:r>
    </w:p>
    <w:p w14:paraId="4CC34603"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FOCO DE LUZ MEDPEJ</w:t>
      </w:r>
    </w:p>
    <w:p w14:paraId="7A61D094"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ASPIRADOR DE SECREÇÃO</w:t>
      </w:r>
    </w:p>
    <w:p w14:paraId="158BC8C3"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2EA19238"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b/>
          <w:bCs/>
        </w:rPr>
      </w:pPr>
      <w:r w:rsidRPr="003E00BE">
        <w:rPr>
          <w:rFonts w:asciiTheme="minorHAnsi" w:eastAsia="Times New Roman" w:hAnsiTheme="minorHAnsi" w:cs="Tahoma"/>
          <w:b/>
          <w:bCs/>
        </w:rPr>
        <w:t>UPA</w:t>
      </w:r>
    </w:p>
    <w:p w14:paraId="07733CB9"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6AED3888"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2-RESPIRADOR – LEISTUNG –PR4 </w:t>
      </w:r>
    </w:p>
    <w:p w14:paraId="299EA382"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1-MONITOR PROLIFE T7 </w:t>
      </w:r>
    </w:p>
    <w:p w14:paraId="45F36D7F"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4-MONITOR PROLIFE STAR8000F </w:t>
      </w:r>
    </w:p>
    <w:p w14:paraId="26BC6E9D"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1-MONITOR DIXTAL DX2023 </w:t>
      </w:r>
    </w:p>
    <w:p w14:paraId="25EC4FD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4-BOMBA DE INFUSÃO CONTINUA SANTRONIC ST1000 </w:t>
      </w:r>
    </w:p>
    <w:p w14:paraId="75BF6D33"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2-CARDIOVERSOR INSTRAMED CARDIOMAX 8 SERIES </w:t>
      </w:r>
    </w:p>
    <w:p w14:paraId="4BCD4107"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2-ASPIRADOR PORTATIL MEDICATE MD100 </w:t>
      </w:r>
    </w:p>
    <w:p w14:paraId="1C447AFE"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2-ECG CARDIOCARE 2000 BIONET </w:t>
      </w:r>
    </w:p>
    <w:p w14:paraId="0A2F26C3"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1-ECG COMPASSUS 3000 – ALFAMED</w:t>
      </w:r>
    </w:p>
    <w:p w14:paraId="4DEEBB10"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1-BALANÇA ADULTO LIDER LD 1050 </w:t>
      </w:r>
    </w:p>
    <w:p w14:paraId="5A8B45CE"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1-BALANÇA ADULTO WELMY R/I-W200 </w:t>
      </w:r>
    </w:p>
    <w:p w14:paraId="2C01C661"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1-BALANÇA ADULTO BALMAK BK300F </w:t>
      </w:r>
    </w:p>
    <w:p w14:paraId="5B24493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1-BALANÇA INFANTIL BALMAK ELP- 25BB</w:t>
      </w:r>
    </w:p>
    <w:p w14:paraId="1A196B8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1-ESPIGMOMANOMETRO RIESTER BIGBEN OUND </w:t>
      </w:r>
    </w:p>
    <w:p w14:paraId="5C3E8B0E"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1-SELADORA PROTECT SEAL PEDAL </w:t>
      </w:r>
    </w:p>
    <w:p w14:paraId="66698BB3"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1-SELADORA REGISTRON BL11-5H </w:t>
      </w:r>
    </w:p>
    <w:p w14:paraId="7A213647"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lang w:val="en-US"/>
        </w:rPr>
      </w:pPr>
      <w:r w:rsidRPr="003E00BE">
        <w:rPr>
          <w:rFonts w:asciiTheme="minorHAnsi" w:eastAsia="Times New Roman" w:hAnsiTheme="minorHAnsi" w:cs="Tahoma"/>
          <w:lang w:val="en-US"/>
        </w:rPr>
        <w:t xml:space="preserve">1-AUTOCLAVE AHMC –SERCON </w:t>
      </w:r>
    </w:p>
    <w:p w14:paraId="672C4358"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lang w:val="en-US"/>
        </w:rPr>
      </w:pPr>
      <w:r w:rsidRPr="003E00BE">
        <w:rPr>
          <w:rFonts w:asciiTheme="minorHAnsi" w:eastAsia="Times New Roman" w:hAnsiTheme="minorHAnsi" w:cs="Tahoma"/>
          <w:lang w:val="en-US"/>
        </w:rPr>
        <w:t xml:space="preserve">1-INDREL REFRIMED VACINAS RVV REFRIMED </w:t>
      </w:r>
    </w:p>
    <w:p w14:paraId="2820630F"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1-SONAR / MEDPEJ- MONITOR DOPPLER – DF7000 </w:t>
      </w:r>
    </w:p>
    <w:p w14:paraId="7D84F2FD"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1-MAQUINA DE HEMOGRAMA- WIENER LAB. COUNTER19 </w:t>
      </w:r>
    </w:p>
    <w:p w14:paraId="706ACB1E"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1-GERADOR – STEMAC – ST 0083015715 </w:t>
      </w:r>
    </w:p>
    <w:p w14:paraId="4BFF3DCD"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6-ESFIGMOMANOMETRO PREMIUM </w:t>
      </w:r>
    </w:p>
    <w:p w14:paraId="19F2BDB6"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6-ESTETOSCOPIO SIMPLES PREMIUM </w:t>
      </w:r>
    </w:p>
    <w:p w14:paraId="1064B999"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3-OTOSCÓPIO MIKATOS </w:t>
      </w:r>
    </w:p>
    <w:p w14:paraId="0330EB31"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5-LANTERNA PROFISSIONAL LED – BIOLAND </w:t>
      </w:r>
    </w:p>
    <w:p w14:paraId="06BB6AA8"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2-TERMOMETRO LASER- DIGITAL DISTANCIA HG01 </w:t>
      </w:r>
    </w:p>
    <w:p w14:paraId="5EF756D2"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3-TERMOMETRO DIGITAL GTECH TH 1027 </w:t>
      </w:r>
    </w:p>
    <w:p w14:paraId="51CA9211"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4-OXIMETRO DE DEDO – BECARE YK-80C </w:t>
      </w:r>
    </w:p>
    <w:p w14:paraId="63527449"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2-OXIMETRO DE PULSO INFANTIL – BIC DIAGNOSTICO </w:t>
      </w:r>
    </w:p>
    <w:p w14:paraId="6D43F3C0"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1-REDE CENTRAL OXIGENIO UNILEC CM901 + TROCAS DE TORPEDOS SEMANAIS</w:t>
      </w:r>
    </w:p>
    <w:p w14:paraId="62EB07C8"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22-REGUAS AR COMPRIMIDO OXYPLAM MEDICALS </w:t>
      </w:r>
    </w:p>
    <w:p w14:paraId="6D966762"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22-REGUAS OXIGENIO OXYPLAM MEDICALS </w:t>
      </w:r>
    </w:p>
    <w:p w14:paraId="3E0911BD"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17-REGUAS VACUO OXYPLAM MEDICALS </w:t>
      </w:r>
    </w:p>
    <w:p w14:paraId="7CFA524D"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1-PAINEL DE ALARME RWR AR COMPRIMIDO </w:t>
      </w:r>
    </w:p>
    <w:p w14:paraId="2A346197"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1-PAINEL ALARME RWR OXIGENIO </w:t>
      </w:r>
    </w:p>
    <w:p w14:paraId="36909D0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1-PAINEL DE ALARME RWR VACUO </w:t>
      </w:r>
    </w:p>
    <w:p w14:paraId="64E4A760"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1-DIGITALIZADOR CR 15X SERIE 51746 AGFA</w:t>
      </w:r>
    </w:p>
    <w:p w14:paraId="32F5F08F"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1-APARELHO DE RX MEDICO CONVENCIONAL SERIE: R302/A DHHS MODELO R302A-SIMIENS </w:t>
      </w:r>
    </w:p>
    <w:p w14:paraId="201A59E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1-IMPRESSORA DRYSTAR 5302 MODELO: DS5302 SERIE: 35547 AGFA </w:t>
      </w:r>
    </w:p>
    <w:p w14:paraId="2DF765A8"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 xml:space="preserve">1-MONITOR PLANAR  </w:t>
      </w:r>
    </w:p>
    <w:p w14:paraId="0703B21B"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33D461A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75B2B461"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b/>
          <w:bCs/>
        </w:rPr>
      </w:pPr>
      <w:r w:rsidRPr="003E00BE">
        <w:rPr>
          <w:rFonts w:asciiTheme="minorHAnsi" w:eastAsia="Times New Roman" w:hAnsiTheme="minorHAnsi" w:cs="Tahoma"/>
          <w:b/>
          <w:bCs/>
        </w:rPr>
        <w:t>CENTRO DE SAÚDE "DR. JOSÉ RIBEIRO FORTES"</w:t>
      </w:r>
    </w:p>
    <w:p w14:paraId="63BEEB57"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b/>
          <w:bCs/>
        </w:rPr>
      </w:pPr>
      <w:r w:rsidRPr="003E00BE">
        <w:rPr>
          <w:rFonts w:asciiTheme="minorHAnsi" w:eastAsia="Times New Roman" w:hAnsiTheme="minorHAnsi" w:cs="Tahoma"/>
          <w:b/>
          <w:bCs/>
        </w:rPr>
        <w:lastRenderedPageBreak/>
        <w:t xml:space="preserve">RUA RIO </w:t>
      </w:r>
      <w:r w:rsidRPr="003E00BE">
        <w:rPr>
          <w:rFonts w:asciiTheme="minorHAnsi" w:eastAsia="Times New Roman" w:hAnsiTheme="minorHAnsi" w:cs="Tahoma"/>
          <w:b/>
          <w:bCs/>
          <w:iCs/>
        </w:rPr>
        <w:t xml:space="preserve">GRANDE </w:t>
      </w:r>
      <w:r w:rsidRPr="003E00BE">
        <w:rPr>
          <w:rFonts w:asciiTheme="minorHAnsi" w:eastAsia="Times New Roman" w:hAnsiTheme="minorHAnsi" w:cs="Tahoma"/>
          <w:b/>
          <w:bCs/>
        </w:rPr>
        <w:t>DO SUL N°. 19, CENTRO</w:t>
      </w:r>
    </w:p>
    <w:p w14:paraId="2E575D6C"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68A7B287"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ELETROCARDIO DIGITAL - (MICROMED)</w:t>
      </w:r>
    </w:p>
    <w:p w14:paraId="0478CB06"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ELETROENCÉFALO DIGITAL - (EMSA)</w:t>
      </w:r>
    </w:p>
    <w:p w14:paraId="291160D3"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1ABC489C"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CONSULTÓRIO DE OFTALMO</w:t>
      </w:r>
    </w:p>
    <w:p w14:paraId="443A46DD"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0ABD5CFD"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AUTO REFRATOR COM CERATOMETRIA – (CYCLOPS)</w:t>
      </w:r>
    </w:p>
    <w:p w14:paraId="1DA4FB14"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SISTEMA PARA TESTE DE ACUIDADE VISUAL</w:t>
      </w:r>
    </w:p>
    <w:p w14:paraId="5D40E556"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LENSOMETRO OFTALMOLÓGICO</w:t>
      </w:r>
    </w:p>
    <w:p w14:paraId="1DAB017D"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TONOMETRO DE APLANAÇÃO</w:t>
      </w:r>
    </w:p>
    <w:p w14:paraId="4464EBCE"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OFTALMOSCÓPIO CONVENCIONAL</w:t>
      </w:r>
    </w:p>
    <w:p w14:paraId="6EB71E0B"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LAMPADA DE FENDA OFTALMOLÓGICA</w:t>
      </w:r>
    </w:p>
    <w:p w14:paraId="02086E88"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COLUNA OFTALMOLÓGICA</w:t>
      </w:r>
    </w:p>
    <w:p w14:paraId="1885057D"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CADEIRA OFTALMOLÓGICA</w:t>
      </w:r>
    </w:p>
    <w:p w14:paraId="42305B16"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54234132"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CONSULTÓRIO GINECOLÓGICO</w:t>
      </w:r>
    </w:p>
    <w:p w14:paraId="6788EBB6"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0AC78913"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APARELHO COMPOSCÓPIO - (PAPANICOLAU)</w:t>
      </w:r>
    </w:p>
    <w:p w14:paraId="23E25D38"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FOCO DE LUZ</w:t>
      </w:r>
    </w:p>
    <w:p w14:paraId="3E1EF37A"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446F69C2"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CLÍNICA GERAL</w:t>
      </w:r>
    </w:p>
    <w:p w14:paraId="01391A89"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06BBB232"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ASPIRADOR DE SECREÇÃO MEDICATE</w:t>
      </w:r>
    </w:p>
    <w:p w14:paraId="69AFD306"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BALANÇA PEDIATRA BELMAK</w:t>
      </w:r>
    </w:p>
    <w:p w14:paraId="193F6EA0"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BALANÇA ADULTO MICHELETTI/WELMY</w:t>
      </w:r>
    </w:p>
    <w:p w14:paraId="3183BF66"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26528CA4"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CLÍNICA DE ESPECIALIDADES MÉDICAS</w:t>
      </w:r>
    </w:p>
    <w:p w14:paraId="47EA2839"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p>
    <w:p w14:paraId="7D15F8D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1 - CADEIRA OTORINO</w:t>
      </w:r>
    </w:p>
    <w:p w14:paraId="4EF7F352"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MOCHO</w:t>
      </w:r>
    </w:p>
    <w:p w14:paraId="193E7904"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OTOSCÓPIO COM LENTE</w:t>
      </w:r>
    </w:p>
    <w:p w14:paraId="0CB55B55"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jc w:val="both"/>
        <w:rPr>
          <w:rFonts w:asciiTheme="minorHAnsi" w:eastAsia="Times New Roman" w:hAnsiTheme="minorHAnsi" w:cs="Tahoma"/>
        </w:rPr>
      </w:pPr>
      <w:r w:rsidRPr="003E00BE">
        <w:rPr>
          <w:rFonts w:asciiTheme="minorHAnsi" w:eastAsia="Times New Roman" w:hAnsiTheme="minorHAnsi" w:cs="Tahoma"/>
        </w:rPr>
        <w:t>APARELHOS DE PRESSÃO</w:t>
      </w:r>
    </w:p>
    <w:p w14:paraId="247D8D4B" w14:textId="77777777" w:rsidR="003E00BE" w:rsidRPr="003E00BE" w:rsidRDefault="003E00BE" w:rsidP="003E00BE">
      <w:pPr>
        <w:pBdr>
          <w:top w:val="single" w:sz="4" w:space="1" w:color="auto"/>
          <w:left w:val="single" w:sz="4" w:space="1" w:color="auto"/>
          <w:bottom w:val="single" w:sz="4" w:space="1" w:color="auto"/>
          <w:right w:val="single" w:sz="4" w:space="1" w:color="auto"/>
        </w:pBdr>
        <w:adjustRightInd w:val="0"/>
        <w:rPr>
          <w:rFonts w:asciiTheme="minorHAnsi" w:hAnsiTheme="minorHAnsi"/>
        </w:rPr>
      </w:pPr>
    </w:p>
    <w:p w14:paraId="5AC92058" w14:textId="77777777" w:rsidR="000D4919" w:rsidRDefault="000D4919" w:rsidP="003E00BE">
      <w:pPr>
        <w:jc w:val="both"/>
        <w:rPr>
          <w:rFonts w:asciiTheme="minorHAnsi" w:hAnsiTheme="minorHAnsi"/>
        </w:rPr>
      </w:pPr>
    </w:p>
    <w:p w14:paraId="7FA23FAC" w14:textId="7F4E3AF7" w:rsidR="003E00BE" w:rsidRDefault="003E00BE" w:rsidP="003E00BE">
      <w:pPr>
        <w:jc w:val="both"/>
        <w:rPr>
          <w:rFonts w:asciiTheme="minorHAnsi" w:hAnsiTheme="minorHAnsi"/>
        </w:rPr>
      </w:pPr>
      <w:r w:rsidRPr="008D60FD">
        <w:rPr>
          <w:rFonts w:asciiTheme="minorHAnsi" w:hAnsiTheme="minorHAnsi"/>
          <w:b/>
          <w:bCs/>
        </w:rPr>
        <w:t>1.4.</w:t>
      </w:r>
      <w:r w:rsidRPr="003E00BE">
        <w:rPr>
          <w:rFonts w:asciiTheme="minorHAnsi" w:hAnsiTheme="minorHAnsi"/>
        </w:rPr>
        <w:t xml:space="preserve"> O objeto a ser contratado se enquadra na categoria de bens e serviços comuns, conforme art. 6º, XIII, da Lei 14.133/2021.</w:t>
      </w:r>
    </w:p>
    <w:p w14:paraId="773903DF" w14:textId="77777777" w:rsidR="008D60FD" w:rsidRPr="003E00BE" w:rsidRDefault="008D60FD" w:rsidP="003E00BE">
      <w:pPr>
        <w:jc w:val="both"/>
        <w:rPr>
          <w:rFonts w:asciiTheme="minorHAnsi" w:hAnsiTheme="minorHAnsi"/>
        </w:rPr>
      </w:pPr>
    </w:p>
    <w:p w14:paraId="0E71A9FD" w14:textId="615682D0" w:rsidR="003E00BE" w:rsidRDefault="003E00BE" w:rsidP="003E00BE">
      <w:pPr>
        <w:jc w:val="both"/>
        <w:rPr>
          <w:rFonts w:asciiTheme="minorHAnsi" w:hAnsiTheme="minorHAnsi"/>
        </w:rPr>
      </w:pPr>
      <w:r w:rsidRPr="008D60FD">
        <w:rPr>
          <w:rFonts w:asciiTheme="minorHAnsi" w:hAnsiTheme="minorHAnsi"/>
          <w:b/>
          <w:bCs/>
        </w:rPr>
        <w:t>1.5.</w:t>
      </w:r>
      <w:r w:rsidRPr="003E00BE">
        <w:rPr>
          <w:rFonts w:asciiTheme="minorHAnsi" w:hAnsiTheme="minorHAnsi"/>
        </w:rPr>
        <w:t xml:space="preserve"> Os serviços a serem contratados têm natureza de serviços contínuos, conforme Art. 6º, XV da lei nº 14.133/2021, em razão da sua necessidade permanente.</w:t>
      </w:r>
    </w:p>
    <w:p w14:paraId="4EE548B1" w14:textId="77777777" w:rsidR="008D60FD" w:rsidRPr="003E00BE" w:rsidRDefault="008D60FD" w:rsidP="003E00BE">
      <w:pPr>
        <w:jc w:val="both"/>
        <w:rPr>
          <w:rFonts w:asciiTheme="minorHAnsi" w:hAnsiTheme="minorHAnsi"/>
        </w:rPr>
      </w:pPr>
    </w:p>
    <w:p w14:paraId="323A5C08" w14:textId="2C4905E6" w:rsidR="000D4919" w:rsidRDefault="003E00BE" w:rsidP="000D4919">
      <w:pPr>
        <w:jc w:val="both"/>
        <w:rPr>
          <w:rFonts w:asciiTheme="minorHAnsi" w:hAnsiTheme="minorHAnsi"/>
        </w:rPr>
      </w:pPr>
      <w:r w:rsidRPr="008D60FD">
        <w:rPr>
          <w:rFonts w:asciiTheme="minorHAnsi" w:hAnsiTheme="minorHAnsi"/>
          <w:b/>
          <w:bCs/>
        </w:rPr>
        <w:t>1.6.</w:t>
      </w:r>
      <w:r w:rsidRPr="003E00BE">
        <w:rPr>
          <w:rFonts w:asciiTheme="minorHAnsi" w:hAnsiTheme="minorHAnsi"/>
        </w:rPr>
        <w:t xml:space="preserve"> O critério de julgamento adotado será o de </w:t>
      </w:r>
      <w:r w:rsidRPr="00E8676B">
        <w:rPr>
          <w:rFonts w:asciiTheme="minorHAnsi" w:hAnsiTheme="minorHAnsi"/>
          <w:b/>
          <w:bCs/>
        </w:rPr>
        <w:t xml:space="preserve">menor </w:t>
      </w:r>
      <w:r w:rsidR="0094493A" w:rsidRPr="00E8676B">
        <w:rPr>
          <w:rFonts w:asciiTheme="minorHAnsi" w:hAnsiTheme="minorHAnsi"/>
          <w:b/>
          <w:bCs/>
        </w:rPr>
        <w:t>valor global</w:t>
      </w:r>
      <w:r w:rsidRPr="0094493A">
        <w:rPr>
          <w:rFonts w:asciiTheme="minorHAnsi" w:hAnsiTheme="minorHAnsi"/>
        </w:rPr>
        <w:t>,</w:t>
      </w:r>
      <w:r w:rsidRPr="003E00BE">
        <w:rPr>
          <w:rFonts w:asciiTheme="minorHAnsi" w:hAnsiTheme="minorHAnsi"/>
        </w:rPr>
        <w:t xml:space="preserve"> observadas as exigências contidas neste Termo de Referência.</w:t>
      </w:r>
    </w:p>
    <w:p w14:paraId="08742039" w14:textId="77777777" w:rsidR="000D4919" w:rsidRPr="000D4919" w:rsidRDefault="000D4919" w:rsidP="000D4919">
      <w:pPr>
        <w:jc w:val="both"/>
        <w:rPr>
          <w:rFonts w:asciiTheme="minorHAnsi" w:hAnsiTheme="minorHAnsi"/>
        </w:rPr>
      </w:pPr>
    </w:p>
    <w:p w14:paraId="027EB6BE" w14:textId="77777777" w:rsidR="003E00BE" w:rsidRPr="003E00BE" w:rsidRDefault="003E00BE" w:rsidP="00AA7C94">
      <w:pPr>
        <w:pStyle w:val="PargrafodaLista"/>
        <w:widowControl/>
        <w:numPr>
          <w:ilvl w:val="0"/>
          <w:numId w:val="24"/>
        </w:numPr>
        <w:tabs>
          <w:tab w:val="left" w:pos="0"/>
          <w:tab w:val="left" w:pos="284"/>
        </w:tabs>
        <w:autoSpaceDE/>
        <w:autoSpaceDN/>
        <w:spacing w:line="276" w:lineRule="auto"/>
        <w:ind w:left="0" w:firstLine="0"/>
        <w:contextualSpacing/>
        <w:rPr>
          <w:rFonts w:asciiTheme="minorHAnsi" w:hAnsiTheme="minorHAnsi" w:cs="Arial"/>
        </w:rPr>
      </w:pPr>
      <w:r w:rsidRPr="003E00BE">
        <w:rPr>
          <w:rFonts w:asciiTheme="minorHAnsi" w:hAnsiTheme="minorHAnsi" w:cs="Arial"/>
          <w:b/>
          <w:bCs/>
        </w:rPr>
        <w:lastRenderedPageBreak/>
        <w:t xml:space="preserve">DA ESPECIFICAÇÃO DO OBJETO: </w:t>
      </w:r>
      <w:r w:rsidRPr="003E00BE">
        <w:rPr>
          <w:rFonts w:asciiTheme="minorHAnsi" w:hAnsiTheme="minorHAnsi" w:cs="Arial"/>
        </w:rPr>
        <w:t xml:space="preserve">a contratação a que se refere o presente processo licitatório, deverá atender às condições e exigências estabelecidas neste Termo de Referência, devendo ser observado ainda: </w:t>
      </w:r>
    </w:p>
    <w:p w14:paraId="52355510" w14:textId="77777777" w:rsidR="003E00BE" w:rsidRPr="003E00BE" w:rsidRDefault="003E00BE" w:rsidP="003E00BE">
      <w:pPr>
        <w:pStyle w:val="PargrafodaLista"/>
        <w:spacing w:line="276" w:lineRule="auto"/>
        <w:ind w:left="0"/>
        <w:rPr>
          <w:rFonts w:asciiTheme="minorHAnsi" w:hAnsiTheme="minorHAnsi" w:cs="Arial"/>
          <w:b/>
          <w:bCs/>
        </w:rPr>
      </w:pPr>
    </w:p>
    <w:p w14:paraId="630D2FF0" w14:textId="1D5D4793" w:rsidR="003E00BE" w:rsidRPr="003E00BE" w:rsidRDefault="000D4919" w:rsidP="000D4919">
      <w:pPr>
        <w:jc w:val="both"/>
        <w:rPr>
          <w:rFonts w:asciiTheme="minorHAnsi" w:hAnsiTheme="minorHAnsi" w:cs="Tahoma"/>
        </w:rPr>
      </w:pPr>
      <w:r w:rsidRPr="000D4919">
        <w:rPr>
          <w:rFonts w:asciiTheme="minorHAnsi" w:hAnsiTheme="minorHAnsi" w:cs="Tahoma"/>
          <w:b/>
          <w:bCs/>
        </w:rPr>
        <w:t>2.1.</w:t>
      </w:r>
      <w:r>
        <w:rPr>
          <w:rFonts w:asciiTheme="minorHAnsi" w:hAnsiTheme="minorHAnsi" w:cs="Tahoma"/>
        </w:rPr>
        <w:t xml:space="preserve"> </w:t>
      </w:r>
      <w:r w:rsidR="003E00BE" w:rsidRPr="003E00BE">
        <w:rPr>
          <w:rFonts w:asciiTheme="minorHAnsi" w:hAnsiTheme="minorHAnsi" w:cs="Tahoma"/>
        </w:rPr>
        <w:t xml:space="preserve">Os serviços, objeto deste Termo, deverão ter a sua execução iniciada no </w:t>
      </w:r>
      <w:r w:rsidR="003E00BE" w:rsidRPr="000D4919">
        <w:rPr>
          <w:rFonts w:asciiTheme="minorHAnsi" w:hAnsiTheme="minorHAnsi" w:cs="Tahoma"/>
          <w:b/>
          <w:bCs/>
        </w:rPr>
        <w:t>prazo máximo de 3 (três) dias úteis</w:t>
      </w:r>
      <w:r w:rsidR="003E00BE" w:rsidRPr="003E00BE">
        <w:rPr>
          <w:rFonts w:asciiTheme="minorHAnsi" w:hAnsiTheme="minorHAnsi" w:cs="Tahoma"/>
        </w:rPr>
        <w:t xml:space="preserve"> após solicitação da Comissão Técnica. A Secretaria de Saúde acompanhará diretamente a prestação do serviço, esclarecerá dúvidas e questões porventura não tratadas na especificação dos serviços arrolados no edital de Contratação e poderá, inclusive, fornecer informações, em caráter de esclarecimentos. </w:t>
      </w:r>
    </w:p>
    <w:p w14:paraId="0BF4F4F7" w14:textId="77777777" w:rsidR="003E00BE" w:rsidRPr="003E00BE" w:rsidRDefault="003E00BE" w:rsidP="003E00BE">
      <w:pPr>
        <w:pStyle w:val="PargrafodaLista"/>
        <w:spacing w:line="276" w:lineRule="auto"/>
        <w:ind w:left="0"/>
        <w:rPr>
          <w:rFonts w:asciiTheme="minorHAnsi" w:hAnsiTheme="minorHAnsi" w:cs="Arial"/>
          <w:b/>
          <w:bCs/>
        </w:rPr>
      </w:pPr>
    </w:p>
    <w:p w14:paraId="4F6654FD" w14:textId="65D77CEB" w:rsidR="003E00BE" w:rsidRDefault="003E00BE" w:rsidP="003E00BE">
      <w:pPr>
        <w:jc w:val="both"/>
        <w:rPr>
          <w:rFonts w:asciiTheme="minorHAnsi" w:hAnsiTheme="minorHAnsi"/>
        </w:rPr>
      </w:pPr>
      <w:r w:rsidRPr="003E00BE">
        <w:rPr>
          <w:rFonts w:asciiTheme="minorHAnsi" w:hAnsiTheme="minorHAnsi"/>
          <w:b/>
          <w:bCs/>
        </w:rPr>
        <w:t xml:space="preserve">2.1.1 DO PARCELAMENTO DA CONTRATAÇÃO: </w:t>
      </w:r>
      <w:r w:rsidRPr="003E00BE">
        <w:rPr>
          <w:rFonts w:asciiTheme="minorHAnsi" w:hAnsiTheme="minorHAnsi"/>
        </w:rPr>
        <w:t>Em razão da natureza do objeto, mostrou-se técnica e economicamente viável o parcelamento da contratação por serviço, considerando-se, principalmente, as peculiaridades do presente objeto que se pretende a respectiva contratação.</w:t>
      </w:r>
    </w:p>
    <w:p w14:paraId="16E02DD9" w14:textId="77777777" w:rsidR="00664A84" w:rsidRPr="003E00BE" w:rsidRDefault="00664A84" w:rsidP="003E00BE">
      <w:pPr>
        <w:jc w:val="both"/>
        <w:rPr>
          <w:rFonts w:asciiTheme="minorHAnsi" w:hAnsiTheme="minorHAnsi"/>
          <w:b/>
          <w:bCs/>
        </w:rPr>
      </w:pPr>
    </w:p>
    <w:p w14:paraId="23D73CA9" w14:textId="473E3D12" w:rsidR="003E00BE" w:rsidRDefault="003E00BE" w:rsidP="003E00BE">
      <w:pPr>
        <w:jc w:val="both"/>
        <w:rPr>
          <w:rFonts w:asciiTheme="minorHAnsi" w:hAnsiTheme="minorHAnsi"/>
        </w:rPr>
      </w:pPr>
      <w:r w:rsidRPr="003E00BE">
        <w:rPr>
          <w:rFonts w:asciiTheme="minorHAnsi" w:hAnsiTheme="minorHAnsi"/>
          <w:b/>
          <w:bCs/>
        </w:rPr>
        <w:t xml:space="preserve">2.1.2. DO PRAZO DE VIGÊNCIA: </w:t>
      </w:r>
      <w:r w:rsidRPr="003E00BE">
        <w:rPr>
          <w:rFonts w:asciiTheme="minorHAnsi" w:hAnsiTheme="minorHAnsi"/>
        </w:rPr>
        <w:t xml:space="preserve">O prazo de vigência desta contratação será de 12 (doze) meses, contados da assinatura do contrato, podendo ser prorrogado nos termos da legislação em vigor, mediante justificativa. </w:t>
      </w:r>
    </w:p>
    <w:p w14:paraId="3BB62E00" w14:textId="77777777" w:rsidR="00664A84" w:rsidRPr="003E00BE" w:rsidRDefault="00664A84" w:rsidP="003E00BE">
      <w:pPr>
        <w:jc w:val="both"/>
        <w:rPr>
          <w:rFonts w:asciiTheme="minorHAnsi" w:hAnsiTheme="minorHAnsi"/>
        </w:rPr>
      </w:pPr>
    </w:p>
    <w:p w14:paraId="133EF591" w14:textId="570F8AAB" w:rsidR="003E00BE" w:rsidRDefault="003E00BE" w:rsidP="003E00BE">
      <w:pPr>
        <w:jc w:val="both"/>
        <w:rPr>
          <w:rFonts w:asciiTheme="minorHAnsi" w:hAnsiTheme="minorHAnsi"/>
        </w:rPr>
      </w:pPr>
      <w:r w:rsidRPr="003E00BE">
        <w:rPr>
          <w:rFonts w:asciiTheme="minorHAnsi" w:hAnsiTheme="minorHAnsi"/>
          <w:b/>
          <w:bCs/>
        </w:rPr>
        <w:t>2.2. DA FUNDAMENTAÇÃO E DESCRIÇÃO DA NECESSIDADE DA CONTRATAÇÃO</w:t>
      </w:r>
      <w:r w:rsidRPr="003E00BE">
        <w:rPr>
          <w:rFonts w:asciiTheme="minorHAnsi" w:hAnsiTheme="minorHAnsi"/>
        </w:rPr>
        <w:t xml:space="preserve">: </w:t>
      </w:r>
    </w:p>
    <w:p w14:paraId="0A47A5B4" w14:textId="77777777" w:rsidR="00664A84" w:rsidRPr="003E00BE" w:rsidRDefault="00664A84" w:rsidP="003E00BE">
      <w:pPr>
        <w:jc w:val="both"/>
        <w:rPr>
          <w:rFonts w:asciiTheme="minorHAnsi" w:hAnsiTheme="minorHAnsi"/>
        </w:rPr>
      </w:pPr>
    </w:p>
    <w:p w14:paraId="715F6ACE" w14:textId="79ACAD39" w:rsidR="003E00BE" w:rsidRDefault="003E00BE" w:rsidP="003E00BE">
      <w:pPr>
        <w:jc w:val="both"/>
        <w:rPr>
          <w:rFonts w:asciiTheme="minorHAnsi" w:hAnsiTheme="minorHAnsi"/>
          <w:color w:val="010A0F"/>
        </w:rPr>
      </w:pPr>
      <w:r w:rsidRPr="003E00BE">
        <w:rPr>
          <w:rFonts w:asciiTheme="minorHAnsi" w:hAnsiTheme="minorHAnsi"/>
          <w:b/>
          <w:bCs/>
          <w:color w:val="010A0F"/>
        </w:rPr>
        <w:t xml:space="preserve">2.2.1. </w:t>
      </w:r>
      <w:r w:rsidRPr="003E00BE">
        <w:rPr>
          <w:rFonts w:asciiTheme="minorHAnsi" w:hAnsiTheme="minorHAnsi"/>
          <w:color w:val="010A0F"/>
        </w:rPr>
        <w:t xml:space="preserve">A presente contratação justifica-se para cumprimento das disposições contidas Lei 10.216/2001 e devido à grande demanda da população em busca de tratamentos médicos e odontológicos havendo a necessidade de manter os equipamentos em perfeito estado de uso. </w:t>
      </w:r>
    </w:p>
    <w:p w14:paraId="707E64CE" w14:textId="77777777" w:rsidR="00664A84" w:rsidRPr="003E00BE" w:rsidRDefault="00664A84" w:rsidP="003E00BE">
      <w:pPr>
        <w:jc w:val="both"/>
        <w:rPr>
          <w:rFonts w:asciiTheme="minorHAnsi" w:hAnsiTheme="minorHAnsi"/>
          <w:color w:val="010A0F"/>
        </w:rPr>
      </w:pPr>
    </w:p>
    <w:p w14:paraId="74914456" w14:textId="59C21D23" w:rsidR="003E00BE" w:rsidRDefault="003E00BE" w:rsidP="003E00BE">
      <w:pPr>
        <w:jc w:val="both"/>
        <w:rPr>
          <w:rFonts w:asciiTheme="minorHAnsi" w:hAnsiTheme="minorHAnsi"/>
          <w:color w:val="010A0F"/>
        </w:rPr>
      </w:pPr>
      <w:r w:rsidRPr="00E8676B">
        <w:rPr>
          <w:rFonts w:asciiTheme="minorHAnsi" w:hAnsiTheme="minorHAnsi"/>
          <w:b/>
          <w:bCs/>
          <w:color w:val="010A0F"/>
        </w:rPr>
        <w:t xml:space="preserve"> 2.</w:t>
      </w:r>
      <w:r w:rsidR="00E8676B" w:rsidRPr="00E8676B">
        <w:rPr>
          <w:rFonts w:asciiTheme="minorHAnsi" w:hAnsiTheme="minorHAnsi"/>
          <w:b/>
          <w:bCs/>
          <w:color w:val="010A0F"/>
        </w:rPr>
        <w:t>2.2.</w:t>
      </w:r>
      <w:r w:rsidR="00E8676B">
        <w:rPr>
          <w:rFonts w:asciiTheme="minorHAnsi" w:hAnsiTheme="minorHAnsi"/>
          <w:color w:val="010A0F"/>
        </w:rPr>
        <w:t xml:space="preserve"> </w:t>
      </w:r>
      <w:r w:rsidRPr="003E00BE">
        <w:rPr>
          <w:rFonts w:asciiTheme="minorHAnsi" w:hAnsiTheme="minorHAnsi"/>
          <w:color w:val="010A0F"/>
        </w:rPr>
        <w:t>A presente contratação será realizada por meio de processo licitatório, na modalidad</w:t>
      </w:r>
      <w:r w:rsidR="000D4919">
        <w:rPr>
          <w:rFonts w:asciiTheme="minorHAnsi" w:hAnsiTheme="minorHAnsi"/>
          <w:color w:val="010A0F"/>
        </w:rPr>
        <w:t xml:space="preserve">e </w:t>
      </w:r>
      <w:r w:rsidRPr="003E00BE">
        <w:rPr>
          <w:rFonts w:asciiTheme="minorHAnsi" w:hAnsiTheme="minorHAnsi"/>
          <w:color w:val="010A0F"/>
        </w:rPr>
        <w:t>Pregão</w:t>
      </w:r>
      <w:r w:rsidR="000D4919">
        <w:rPr>
          <w:rFonts w:asciiTheme="minorHAnsi" w:hAnsiTheme="minorHAnsi"/>
          <w:color w:val="010A0F"/>
        </w:rPr>
        <w:t xml:space="preserve"> Eletrônico</w:t>
      </w:r>
      <w:r w:rsidRPr="003E00BE">
        <w:rPr>
          <w:rFonts w:asciiTheme="minorHAnsi" w:hAnsiTheme="minorHAnsi"/>
          <w:color w:val="010A0F"/>
        </w:rPr>
        <w:t>, observando os dispositivos legais, notadamente os princípios da lei no 10.520, de 17 de julho de 2002, pelo Decreto Federal nº. 7.892 de 23 de janeiro de 2013, Decreto Municipal nº 5.520, de 16 de janeiro de 2018, pela lei nº 14.133/2021 e suas alterações, e pelas condições e exigências estabelecidas em Edital.</w:t>
      </w:r>
    </w:p>
    <w:p w14:paraId="3BFADA73" w14:textId="77777777" w:rsidR="00664A84" w:rsidRPr="003E00BE" w:rsidRDefault="00664A84" w:rsidP="003E00BE">
      <w:pPr>
        <w:jc w:val="both"/>
        <w:rPr>
          <w:rFonts w:asciiTheme="minorHAnsi" w:hAnsiTheme="minorHAnsi"/>
          <w:b/>
          <w:bCs/>
        </w:rPr>
      </w:pPr>
    </w:p>
    <w:p w14:paraId="7CAE8C91" w14:textId="77777777" w:rsidR="00664A84" w:rsidRPr="003E00BE" w:rsidRDefault="00664A84" w:rsidP="00664A84">
      <w:pPr>
        <w:jc w:val="both"/>
        <w:rPr>
          <w:rFonts w:asciiTheme="minorHAnsi" w:hAnsiTheme="minorHAnsi" w:cs="Tahoma"/>
        </w:rPr>
      </w:pPr>
    </w:p>
    <w:p w14:paraId="61EC2F73" w14:textId="1F3E0C38" w:rsidR="003E00BE" w:rsidRDefault="007E3D95" w:rsidP="003E00BE">
      <w:pPr>
        <w:jc w:val="both"/>
        <w:rPr>
          <w:rFonts w:asciiTheme="minorHAnsi" w:hAnsiTheme="minorHAnsi"/>
          <w:b/>
          <w:bCs/>
        </w:rPr>
      </w:pPr>
      <w:r>
        <w:rPr>
          <w:rFonts w:asciiTheme="minorHAnsi" w:hAnsiTheme="minorHAnsi"/>
          <w:b/>
          <w:bCs/>
        </w:rPr>
        <w:t>3</w:t>
      </w:r>
      <w:r w:rsidR="003E00BE" w:rsidRPr="003E00BE">
        <w:rPr>
          <w:rFonts w:asciiTheme="minorHAnsi" w:hAnsiTheme="minorHAnsi"/>
          <w:b/>
          <w:bCs/>
        </w:rPr>
        <w:t>. DO MODELO DE GESTÃO DO CONTRATO:</w:t>
      </w:r>
    </w:p>
    <w:p w14:paraId="549969DE" w14:textId="77777777" w:rsidR="00664A84" w:rsidRPr="003E00BE" w:rsidRDefault="00664A84" w:rsidP="003E00BE">
      <w:pPr>
        <w:jc w:val="both"/>
        <w:rPr>
          <w:rFonts w:asciiTheme="minorHAnsi" w:hAnsiTheme="minorHAnsi"/>
          <w:b/>
          <w:bCs/>
        </w:rPr>
      </w:pPr>
    </w:p>
    <w:p w14:paraId="3CE52924" w14:textId="5FD2B9F0" w:rsidR="003E00BE" w:rsidRDefault="007E3D95" w:rsidP="003E00BE">
      <w:pPr>
        <w:jc w:val="both"/>
        <w:rPr>
          <w:rFonts w:asciiTheme="minorHAnsi" w:hAnsiTheme="minorHAnsi"/>
        </w:rPr>
      </w:pPr>
      <w:r>
        <w:rPr>
          <w:rFonts w:asciiTheme="minorHAnsi" w:hAnsiTheme="minorHAnsi"/>
          <w:b/>
          <w:bCs/>
        </w:rPr>
        <w:t>3</w:t>
      </w:r>
      <w:r w:rsidR="003E00BE" w:rsidRPr="003E00BE">
        <w:rPr>
          <w:rFonts w:asciiTheme="minorHAnsi" w:hAnsiTheme="minorHAnsi"/>
          <w:b/>
          <w:bCs/>
        </w:rPr>
        <w:t xml:space="preserve">.1.  </w:t>
      </w:r>
      <w:r w:rsidR="003E00BE" w:rsidRPr="003E00BE">
        <w:rPr>
          <w:rFonts w:asciiTheme="minorHAnsi" w:hAnsiTheme="minorHAnsi"/>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003E00BE" w:rsidRPr="003E00BE">
        <w:rPr>
          <w:rFonts w:asciiTheme="minorHAnsi" w:hAnsiTheme="minorHAnsi"/>
          <w:i/>
          <w:iCs/>
        </w:rPr>
        <w:t>caput</w:t>
      </w:r>
      <w:r w:rsidR="003E00BE" w:rsidRPr="003E00BE">
        <w:rPr>
          <w:rFonts w:asciiTheme="minorHAnsi" w:hAnsiTheme="minorHAnsi"/>
        </w:rPr>
        <w:t>).</w:t>
      </w:r>
    </w:p>
    <w:p w14:paraId="46CB3457" w14:textId="77777777" w:rsidR="00664A84" w:rsidRPr="003E00BE" w:rsidRDefault="00664A84" w:rsidP="003E00BE">
      <w:pPr>
        <w:jc w:val="both"/>
        <w:rPr>
          <w:rFonts w:asciiTheme="minorHAnsi" w:hAnsiTheme="minorHAnsi"/>
        </w:rPr>
      </w:pPr>
    </w:p>
    <w:p w14:paraId="3E68262A" w14:textId="15D452CC" w:rsidR="003E00BE" w:rsidRPr="003E00BE" w:rsidRDefault="007E3D95" w:rsidP="003E00BE">
      <w:pPr>
        <w:spacing w:line="276" w:lineRule="auto"/>
        <w:jc w:val="both"/>
        <w:rPr>
          <w:rFonts w:asciiTheme="minorHAnsi" w:hAnsiTheme="minorHAnsi"/>
        </w:rPr>
      </w:pPr>
      <w:r>
        <w:rPr>
          <w:rFonts w:asciiTheme="minorHAnsi" w:hAnsiTheme="minorHAnsi"/>
          <w:b/>
          <w:bCs/>
        </w:rPr>
        <w:t>3</w:t>
      </w:r>
      <w:r w:rsidR="003E00BE" w:rsidRPr="003E00BE">
        <w:rPr>
          <w:rFonts w:asciiTheme="minorHAnsi" w:hAnsiTheme="minorHAnsi"/>
          <w:b/>
          <w:bCs/>
        </w:rPr>
        <w:t xml:space="preserve">.2. </w:t>
      </w:r>
      <w:r w:rsidR="003E00BE" w:rsidRPr="003E00BE">
        <w:rPr>
          <w:rFonts w:asciiTheme="minorHAnsi" w:hAnsiTheme="minorHAnsi"/>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14:paraId="3C8CFC2A" w14:textId="77777777" w:rsidR="003E00BE" w:rsidRPr="003E00BE" w:rsidRDefault="003E00BE" w:rsidP="003E00BE">
      <w:pPr>
        <w:spacing w:line="276" w:lineRule="auto"/>
        <w:jc w:val="both"/>
        <w:rPr>
          <w:rFonts w:asciiTheme="minorHAnsi" w:hAnsiTheme="minorHAnsi"/>
          <w:b/>
          <w:bCs/>
        </w:rPr>
      </w:pPr>
    </w:p>
    <w:p w14:paraId="07B2A81C" w14:textId="7A06EBC3" w:rsidR="003E00BE" w:rsidRPr="003E00BE" w:rsidRDefault="007E3D95" w:rsidP="003E00BE">
      <w:pPr>
        <w:spacing w:line="276" w:lineRule="auto"/>
        <w:jc w:val="both"/>
        <w:rPr>
          <w:rFonts w:asciiTheme="minorHAnsi" w:hAnsiTheme="minorHAnsi"/>
        </w:rPr>
      </w:pPr>
      <w:r>
        <w:rPr>
          <w:rFonts w:asciiTheme="minorHAnsi" w:hAnsiTheme="minorHAnsi"/>
          <w:b/>
          <w:bCs/>
        </w:rPr>
        <w:t>3</w:t>
      </w:r>
      <w:r w:rsidR="003E00BE" w:rsidRPr="003E00BE">
        <w:rPr>
          <w:rFonts w:asciiTheme="minorHAnsi" w:hAnsiTheme="minorHAnsi"/>
          <w:b/>
          <w:bCs/>
        </w:rPr>
        <w:t>.3.</w:t>
      </w:r>
      <w:r w:rsidR="003E00BE" w:rsidRPr="003E00BE">
        <w:rPr>
          <w:rFonts w:asciiTheme="minorHAnsi" w:hAnsiTheme="minorHAnsi"/>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6BE7ED45" w14:textId="77777777" w:rsidR="003E00BE" w:rsidRPr="003E00BE" w:rsidRDefault="003E00BE" w:rsidP="003E00BE">
      <w:pPr>
        <w:spacing w:line="276" w:lineRule="auto"/>
        <w:jc w:val="both"/>
        <w:rPr>
          <w:rFonts w:asciiTheme="minorHAnsi" w:hAnsiTheme="minorHAnsi"/>
        </w:rPr>
      </w:pPr>
    </w:p>
    <w:p w14:paraId="3B866BA0" w14:textId="7D10B804" w:rsidR="003E00BE" w:rsidRPr="003E00BE" w:rsidRDefault="007E3D95" w:rsidP="003E00BE">
      <w:pPr>
        <w:spacing w:line="276" w:lineRule="auto"/>
        <w:jc w:val="both"/>
        <w:rPr>
          <w:rFonts w:asciiTheme="minorHAnsi" w:hAnsiTheme="minorHAnsi"/>
        </w:rPr>
      </w:pPr>
      <w:r>
        <w:rPr>
          <w:rFonts w:asciiTheme="minorHAnsi" w:hAnsiTheme="minorHAnsi"/>
          <w:b/>
          <w:bCs/>
        </w:rPr>
        <w:t>3</w:t>
      </w:r>
      <w:r w:rsidR="003E00BE" w:rsidRPr="003E00BE">
        <w:rPr>
          <w:rFonts w:asciiTheme="minorHAnsi" w:hAnsiTheme="minorHAnsi"/>
          <w:b/>
          <w:bCs/>
        </w:rPr>
        <w:t>.4.</w:t>
      </w:r>
      <w:r w:rsidR="003E00BE" w:rsidRPr="003E00BE">
        <w:rPr>
          <w:rFonts w:asciiTheme="minorHAnsi" w:hAnsiTheme="minorHAnsi"/>
        </w:rPr>
        <w:t xml:space="preserve">  A execução do contrato deverá ser acompanhada e fiscalizada pelo fiscal do contrato, ou pelos respectivos substitutos (Lei nº 14.133/2021, art. 117, </w:t>
      </w:r>
      <w:r w:rsidR="003E00BE" w:rsidRPr="003E00BE">
        <w:rPr>
          <w:rFonts w:asciiTheme="minorHAnsi" w:hAnsiTheme="minorHAnsi"/>
          <w:i/>
          <w:iCs/>
        </w:rPr>
        <w:t>caput</w:t>
      </w:r>
      <w:r w:rsidR="003E00BE" w:rsidRPr="003E00BE">
        <w:rPr>
          <w:rFonts w:asciiTheme="minorHAnsi" w:hAnsiTheme="minorHAnsi"/>
        </w:rPr>
        <w:t>).</w:t>
      </w:r>
    </w:p>
    <w:p w14:paraId="2EDBA0D5" w14:textId="77777777" w:rsidR="003E00BE" w:rsidRPr="003E00BE" w:rsidRDefault="003E00BE" w:rsidP="003E00BE">
      <w:pPr>
        <w:spacing w:line="276" w:lineRule="auto"/>
        <w:jc w:val="both"/>
        <w:rPr>
          <w:rFonts w:asciiTheme="minorHAnsi" w:hAnsiTheme="minorHAnsi"/>
        </w:rPr>
      </w:pPr>
    </w:p>
    <w:p w14:paraId="3AB5DEB3" w14:textId="460A08AD" w:rsidR="003E00BE" w:rsidRPr="003E00BE" w:rsidRDefault="007E3D95" w:rsidP="003E00BE">
      <w:pPr>
        <w:tabs>
          <w:tab w:val="left" w:pos="708"/>
        </w:tabs>
        <w:spacing w:line="276" w:lineRule="auto"/>
        <w:contextualSpacing/>
        <w:jc w:val="both"/>
        <w:rPr>
          <w:rFonts w:asciiTheme="minorHAnsi" w:eastAsia="Times New Roman" w:hAnsiTheme="minorHAnsi"/>
          <w:lang w:eastAsia="pt-BR"/>
        </w:rPr>
      </w:pPr>
      <w:r>
        <w:rPr>
          <w:rFonts w:asciiTheme="minorHAnsi" w:eastAsia="Times New Roman" w:hAnsiTheme="minorHAnsi"/>
          <w:b/>
          <w:bCs/>
          <w:lang w:eastAsia="pt-BR"/>
        </w:rPr>
        <w:t>3</w:t>
      </w:r>
      <w:r w:rsidR="003E00BE" w:rsidRPr="003E00BE">
        <w:rPr>
          <w:rFonts w:asciiTheme="minorHAnsi" w:eastAsia="Times New Roman" w:hAnsiTheme="minorHAnsi"/>
          <w:b/>
          <w:bCs/>
          <w:lang w:eastAsia="pt-BR"/>
        </w:rPr>
        <w:t>.4.1.</w:t>
      </w:r>
      <w:r w:rsidR="003E00BE" w:rsidRPr="003E00BE">
        <w:rPr>
          <w:rFonts w:asciiTheme="minorHAnsi" w:eastAsia="Times New Roman" w:hAnsiTheme="minorHAnsi"/>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6E2D5244" w14:textId="77777777" w:rsidR="003E00BE" w:rsidRPr="003E00BE" w:rsidRDefault="003E00BE" w:rsidP="003E00BE">
      <w:pPr>
        <w:tabs>
          <w:tab w:val="left" w:pos="708"/>
        </w:tabs>
        <w:spacing w:line="276" w:lineRule="auto"/>
        <w:contextualSpacing/>
        <w:jc w:val="both"/>
        <w:rPr>
          <w:rFonts w:asciiTheme="minorHAnsi" w:eastAsia="Times New Roman" w:hAnsiTheme="minorHAnsi"/>
          <w:lang w:eastAsia="pt-BR"/>
        </w:rPr>
      </w:pPr>
    </w:p>
    <w:p w14:paraId="5BB9E15B" w14:textId="1510A2A4" w:rsidR="003E00BE" w:rsidRPr="003E00BE" w:rsidRDefault="007E3D95" w:rsidP="003E00BE">
      <w:pPr>
        <w:tabs>
          <w:tab w:val="left" w:pos="708"/>
        </w:tabs>
        <w:spacing w:line="276" w:lineRule="auto"/>
        <w:contextualSpacing/>
        <w:jc w:val="both"/>
        <w:rPr>
          <w:rFonts w:asciiTheme="minorHAnsi" w:eastAsia="Times New Roman" w:hAnsiTheme="minorHAnsi"/>
          <w:lang w:eastAsia="pt-BR"/>
        </w:rPr>
      </w:pPr>
      <w:r>
        <w:rPr>
          <w:rFonts w:asciiTheme="minorHAnsi" w:eastAsia="Times New Roman" w:hAnsiTheme="minorHAnsi"/>
          <w:b/>
          <w:lang w:eastAsia="pt-BR"/>
        </w:rPr>
        <w:t>3</w:t>
      </w:r>
      <w:r w:rsidR="003E00BE" w:rsidRPr="003E00BE">
        <w:rPr>
          <w:rFonts w:asciiTheme="minorHAnsi" w:eastAsia="Times New Roman" w:hAnsiTheme="minorHAnsi"/>
          <w:b/>
          <w:lang w:eastAsia="pt-BR"/>
        </w:rPr>
        <w:t>.4.2.</w:t>
      </w:r>
      <w:r w:rsidR="003E00BE" w:rsidRPr="003E00BE">
        <w:rPr>
          <w:rFonts w:asciiTheme="minorHAnsi" w:eastAsia="Times New Roman" w:hAnsiTheme="minorHAnsi"/>
          <w:lang w:eastAsia="pt-BR"/>
        </w:rPr>
        <w:t xml:space="preserve"> </w:t>
      </w:r>
      <w:r w:rsidR="003E00BE" w:rsidRPr="003E00BE">
        <w:rPr>
          <w:rFonts w:asciiTheme="minorHAnsi" w:hAnsiTheme="minorHAnsi"/>
        </w:rPr>
        <w:t>Identificada qualquer inexatidão ou irregularidade, o fiscal do contrato emitirá notificações para a correção da execução do contrato, determinando prazo para a correção.</w:t>
      </w:r>
    </w:p>
    <w:p w14:paraId="05073435" w14:textId="77777777" w:rsidR="003E00BE" w:rsidRPr="003E00BE" w:rsidRDefault="003E00BE" w:rsidP="003E00BE">
      <w:pPr>
        <w:tabs>
          <w:tab w:val="left" w:pos="708"/>
        </w:tabs>
        <w:spacing w:line="276" w:lineRule="auto"/>
        <w:contextualSpacing/>
        <w:jc w:val="both"/>
        <w:rPr>
          <w:rFonts w:asciiTheme="minorHAnsi" w:eastAsia="Times New Roman" w:hAnsiTheme="minorHAnsi"/>
          <w:lang w:eastAsia="pt-BR"/>
        </w:rPr>
      </w:pPr>
    </w:p>
    <w:p w14:paraId="006A880F" w14:textId="3253AAA9" w:rsidR="003E00BE" w:rsidRPr="003E00BE" w:rsidRDefault="007E3D95" w:rsidP="003E00BE">
      <w:pPr>
        <w:tabs>
          <w:tab w:val="left" w:pos="708"/>
        </w:tabs>
        <w:spacing w:line="276" w:lineRule="auto"/>
        <w:contextualSpacing/>
        <w:jc w:val="both"/>
        <w:rPr>
          <w:rFonts w:asciiTheme="minorHAnsi" w:eastAsia="Times New Roman" w:hAnsiTheme="minorHAnsi"/>
          <w:lang w:eastAsia="pt-BR"/>
        </w:rPr>
      </w:pPr>
      <w:r>
        <w:rPr>
          <w:rFonts w:asciiTheme="minorHAnsi" w:eastAsia="Times New Roman" w:hAnsiTheme="minorHAnsi"/>
          <w:b/>
          <w:bCs/>
          <w:lang w:eastAsia="pt-BR"/>
        </w:rPr>
        <w:t>3</w:t>
      </w:r>
      <w:r w:rsidR="003E00BE" w:rsidRPr="003E00BE">
        <w:rPr>
          <w:rFonts w:asciiTheme="minorHAnsi" w:eastAsia="Times New Roman" w:hAnsiTheme="minorHAnsi"/>
          <w:b/>
          <w:bCs/>
          <w:lang w:eastAsia="pt-BR"/>
        </w:rPr>
        <w:t>.4.3.</w:t>
      </w:r>
      <w:r w:rsidR="003E00BE" w:rsidRPr="003E00BE">
        <w:rPr>
          <w:rFonts w:asciiTheme="minorHAnsi" w:eastAsia="Times New Roman" w:hAnsiTheme="minorHAnsi"/>
          <w:lang w:eastAsia="pt-BR"/>
        </w:rPr>
        <w:t xml:space="preserve"> O fiscal do contrato informará a seus superiores, em tempo hábil para a adoção das medidas convenientes, a situação que demandar decisão ou providência que ultrapasse sua competência (Lei nº 14.133/2021, art. 117, §2º).</w:t>
      </w:r>
    </w:p>
    <w:p w14:paraId="11F260C6" w14:textId="77777777" w:rsidR="003E00BE" w:rsidRPr="003E00BE" w:rsidRDefault="003E00BE" w:rsidP="003E00BE">
      <w:pPr>
        <w:tabs>
          <w:tab w:val="left" w:pos="708"/>
        </w:tabs>
        <w:spacing w:line="276" w:lineRule="auto"/>
        <w:contextualSpacing/>
        <w:jc w:val="both"/>
        <w:rPr>
          <w:rFonts w:asciiTheme="minorHAnsi" w:eastAsia="Times New Roman" w:hAnsiTheme="minorHAnsi"/>
          <w:lang w:eastAsia="pt-BR"/>
        </w:rPr>
      </w:pPr>
    </w:p>
    <w:p w14:paraId="1A773DB0" w14:textId="3810855E" w:rsidR="003E00BE" w:rsidRPr="003E00BE" w:rsidRDefault="007E3D95" w:rsidP="003E00BE">
      <w:pPr>
        <w:tabs>
          <w:tab w:val="left" w:pos="708"/>
        </w:tabs>
        <w:spacing w:line="276" w:lineRule="auto"/>
        <w:contextualSpacing/>
        <w:jc w:val="both"/>
        <w:rPr>
          <w:rFonts w:asciiTheme="minorHAnsi" w:eastAsia="Times New Roman" w:hAnsiTheme="minorHAnsi"/>
          <w:lang w:eastAsia="pt-BR"/>
        </w:rPr>
      </w:pPr>
      <w:r>
        <w:rPr>
          <w:rFonts w:asciiTheme="minorHAnsi" w:hAnsiTheme="minorHAnsi"/>
          <w:b/>
        </w:rPr>
        <w:t>3</w:t>
      </w:r>
      <w:r w:rsidR="003E00BE" w:rsidRPr="003E00BE">
        <w:rPr>
          <w:rFonts w:asciiTheme="minorHAnsi" w:hAnsiTheme="minorHAnsi"/>
          <w:b/>
        </w:rPr>
        <w:t>.4.4.</w:t>
      </w:r>
      <w:r w:rsidR="003E00BE" w:rsidRPr="003E00BE">
        <w:rPr>
          <w:rFonts w:asciiTheme="minorHAnsi" w:hAnsiTheme="minorHAnsi"/>
        </w:rPr>
        <w:t xml:space="preserve"> No caso de constatadas ocorrências que possam inviabilizar a execução do contrato nas datas aprazadas, o fiscal do contrato comunicará o fato imediatamente ao gestor do contrato ou à autoridade superior. </w:t>
      </w:r>
    </w:p>
    <w:p w14:paraId="6B8638ED" w14:textId="77777777" w:rsidR="003E00BE" w:rsidRPr="003E00BE" w:rsidRDefault="003E00BE" w:rsidP="003E00BE">
      <w:pPr>
        <w:tabs>
          <w:tab w:val="left" w:pos="708"/>
        </w:tabs>
        <w:spacing w:line="276" w:lineRule="auto"/>
        <w:contextualSpacing/>
        <w:jc w:val="both"/>
        <w:rPr>
          <w:rFonts w:asciiTheme="minorHAnsi" w:eastAsia="Times New Roman" w:hAnsiTheme="minorHAnsi"/>
          <w:lang w:eastAsia="pt-BR"/>
        </w:rPr>
      </w:pPr>
    </w:p>
    <w:p w14:paraId="1742D632" w14:textId="634356BD" w:rsidR="003E00BE" w:rsidRPr="003E00BE" w:rsidRDefault="007E3D95" w:rsidP="003E00BE">
      <w:pPr>
        <w:spacing w:line="276" w:lineRule="auto"/>
        <w:jc w:val="both"/>
        <w:rPr>
          <w:rFonts w:asciiTheme="minorHAnsi" w:hAnsiTheme="minorHAnsi"/>
          <w:color w:val="000000"/>
        </w:rPr>
      </w:pPr>
      <w:r>
        <w:rPr>
          <w:rFonts w:asciiTheme="minorHAnsi" w:hAnsiTheme="minorHAnsi"/>
          <w:b/>
          <w:bCs/>
          <w:color w:val="000000"/>
        </w:rPr>
        <w:t>3</w:t>
      </w:r>
      <w:r w:rsidR="003E00BE" w:rsidRPr="003E00BE">
        <w:rPr>
          <w:rFonts w:asciiTheme="minorHAnsi" w:hAnsiTheme="minorHAnsi"/>
          <w:b/>
          <w:bCs/>
          <w:color w:val="000000"/>
        </w:rPr>
        <w:t>.5.</w:t>
      </w:r>
      <w:r w:rsidR="003E00BE" w:rsidRPr="003E00BE">
        <w:rPr>
          <w:rFonts w:asciiTheme="minorHAnsi" w:hAnsiTheme="minorHAnsi"/>
          <w:color w:val="000000"/>
        </w:rPr>
        <w:t xml:space="preserve"> A contratada deverá manter preposto aceito pela Administração para representá-la na execução do contrato. (Lei nº 14.133/2021, art. 118).</w:t>
      </w:r>
    </w:p>
    <w:p w14:paraId="7A200238" w14:textId="77777777" w:rsidR="003E00BE" w:rsidRPr="003E00BE" w:rsidRDefault="003E00BE" w:rsidP="003E00BE">
      <w:pPr>
        <w:spacing w:line="276" w:lineRule="auto"/>
        <w:jc w:val="both"/>
        <w:rPr>
          <w:rFonts w:asciiTheme="minorHAnsi" w:hAnsiTheme="minorHAnsi"/>
          <w:color w:val="000000"/>
        </w:rPr>
      </w:pPr>
    </w:p>
    <w:p w14:paraId="3902182E" w14:textId="691E5DF5" w:rsidR="003E00BE" w:rsidRPr="003E00BE" w:rsidRDefault="007E3D95" w:rsidP="003E00BE">
      <w:pPr>
        <w:spacing w:line="276" w:lineRule="auto"/>
        <w:jc w:val="both"/>
        <w:rPr>
          <w:rFonts w:asciiTheme="minorHAnsi" w:hAnsiTheme="minorHAnsi"/>
        </w:rPr>
      </w:pPr>
      <w:r>
        <w:rPr>
          <w:rFonts w:asciiTheme="minorHAnsi" w:hAnsiTheme="minorHAnsi"/>
          <w:b/>
          <w:bCs/>
        </w:rPr>
        <w:t>3</w:t>
      </w:r>
      <w:r w:rsidR="003E00BE" w:rsidRPr="003E00BE">
        <w:rPr>
          <w:rFonts w:asciiTheme="minorHAnsi" w:hAnsiTheme="minorHAnsi"/>
          <w:b/>
          <w:bCs/>
        </w:rPr>
        <w:t>.5.1.</w:t>
      </w:r>
      <w:r w:rsidR="003E00BE" w:rsidRPr="003E00BE">
        <w:rPr>
          <w:rFonts w:asciiTheme="minorHAnsi" w:hAnsiTheme="minorHAnsi"/>
        </w:rPr>
        <w:t xml:space="preserve"> A indicação ou a manutenção do preposto da empresa poderá ser recusada pelo órgão ou entidade, desde que devidamente justificada, devendo a empresa designar outro para o exercício da atividade. </w:t>
      </w:r>
    </w:p>
    <w:p w14:paraId="20665DAD" w14:textId="77777777" w:rsidR="003E00BE" w:rsidRPr="003E00BE" w:rsidRDefault="003E00BE" w:rsidP="003E00BE">
      <w:pPr>
        <w:spacing w:line="276" w:lineRule="auto"/>
        <w:jc w:val="both"/>
        <w:rPr>
          <w:rFonts w:asciiTheme="minorHAnsi" w:hAnsiTheme="minorHAnsi"/>
        </w:rPr>
      </w:pPr>
    </w:p>
    <w:p w14:paraId="12247BD5" w14:textId="334A08E0" w:rsidR="003E00BE" w:rsidRPr="003E00BE" w:rsidRDefault="007E3D95" w:rsidP="003E00BE">
      <w:pPr>
        <w:spacing w:line="276" w:lineRule="auto"/>
        <w:jc w:val="both"/>
        <w:rPr>
          <w:rFonts w:asciiTheme="minorHAnsi" w:hAnsiTheme="minorHAnsi"/>
        </w:rPr>
      </w:pPr>
      <w:r>
        <w:rPr>
          <w:rFonts w:asciiTheme="minorHAnsi" w:hAnsiTheme="minorHAnsi"/>
          <w:b/>
          <w:bCs/>
        </w:rPr>
        <w:t>3</w:t>
      </w:r>
      <w:r w:rsidR="003E00BE" w:rsidRPr="003E00BE">
        <w:rPr>
          <w:rFonts w:asciiTheme="minorHAnsi" w:hAnsiTheme="minorHAnsi"/>
          <w:b/>
          <w:bCs/>
        </w:rPr>
        <w:t>.6.</w:t>
      </w:r>
      <w:r w:rsidR="003E00BE" w:rsidRPr="003E00BE">
        <w:rPr>
          <w:rFonts w:asciiTheme="minorHAnsi" w:hAnsiTheme="minorHAnsi"/>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1CAF66E2" w14:textId="77777777" w:rsidR="003E00BE" w:rsidRPr="003E00BE" w:rsidRDefault="003E00BE" w:rsidP="003E00BE">
      <w:pPr>
        <w:spacing w:line="276" w:lineRule="auto"/>
        <w:jc w:val="both"/>
        <w:rPr>
          <w:rFonts w:asciiTheme="minorHAnsi" w:hAnsiTheme="minorHAnsi"/>
        </w:rPr>
      </w:pPr>
    </w:p>
    <w:p w14:paraId="100AB10A" w14:textId="4374BB4F" w:rsidR="003E00BE" w:rsidRPr="003E00BE" w:rsidRDefault="007E3D95" w:rsidP="003E00BE">
      <w:pPr>
        <w:spacing w:line="276" w:lineRule="auto"/>
        <w:jc w:val="both"/>
        <w:rPr>
          <w:rFonts w:asciiTheme="minorHAnsi" w:hAnsiTheme="minorHAnsi"/>
        </w:rPr>
      </w:pPr>
      <w:r>
        <w:rPr>
          <w:rFonts w:asciiTheme="minorHAnsi" w:hAnsiTheme="minorHAnsi"/>
          <w:b/>
          <w:bCs/>
        </w:rPr>
        <w:t>3</w:t>
      </w:r>
      <w:r w:rsidR="003E00BE" w:rsidRPr="003E00BE">
        <w:rPr>
          <w:rFonts w:asciiTheme="minorHAnsi" w:hAnsiTheme="minorHAnsi"/>
          <w:b/>
          <w:bCs/>
        </w:rPr>
        <w:t>.7.</w:t>
      </w:r>
      <w:r w:rsidR="003E00BE" w:rsidRPr="003E00BE">
        <w:rPr>
          <w:rFonts w:asciiTheme="minorHAnsi" w:hAnsiTheme="minorHAnsi"/>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0536844F" w14:textId="77777777" w:rsidR="003E00BE" w:rsidRPr="003E00BE" w:rsidRDefault="003E00BE" w:rsidP="003E00BE">
      <w:pPr>
        <w:spacing w:line="276" w:lineRule="auto"/>
        <w:jc w:val="both"/>
        <w:rPr>
          <w:rFonts w:asciiTheme="minorHAnsi" w:hAnsiTheme="minorHAnsi"/>
        </w:rPr>
      </w:pPr>
    </w:p>
    <w:p w14:paraId="177E7C9B" w14:textId="461A8C60" w:rsidR="003E00BE" w:rsidRPr="003E00BE" w:rsidRDefault="007E3D95" w:rsidP="003E00BE">
      <w:pPr>
        <w:spacing w:line="276" w:lineRule="auto"/>
        <w:jc w:val="both"/>
        <w:rPr>
          <w:rFonts w:asciiTheme="minorHAnsi" w:hAnsiTheme="minorHAnsi"/>
        </w:rPr>
      </w:pPr>
      <w:r>
        <w:rPr>
          <w:rFonts w:asciiTheme="minorHAnsi" w:hAnsiTheme="minorHAnsi"/>
          <w:b/>
          <w:bCs/>
        </w:rPr>
        <w:t>3</w:t>
      </w:r>
      <w:r w:rsidR="003E00BE" w:rsidRPr="003E00BE">
        <w:rPr>
          <w:rFonts w:asciiTheme="minorHAnsi" w:hAnsiTheme="minorHAnsi"/>
          <w:b/>
          <w:bCs/>
        </w:rPr>
        <w:t>.8.</w:t>
      </w:r>
      <w:r w:rsidR="003E00BE" w:rsidRPr="003E00BE">
        <w:rPr>
          <w:rFonts w:asciiTheme="minorHAnsi" w:hAnsiTheme="minorHAnsi"/>
        </w:rPr>
        <w:t xml:space="preserve"> Somente a contratada será responsável pelos encargos trabalhistas, previdenciários, fiscais e comerciais resultantes da execução do contrato (Lei nº 14.133/2021, art. 121, </w:t>
      </w:r>
      <w:r w:rsidR="003E00BE" w:rsidRPr="003E00BE">
        <w:rPr>
          <w:rFonts w:asciiTheme="minorHAnsi" w:hAnsiTheme="minorHAnsi"/>
          <w:i/>
          <w:iCs/>
        </w:rPr>
        <w:t>caput</w:t>
      </w:r>
      <w:r w:rsidR="003E00BE" w:rsidRPr="003E00BE">
        <w:rPr>
          <w:rFonts w:asciiTheme="minorHAnsi" w:hAnsiTheme="minorHAnsi"/>
        </w:rPr>
        <w:t>).</w:t>
      </w:r>
    </w:p>
    <w:p w14:paraId="6A7EF8BC" w14:textId="77777777" w:rsidR="003E00BE" w:rsidRPr="003E00BE" w:rsidRDefault="003E00BE" w:rsidP="003E00BE">
      <w:pPr>
        <w:spacing w:line="276" w:lineRule="auto"/>
        <w:jc w:val="both"/>
        <w:rPr>
          <w:rFonts w:asciiTheme="minorHAnsi" w:hAnsiTheme="minorHAnsi"/>
        </w:rPr>
      </w:pPr>
    </w:p>
    <w:p w14:paraId="24192781" w14:textId="16CCFA4B" w:rsidR="003E00BE" w:rsidRPr="003E00BE" w:rsidRDefault="007E3D95" w:rsidP="003E00BE">
      <w:pPr>
        <w:tabs>
          <w:tab w:val="left" w:pos="708"/>
        </w:tabs>
        <w:spacing w:line="276" w:lineRule="auto"/>
        <w:contextualSpacing/>
        <w:jc w:val="both"/>
        <w:rPr>
          <w:rFonts w:asciiTheme="minorHAnsi" w:eastAsia="Times New Roman" w:hAnsiTheme="minorHAnsi"/>
          <w:lang w:eastAsia="pt-BR"/>
        </w:rPr>
      </w:pPr>
      <w:r>
        <w:rPr>
          <w:rFonts w:asciiTheme="minorHAnsi" w:eastAsia="Times New Roman" w:hAnsiTheme="minorHAnsi"/>
          <w:b/>
          <w:bCs/>
          <w:lang w:eastAsia="pt-BR"/>
        </w:rPr>
        <w:t>3</w:t>
      </w:r>
      <w:r w:rsidR="003E00BE" w:rsidRPr="003E00BE">
        <w:rPr>
          <w:rFonts w:asciiTheme="minorHAnsi" w:eastAsia="Times New Roman" w:hAnsiTheme="minorHAnsi"/>
          <w:b/>
          <w:bCs/>
          <w:lang w:eastAsia="pt-BR"/>
        </w:rPr>
        <w:t>.8.1.</w:t>
      </w:r>
      <w:r w:rsidR="003E00BE" w:rsidRPr="003E00BE">
        <w:rPr>
          <w:rFonts w:asciiTheme="minorHAnsi" w:eastAsia="Times New Roman" w:hAnsiTheme="minorHAnsi"/>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14:paraId="740D4638" w14:textId="77777777" w:rsidR="003E00BE" w:rsidRPr="003E00BE" w:rsidRDefault="003E00BE" w:rsidP="003E00BE">
      <w:pPr>
        <w:tabs>
          <w:tab w:val="left" w:pos="708"/>
        </w:tabs>
        <w:spacing w:line="276" w:lineRule="auto"/>
        <w:contextualSpacing/>
        <w:jc w:val="both"/>
        <w:rPr>
          <w:rFonts w:asciiTheme="minorHAnsi" w:eastAsia="Times New Roman" w:hAnsiTheme="minorHAnsi"/>
          <w:lang w:eastAsia="pt-BR"/>
        </w:rPr>
      </w:pPr>
    </w:p>
    <w:p w14:paraId="3C4BC1B0" w14:textId="446FA8B0" w:rsidR="003E00BE" w:rsidRPr="003E00BE" w:rsidRDefault="007E3D95" w:rsidP="003E00BE">
      <w:pPr>
        <w:spacing w:line="276" w:lineRule="auto"/>
        <w:jc w:val="both"/>
        <w:rPr>
          <w:rFonts w:asciiTheme="minorHAnsi" w:hAnsiTheme="minorHAnsi"/>
          <w:color w:val="000000"/>
        </w:rPr>
      </w:pPr>
      <w:r>
        <w:rPr>
          <w:rFonts w:asciiTheme="minorHAnsi" w:hAnsiTheme="minorHAnsi"/>
          <w:b/>
          <w:bCs/>
          <w:color w:val="000000"/>
        </w:rPr>
        <w:t>3</w:t>
      </w:r>
      <w:r w:rsidR="003E00BE" w:rsidRPr="003E00BE">
        <w:rPr>
          <w:rFonts w:asciiTheme="minorHAnsi" w:hAnsiTheme="minorHAnsi"/>
          <w:b/>
          <w:bCs/>
          <w:color w:val="000000"/>
        </w:rPr>
        <w:t>.9.</w:t>
      </w:r>
      <w:r w:rsidR="003E00BE" w:rsidRPr="003E00BE">
        <w:rPr>
          <w:rFonts w:asciiTheme="minorHAnsi" w:hAnsiTheme="minorHAnsi"/>
          <w:color w:val="000000"/>
        </w:rPr>
        <w:t xml:space="preserve"> A Administração Municipal poderá convocar representante da empresa para adoção de providências que devam ser cumpridas de imediato.</w:t>
      </w:r>
    </w:p>
    <w:p w14:paraId="415253C8" w14:textId="77777777" w:rsidR="003E00BE" w:rsidRPr="003E00BE" w:rsidRDefault="003E00BE" w:rsidP="003E00BE">
      <w:pPr>
        <w:spacing w:line="276" w:lineRule="auto"/>
        <w:jc w:val="both"/>
        <w:rPr>
          <w:rFonts w:asciiTheme="minorHAnsi" w:hAnsiTheme="minorHAnsi"/>
          <w:color w:val="000000"/>
        </w:rPr>
      </w:pPr>
    </w:p>
    <w:p w14:paraId="0E64E724" w14:textId="4B1ADD6B" w:rsidR="003E00BE" w:rsidRDefault="007E3D95" w:rsidP="003E00BE">
      <w:pPr>
        <w:jc w:val="both"/>
        <w:rPr>
          <w:rFonts w:asciiTheme="minorHAnsi" w:hAnsiTheme="minorHAnsi"/>
        </w:rPr>
      </w:pPr>
      <w:r>
        <w:rPr>
          <w:rFonts w:asciiTheme="minorHAnsi" w:hAnsiTheme="minorHAnsi"/>
          <w:b/>
          <w:bCs/>
        </w:rPr>
        <w:t>3</w:t>
      </w:r>
      <w:r w:rsidR="003E00BE" w:rsidRPr="003E00BE">
        <w:rPr>
          <w:rFonts w:asciiTheme="minorHAnsi" w:hAnsiTheme="minorHAnsi"/>
          <w:b/>
          <w:bCs/>
        </w:rPr>
        <w:t>.10.</w:t>
      </w:r>
      <w:r w:rsidR="003E00BE" w:rsidRPr="003E00BE">
        <w:rPr>
          <w:rFonts w:asciiTheme="minorHAnsi" w:hAnsiTheme="minorHAnsi"/>
        </w:rPr>
        <w:t xml:space="preserve"> As comunicações entre a </w:t>
      </w:r>
      <w:r w:rsidR="003E00BE" w:rsidRPr="003E00BE">
        <w:rPr>
          <w:rFonts w:asciiTheme="minorHAnsi" w:hAnsiTheme="minorHAnsi"/>
          <w:color w:val="000000"/>
        </w:rPr>
        <w:t xml:space="preserve">Administração Municipal </w:t>
      </w:r>
      <w:r w:rsidR="003E00BE" w:rsidRPr="003E00BE">
        <w:rPr>
          <w:rFonts w:asciiTheme="minorHAnsi" w:hAnsiTheme="minorHAnsi"/>
        </w:rPr>
        <w:t xml:space="preserve">e a contratada devem ser realizadas por escrito </w:t>
      </w:r>
      <w:r w:rsidR="003E00BE" w:rsidRPr="003E00BE">
        <w:rPr>
          <w:rFonts w:asciiTheme="minorHAnsi" w:hAnsiTheme="minorHAnsi"/>
        </w:rPr>
        <w:lastRenderedPageBreak/>
        <w:t>sempre que o ato exigir tal formalidade, admitindo-se o uso de mensagem eletrônica para esse fim.</w:t>
      </w:r>
    </w:p>
    <w:p w14:paraId="434173D3" w14:textId="77777777" w:rsidR="00664A84" w:rsidRPr="003E00BE" w:rsidRDefault="00664A84" w:rsidP="003E00BE">
      <w:pPr>
        <w:jc w:val="both"/>
        <w:rPr>
          <w:rFonts w:asciiTheme="minorHAnsi" w:hAnsiTheme="minorHAnsi"/>
        </w:rPr>
      </w:pPr>
    </w:p>
    <w:p w14:paraId="50040E7E" w14:textId="6C450FE0" w:rsidR="003E00BE" w:rsidRPr="003E00BE" w:rsidRDefault="007E3D95" w:rsidP="003E00BE">
      <w:pPr>
        <w:spacing w:line="276" w:lineRule="auto"/>
        <w:jc w:val="both"/>
        <w:rPr>
          <w:rFonts w:asciiTheme="minorHAnsi" w:hAnsiTheme="minorHAnsi"/>
          <w:color w:val="000000"/>
        </w:rPr>
      </w:pPr>
      <w:r>
        <w:rPr>
          <w:rFonts w:asciiTheme="minorHAnsi" w:hAnsiTheme="minorHAnsi"/>
          <w:b/>
          <w:bCs/>
          <w:color w:val="000000"/>
        </w:rPr>
        <w:t>3</w:t>
      </w:r>
      <w:r w:rsidR="003E00BE" w:rsidRPr="003E00BE">
        <w:rPr>
          <w:rFonts w:asciiTheme="minorHAnsi" w:hAnsiTheme="minorHAnsi"/>
          <w:b/>
          <w:bCs/>
          <w:color w:val="000000"/>
        </w:rPr>
        <w:t>.11.</w:t>
      </w:r>
      <w:r w:rsidR="003E00BE" w:rsidRPr="003E00BE">
        <w:rPr>
          <w:rFonts w:asciiTheme="minorHAnsi" w:hAnsiTheme="minorHAnsi"/>
          <w:color w:val="000000"/>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 caso esses documentos não estejam regularizados no SICAF.</w:t>
      </w:r>
    </w:p>
    <w:p w14:paraId="46ACDD60" w14:textId="77777777" w:rsidR="003E00BE" w:rsidRPr="003E00BE" w:rsidRDefault="003E00BE" w:rsidP="003E00BE">
      <w:pPr>
        <w:spacing w:line="276" w:lineRule="auto"/>
        <w:jc w:val="both"/>
        <w:rPr>
          <w:rFonts w:asciiTheme="minorHAnsi" w:hAnsiTheme="minorHAnsi"/>
          <w:color w:val="FF0000"/>
        </w:rPr>
      </w:pPr>
    </w:p>
    <w:p w14:paraId="70B59166" w14:textId="29566C37" w:rsidR="003E00BE" w:rsidRPr="003E00BE" w:rsidRDefault="007E3D95" w:rsidP="003E00BE">
      <w:pPr>
        <w:spacing w:line="276" w:lineRule="auto"/>
        <w:jc w:val="both"/>
        <w:rPr>
          <w:rFonts w:asciiTheme="minorHAnsi" w:hAnsiTheme="minorHAnsi"/>
          <w:b/>
          <w:bCs/>
        </w:rPr>
      </w:pPr>
      <w:r>
        <w:rPr>
          <w:rFonts w:asciiTheme="minorHAnsi" w:hAnsiTheme="minorHAnsi"/>
          <w:b/>
          <w:bCs/>
        </w:rPr>
        <w:t>4</w:t>
      </w:r>
      <w:r w:rsidR="003E00BE" w:rsidRPr="00664A84">
        <w:rPr>
          <w:rFonts w:asciiTheme="minorHAnsi" w:hAnsiTheme="minorHAnsi"/>
          <w:b/>
          <w:bCs/>
        </w:rPr>
        <w:t>.</w:t>
      </w:r>
      <w:r w:rsidR="003E00BE" w:rsidRPr="003E00BE">
        <w:rPr>
          <w:rFonts w:asciiTheme="minorHAnsi" w:hAnsiTheme="minorHAnsi"/>
        </w:rPr>
        <w:t xml:space="preserve"> </w:t>
      </w:r>
      <w:r w:rsidR="003E00BE" w:rsidRPr="003E00BE">
        <w:rPr>
          <w:rFonts w:asciiTheme="minorHAnsi" w:hAnsiTheme="minorHAnsi"/>
          <w:b/>
          <w:bCs/>
        </w:rPr>
        <w:t>DOS CRITÉRIOS DE MEDIÇÃO E DE PAGAMENTO</w:t>
      </w:r>
    </w:p>
    <w:p w14:paraId="0097FAFB" w14:textId="77777777" w:rsidR="003E00BE" w:rsidRPr="003E00BE" w:rsidRDefault="003E00BE" w:rsidP="003E00BE">
      <w:pPr>
        <w:spacing w:line="276" w:lineRule="auto"/>
        <w:jc w:val="both"/>
        <w:rPr>
          <w:rFonts w:asciiTheme="minorHAnsi" w:hAnsiTheme="minorHAnsi"/>
          <w:b/>
          <w:bCs/>
        </w:rPr>
      </w:pPr>
    </w:p>
    <w:p w14:paraId="61842BA6" w14:textId="0642CA8B" w:rsidR="003E00BE" w:rsidRDefault="007E3D95" w:rsidP="003E00BE">
      <w:pPr>
        <w:jc w:val="both"/>
        <w:rPr>
          <w:rFonts w:asciiTheme="minorHAnsi" w:hAnsiTheme="minorHAnsi"/>
        </w:rPr>
      </w:pPr>
      <w:r>
        <w:rPr>
          <w:rFonts w:asciiTheme="minorHAnsi" w:hAnsiTheme="minorHAnsi"/>
          <w:b/>
          <w:bCs/>
        </w:rPr>
        <w:t>4</w:t>
      </w:r>
      <w:r w:rsidR="003E00BE" w:rsidRPr="00664A84">
        <w:rPr>
          <w:rFonts w:asciiTheme="minorHAnsi" w:hAnsiTheme="minorHAnsi"/>
          <w:b/>
          <w:bCs/>
        </w:rPr>
        <w:t>.1.</w:t>
      </w:r>
      <w:r w:rsidR="003E00BE" w:rsidRPr="003E00BE">
        <w:rPr>
          <w:rFonts w:asciiTheme="minorHAnsi" w:hAnsiTheme="minorHAnsi"/>
        </w:rPr>
        <w:t xml:space="preserve"> A avaliação da execução do objeto deverá levar em conta os itens deste Termo de Referência, do qual constam especificação do objeto, unidade de medida e quantitativos.</w:t>
      </w:r>
    </w:p>
    <w:p w14:paraId="01E2F0A1" w14:textId="77777777" w:rsidR="00664A84" w:rsidRPr="003E00BE" w:rsidRDefault="00664A84" w:rsidP="003E00BE">
      <w:pPr>
        <w:jc w:val="both"/>
        <w:rPr>
          <w:rFonts w:asciiTheme="minorHAnsi" w:hAnsiTheme="minorHAnsi"/>
        </w:rPr>
      </w:pPr>
    </w:p>
    <w:p w14:paraId="268B6F8D" w14:textId="5E61B99F" w:rsidR="003E00BE" w:rsidRPr="003E00BE" w:rsidRDefault="007E3D95" w:rsidP="003E00BE">
      <w:pPr>
        <w:spacing w:after="240"/>
        <w:contextualSpacing/>
        <w:jc w:val="both"/>
        <w:rPr>
          <w:rFonts w:asciiTheme="minorHAnsi" w:hAnsiTheme="minorHAnsi"/>
        </w:rPr>
      </w:pPr>
      <w:r>
        <w:rPr>
          <w:rFonts w:asciiTheme="minorHAnsi" w:hAnsiTheme="minorHAnsi"/>
          <w:b/>
          <w:bCs/>
        </w:rPr>
        <w:t>4</w:t>
      </w:r>
      <w:r w:rsidR="003E00BE" w:rsidRPr="00664A84">
        <w:rPr>
          <w:rFonts w:asciiTheme="minorHAnsi" w:hAnsiTheme="minorHAnsi"/>
          <w:b/>
          <w:bCs/>
        </w:rPr>
        <w:t>.2</w:t>
      </w:r>
      <w:r w:rsidR="003E00BE" w:rsidRPr="003E00BE">
        <w:rPr>
          <w:rFonts w:asciiTheme="minorHAnsi" w:hAnsiTheme="minorHAnsi"/>
        </w:rPr>
        <w:t xml:space="preserve">. Os pagamentos à contratada serão realizados parceladamente, conforme medição da efetiva execução dos serviços mensais. </w:t>
      </w:r>
    </w:p>
    <w:p w14:paraId="039E5573" w14:textId="77777777" w:rsidR="003E00BE" w:rsidRPr="003E00BE" w:rsidRDefault="003E00BE" w:rsidP="003E00BE">
      <w:pPr>
        <w:jc w:val="both"/>
        <w:rPr>
          <w:rFonts w:asciiTheme="minorHAnsi" w:hAnsiTheme="minorHAnsi"/>
        </w:rPr>
      </w:pPr>
    </w:p>
    <w:p w14:paraId="6C40D738" w14:textId="32768878" w:rsidR="003E00BE" w:rsidRDefault="007E3D95" w:rsidP="003E00BE">
      <w:pPr>
        <w:jc w:val="both"/>
        <w:rPr>
          <w:rFonts w:asciiTheme="minorHAnsi" w:hAnsiTheme="minorHAnsi"/>
        </w:rPr>
      </w:pPr>
      <w:r>
        <w:rPr>
          <w:rFonts w:asciiTheme="minorHAnsi" w:hAnsiTheme="minorHAnsi"/>
          <w:b/>
          <w:bCs/>
        </w:rPr>
        <w:t>4</w:t>
      </w:r>
      <w:r w:rsidR="003E00BE" w:rsidRPr="00664A84">
        <w:rPr>
          <w:rFonts w:asciiTheme="minorHAnsi" w:hAnsiTheme="minorHAnsi"/>
          <w:b/>
          <w:bCs/>
        </w:rPr>
        <w:t>.3.</w:t>
      </w:r>
      <w:r w:rsidR="003E00BE" w:rsidRPr="003E00BE">
        <w:rPr>
          <w:rFonts w:asciiTheme="minorHAnsi" w:hAnsiTheme="minorHAnsi"/>
        </w:rPr>
        <w:t xml:space="preserve"> Poderão ser descontadas as importâncias relativas às quantidades de serviços não aceitas e glosadas pelo Contratante por motivos imputáveis à Contratada, devendo haver proporcionalidade com a irregularidade verificada, quando restar comprovado:</w:t>
      </w:r>
    </w:p>
    <w:p w14:paraId="06260231" w14:textId="77777777" w:rsidR="00664A84" w:rsidRPr="003E00BE" w:rsidRDefault="00664A84" w:rsidP="003E00BE">
      <w:pPr>
        <w:jc w:val="both"/>
        <w:rPr>
          <w:rFonts w:asciiTheme="minorHAnsi" w:hAnsiTheme="minorHAnsi"/>
        </w:rPr>
      </w:pPr>
    </w:p>
    <w:p w14:paraId="0E8D7343" w14:textId="21060CE8" w:rsidR="003E00BE" w:rsidRDefault="007E3D95" w:rsidP="003E00BE">
      <w:pPr>
        <w:jc w:val="both"/>
        <w:rPr>
          <w:rFonts w:asciiTheme="minorHAnsi" w:hAnsiTheme="minorHAnsi"/>
        </w:rPr>
      </w:pPr>
      <w:r>
        <w:rPr>
          <w:rFonts w:asciiTheme="minorHAnsi" w:hAnsiTheme="minorHAnsi"/>
          <w:b/>
          <w:bCs/>
        </w:rPr>
        <w:t>4</w:t>
      </w:r>
      <w:r w:rsidR="003E00BE" w:rsidRPr="00664A84">
        <w:rPr>
          <w:rFonts w:asciiTheme="minorHAnsi" w:hAnsiTheme="minorHAnsi"/>
          <w:b/>
          <w:bCs/>
        </w:rPr>
        <w:t>.3.1.</w:t>
      </w:r>
      <w:r w:rsidR="003E00BE" w:rsidRPr="003E00BE">
        <w:rPr>
          <w:rFonts w:asciiTheme="minorHAnsi" w:hAnsiTheme="minorHAnsi"/>
        </w:rPr>
        <w:t xml:space="preserve"> Que não foram produzidos os resultados acordados;</w:t>
      </w:r>
    </w:p>
    <w:p w14:paraId="4CE87FBD" w14:textId="77777777" w:rsidR="00664A84" w:rsidRPr="003E00BE" w:rsidRDefault="00664A84" w:rsidP="003E00BE">
      <w:pPr>
        <w:jc w:val="both"/>
        <w:rPr>
          <w:rFonts w:asciiTheme="minorHAnsi" w:hAnsiTheme="minorHAnsi"/>
        </w:rPr>
      </w:pPr>
    </w:p>
    <w:p w14:paraId="638B84D0" w14:textId="60D59DD3" w:rsidR="003E00BE" w:rsidRDefault="007E3D95" w:rsidP="003E00BE">
      <w:pPr>
        <w:jc w:val="both"/>
        <w:rPr>
          <w:rFonts w:asciiTheme="minorHAnsi" w:hAnsiTheme="minorHAnsi"/>
        </w:rPr>
      </w:pPr>
      <w:r>
        <w:rPr>
          <w:rFonts w:asciiTheme="minorHAnsi" w:hAnsiTheme="minorHAnsi"/>
          <w:b/>
          <w:bCs/>
        </w:rPr>
        <w:t>4</w:t>
      </w:r>
      <w:r w:rsidR="003E00BE" w:rsidRPr="00664A84">
        <w:rPr>
          <w:rFonts w:asciiTheme="minorHAnsi" w:hAnsiTheme="minorHAnsi"/>
          <w:b/>
          <w:bCs/>
        </w:rPr>
        <w:t>.3.2.</w:t>
      </w:r>
      <w:r w:rsidR="003E00BE" w:rsidRPr="003E00BE">
        <w:rPr>
          <w:rFonts w:asciiTheme="minorHAnsi" w:hAnsiTheme="minorHAnsi"/>
        </w:rPr>
        <w:t xml:space="preserve"> Que a contratada deixou de executar, ou não executou dentro das quantidades mínimas, as atividades contratadas;</w:t>
      </w:r>
    </w:p>
    <w:p w14:paraId="61419845" w14:textId="77777777" w:rsidR="00664A84" w:rsidRPr="003E00BE" w:rsidRDefault="00664A84" w:rsidP="003E00BE">
      <w:pPr>
        <w:jc w:val="both"/>
        <w:rPr>
          <w:rFonts w:asciiTheme="minorHAnsi" w:hAnsiTheme="minorHAnsi"/>
        </w:rPr>
      </w:pPr>
    </w:p>
    <w:p w14:paraId="7A731798" w14:textId="790841A8" w:rsidR="003E00BE" w:rsidRDefault="007E3D95" w:rsidP="003E00BE">
      <w:pPr>
        <w:jc w:val="both"/>
        <w:rPr>
          <w:rFonts w:asciiTheme="minorHAnsi" w:hAnsiTheme="minorHAnsi"/>
        </w:rPr>
      </w:pPr>
      <w:r>
        <w:rPr>
          <w:rFonts w:asciiTheme="minorHAnsi" w:hAnsiTheme="minorHAnsi"/>
          <w:b/>
          <w:bCs/>
        </w:rPr>
        <w:t>4</w:t>
      </w:r>
      <w:r w:rsidR="003E00BE" w:rsidRPr="00664A84">
        <w:rPr>
          <w:rFonts w:asciiTheme="minorHAnsi" w:hAnsiTheme="minorHAnsi"/>
          <w:b/>
          <w:bCs/>
        </w:rPr>
        <w:t>.3.3.</w:t>
      </w:r>
      <w:r w:rsidR="003E00BE" w:rsidRPr="003E00BE">
        <w:rPr>
          <w:rFonts w:asciiTheme="minorHAnsi" w:hAnsiTheme="minorHAnsi"/>
        </w:rPr>
        <w:t xml:space="preserve"> Que a contratada deixou de utilizar materiais e recursos humanos exigidos para a execução dos serviços ou que os utilizou em quantidade ou qualidade inferior à necessária;</w:t>
      </w:r>
    </w:p>
    <w:p w14:paraId="1928F347" w14:textId="77777777" w:rsidR="00664A84" w:rsidRPr="003E00BE" w:rsidRDefault="00664A84" w:rsidP="003E00BE">
      <w:pPr>
        <w:jc w:val="both"/>
        <w:rPr>
          <w:rFonts w:asciiTheme="minorHAnsi" w:hAnsiTheme="minorHAnsi"/>
        </w:rPr>
      </w:pPr>
    </w:p>
    <w:p w14:paraId="2C5D21F9" w14:textId="416AADEC" w:rsidR="003E00BE" w:rsidRDefault="007E3D95" w:rsidP="003E00BE">
      <w:pPr>
        <w:jc w:val="both"/>
        <w:rPr>
          <w:rFonts w:asciiTheme="minorHAnsi" w:hAnsiTheme="minorHAnsi"/>
        </w:rPr>
      </w:pPr>
      <w:r>
        <w:rPr>
          <w:rFonts w:asciiTheme="minorHAnsi" w:hAnsiTheme="minorHAnsi"/>
          <w:b/>
          <w:bCs/>
        </w:rPr>
        <w:t>4</w:t>
      </w:r>
      <w:r w:rsidR="003E00BE" w:rsidRPr="00664A84">
        <w:rPr>
          <w:rFonts w:asciiTheme="minorHAnsi" w:hAnsiTheme="minorHAnsi"/>
          <w:b/>
          <w:bCs/>
        </w:rPr>
        <w:t>.3.4.</w:t>
      </w:r>
      <w:r w:rsidR="003E00BE" w:rsidRPr="003E00BE">
        <w:rPr>
          <w:rFonts w:asciiTheme="minorHAnsi" w:hAnsiTheme="minorHAnsi"/>
        </w:rPr>
        <w:t xml:space="preserve"> A realização dos descontos indicados no item anterior não prejudica a aplicação de sanções à Contratada, por conta da não execução dos serviços. </w:t>
      </w:r>
    </w:p>
    <w:p w14:paraId="3622EB0C" w14:textId="77777777" w:rsidR="00664A84" w:rsidRPr="003E00BE" w:rsidRDefault="00664A84" w:rsidP="003E00BE">
      <w:pPr>
        <w:jc w:val="both"/>
        <w:rPr>
          <w:rFonts w:asciiTheme="minorHAnsi" w:hAnsiTheme="minorHAnsi"/>
        </w:rPr>
      </w:pPr>
    </w:p>
    <w:p w14:paraId="0BED1BC3" w14:textId="563A3E57" w:rsidR="003E00BE" w:rsidRDefault="007E3D95" w:rsidP="003E00BE">
      <w:pPr>
        <w:jc w:val="both"/>
        <w:rPr>
          <w:rFonts w:asciiTheme="minorHAnsi" w:hAnsiTheme="minorHAnsi"/>
        </w:rPr>
      </w:pPr>
      <w:r>
        <w:rPr>
          <w:rFonts w:asciiTheme="minorHAnsi" w:hAnsiTheme="minorHAnsi"/>
          <w:b/>
          <w:bCs/>
        </w:rPr>
        <w:t>4</w:t>
      </w:r>
      <w:r w:rsidR="003E00BE" w:rsidRPr="00664A84">
        <w:rPr>
          <w:rFonts w:asciiTheme="minorHAnsi" w:hAnsiTheme="minorHAnsi"/>
          <w:b/>
          <w:bCs/>
        </w:rPr>
        <w:t>.4.</w:t>
      </w:r>
      <w:r w:rsidR="003E00BE" w:rsidRPr="003E00BE">
        <w:rPr>
          <w:rFonts w:asciiTheme="minorHAnsi" w:hAnsiTheme="minorHAnsi"/>
        </w:rPr>
        <w:t xml:space="preserve"> Os valores dos serviços serão faturados de acordo com o preço auferido no processo de contratação.</w:t>
      </w:r>
    </w:p>
    <w:p w14:paraId="3628B2EA" w14:textId="77777777" w:rsidR="00664A84" w:rsidRPr="003E00BE" w:rsidRDefault="00664A84" w:rsidP="003E00BE">
      <w:pPr>
        <w:jc w:val="both"/>
        <w:rPr>
          <w:rFonts w:asciiTheme="minorHAnsi" w:hAnsiTheme="minorHAnsi"/>
        </w:rPr>
      </w:pPr>
    </w:p>
    <w:p w14:paraId="224EB433" w14:textId="65B1C0AE" w:rsidR="003E00BE" w:rsidRDefault="00B93F8C" w:rsidP="003E00BE">
      <w:pPr>
        <w:jc w:val="both"/>
        <w:rPr>
          <w:rFonts w:asciiTheme="minorHAnsi" w:hAnsiTheme="minorHAnsi"/>
          <w:b/>
          <w:bCs/>
        </w:rPr>
      </w:pPr>
      <w:r>
        <w:rPr>
          <w:rFonts w:asciiTheme="minorHAnsi" w:hAnsiTheme="minorHAnsi"/>
          <w:b/>
          <w:bCs/>
        </w:rPr>
        <w:t>4.</w:t>
      </w:r>
      <w:r w:rsidR="007E3D95">
        <w:rPr>
          <w:rFonts w:asciiTheme="minorHAnsi" w:hAnsiTheme="minorHAnsi"/>
          <w:b/>
          <w:bCs/>
        </w:rPr>
        <w:t>5</w:t>
      </w:r>
      <w:r w:rsidR="003E00BE" w:rsidRPr="003E00BE">
        <w:rPr>
          <w:rFonts w:asciiTheme="minorHAnsi" w:hAnsiTheme="minorHAnsi"/>
          <w:b/>
          <w:bCs/>
        </w:rPr>
        <w:t>. PAGAMENTO:</w:t>
      </w:r>
    </w:p>
    <w:p w14:paraId="73A4490F" w14:textId="77777777" w:rsidR="00664A84" w:rsidRPr="003E00BE" w:rsidRDefault="00664A84" w:rsidP="003E00BE">
      <w:pPr>
        <w:jc w:val="both"/>
        <w:rPr>
          <w:rFonts w:asciiTheme="minorHAnsi" w:hAnsiTheme="minorHAnsi"/>
          <w:b/>
          <w:bCs/>
        </w:rPr>
      </w:pPr>
    </w:p>
    <w:p w14:paraId="4063D062" w14:textId="7533A624" w:rsidR="003E00BE" w:rsidRPr="003E00BE" w:rsidRDefault="00B93F8C" w:rsidP="003E00BE">
      <w:pPr>
        <w:spacing w:after="240" w:line="276" w:lineRule="auto"/>
        <w:jc w:val="both"/>
        <w:rPr>
          <w:rFonts w:asciiTheme="minorHAnsi" w:eastAsia="Times New Roman" w:hAnsiTheme="minorHAnsi"/>
          <w:lang w:eastAsia="pt-BR"/>
        </w:rPr>
      </w:pPr>
      <w:r>
        <w:rPr>
          <w:rFonts w:asciiTheme="minorHAnsi" w:eastAsia="Times New Roman" w:hAnsiTheme="minorHAnsi"/>
          <w:b/>
          <w:bCs/>
          <w:lang w:eastAsia="pt-BR"/>
        </w:rPr>
        <w:t>4.</w:t>
      </w:r>
      <w:r w:rsidR="007E3D95">
        <w:rPr>
          <w:rFonts w:asciiTheme="minorHAnsi" w:eastAsia="Times New Roman" w:hAnsiTheme="minorHAnsi"/>
          <w:b/>
          <w:bCs/>
          <w:lang w:eastAsia="pt-BR"/>
        </w:rPr>
        <w:t>5</w:t>
      </w:r>
      <w:r w:rsidR="003E00BE" w:rsidRPr="00664A84">
        <w:rPr>
          <w:rFonts w:asciiTheme="minorHAnsi" w:eastAsia="Times New Roman" w:hAnsiTheme="minorHAnsi"/>
          <w:b/>
          <w:bCs/>
          <w:lang w:eastAsia="pt-BR"/>
        </w:rPr>
        <w:t>.1.</w:t>
      </w:r>
      <w:r w:rsidR="003E00BE" w:rsidRPr="003E00BE">
        <w:rPr>
          <w:rFonts w:asciiTheme="minorHAnsi" w:eastAsia="Times New Roman" w:hAnsiTheme="minorHAnsi"/>
          <w:lang w:eastAsia="pt-BR"/>
        </w:rPr>
        <w:t xml:space="preserve"> O pagamento será efetuado pela Contratante, mediante procedimento bancário, em conta corrente da contratada, em até 15 (quinze) dias contados da emissão da nota fiscal, que deverá contar com a manifestação favorável do Departamento Responsável. </w:t>
      </w:r>
    </w:p>
    <w:p w14:paraId="503E20DC" w14:textId="2D4CDDFD" w:rsidR="003E00BE" w:rsidRPr="003E00BE" w:rsidRDefault="00B93F8C" w:rsidP="003E00BE">
      <w:pPr>
        <w:spacing w:after="240" w:line="276" w:lineRule="auto"/>
        <w:jc w:val="both"/>
        <w:rPr>
          <w:rFonts w:asciiTheme="minorHAnsi" w:eastAsia="Times New Roman" w:hAnsiTheme="minorHAnsi"/>
          <w:lang w:eastAsia="pt-BR"/>
        </w:rPr>
      </w:pPr>
      <w:r>
        <w:rPr>
          <w:rFonts w:asciiTheme="minorHAnsi" w:eastAsia="Times New Roman" w:hAnsiTheme="minorHAnsi"/>
          <w:b/>
          <w:bCs/>
          <w:lang w:eastAsia="pt-BR"/>
        </w:rPr>
        <w:t>4.</w:t>
      </w:r>
      <w:r w:rsidR="007E3D95">
        <w:rPr>
          <w:rFonts w:asciiTheme="minorHAnsi" w:eastAsia="Times New Roman" w:hAnsiTheme="minorHAnsi"/>
          <w:b/>
          <w:bCs/>
          <w:lang w:eastAsia="pt-BR"/>
        </w:rPr>
        <w:t>5</w:t>
      </w:r>
      <w:r w:rsidR="003E00BE" w:rsidRPr="00664A84">
        <w:rPr>
          <w:rFonts w:asciiTheme="minorHAnsi" w:eastAsia="Times New Roman" w:hAnsiTheme="minorHAnsi"/>
          <w:b/>
          <w:bCs/>
          <w:lang w:eastAsia="pt-BR"/>
        </w:rPr>
        <w:t>.2</w:t>
      </w:r>
      <w:r w:rsidR="003E00BE" w:rsidRPr="003E00BE">
        <w:rPr>
          <w:rFonts w:asciiTheme="minorHAnsi" w:eastAsia="Times New Roman" w:hAnsiTheme="minorHAnsi"/>
          <w:lang w:eastAsia="pt-BR"/>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7A7F68EB" w14:textId="39904D9A" w:rsidR="003E00BE" w:rsidRPr="003E00BE" w:rsidRDefault="00B93F8C" w:rsidP="003E00BE">
      <w:pPr>
        <w:spacing w:after="240" w:line="276" w:lineRule="auto"/>
        <w:jc w:val="both"/>
        <w:rPr>
          <w:rFonts w:asciiTheme="minorHAnsi" w:eastAsia="Times New Roman" w:hAnsiTheme="minorHAnsi"/>
          <w:lang w:eastAsia="pt-BR"/>
        </w:rPr>
      </w:pPr>
      <w:r>
        <w:rPr>
          <w:rFonts w:asciiTheme="minorHAnsi" w:eastAsia="Times New Roman" w:hAnsiTheme="minorHAnsi"/>
          <w:b/>
          <w:bCs/>
          <w:lang w:eastAsia="pt-BR"/>
        </w:rPr>
        <w:t>4.</w:t>
      </w:r>
      <w:r w:rsidR="007E3D95">
        <w:rPr>
          <w:rFonts w:asciiTheme="minorHAnsi" w:eastAsia="Times New Roman" w:hAnsiTheme="minorHAnsi"/>
          <w:b/>
          <w:bCs/>
          <w:lang w:eastAsia="pt-BR"/>
        </w:rPr>
        <w:t>5</w:t>
      </w:r>
      <w:r w:rsidR="003E00BE" w:rsidRPr="00664A84">
        <w:rPr>
          <w:rFonts w:asciiTheme="minorHAnsi" w:eastAsia="Times New Roman" w:hAnsiTheme="minorHAnsi"/>
          <w:b/>
          <w:bCs/>
          <w:lang w:eastAsia="pt-BR"/>
        </w:rPr>
        <w:t>.3.</w:t>
      </w:r>
      <w:r w:rsidR="003E00BE" w:rsidRPr="003E00BE">
        <w:rPr>
          <w:rFonts w:asciiTheme="minorHAnsi" w:eastAsia="Times New Roman" w:hAnsiTheme="minorHAnsi"/>
          <w:lang w:eastAsia="pt-BR"/>
        </w:rPr>
        <w:t xml:space="preserve"> Havendo atraso no pagamento, desde que a contratada não tenha concorrido para tanto, incidirá </w:t>
      </w:r>
      <w:r w:rsidR="003E00BE" w:rsidRPr="003E00BE">
        <w:rPr>
          <w:rFonts w:asciiTheme="minorHAnsi" w:eastAsia="Times New Roman" w:hAnsiTheme="minorHAnsi"/>
          <w:lang w:eastAsia="pt-BR"/>
        </w:rPr>
        <w:lastRenderedPageBreak/>
        <w:t xml:space="preserve">correção monetária sobre o valor devido, </w:t>
      </w:r>
      <w:r w:rsidR="003E00BE" w:rsidRPr="003E00BE">
        <w:rPr>
          <w:rFonts w:asciiTheme="minorHAnsi" w:hAnsiTheme="minorHAnsi"/>
        </w:rPr>
        <w:t>e sua apuração se fará desde a data de seu vencimento até a data do efetivo pagamento</w:t>
      </w:r>
      <w:r w:rsidR="003E00BE" w:rsidRPr="003E00BE">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04E8E6C7" w14:textId="77777777" w:rsidR="003E00BE" w:rsidRPr="003E00BE" w:rsidRDefault="003E00BE" w:rsidP="003E00BE">
      <w:pPr>
        <w:jc w:val="both"/>
        <w:rPr>
          <w:rFonts w:asciiTheme="minorHAnsi" w:hAnsiTheme="minorHAnsi"/>
        </w:rPr>
      </w:pPr>
      <w:r w:rsidRPr="003E00BE">
        <w:rPr>
          <w:rFonts w:asciiTheme="minorHAnsi" w:hAnsiTheme="minorHAnsi"/>
        </w:rPr>
        <w:t xml:space="preserve">EM = I x N x VP, sendo: </w:t>
      </w:r>
    </w:p>
    <w:p w14:paraId="75EA06E1" w14:textId="77777777" w:rsidR="003E00BE" w:rsidRPr="003E00BE" w:rsidRDefault="003E00BE" w:rsidP="003E00BE">
      <w:pPr>
        <w:jc w:val="both"/>
        <w:rPr>
          <w:rFonts w:asciiTheme="minorHAnsi" w:hAnsiTheme="minorHAnsi"/>
        </w:rPr>
      </w:pPr>
      <w:r w:rsidRPr="003E00BE">
        <w:rPr>
          <w:rFonts w:asciiTheme="minorHAnsi" w:hAnsiTheme="minorHAnsi"/>
        </w:rPr>
        <w:t>EM = Encargos moratórios;</w:t>
      </w:r>
    </w:p>
    <w:p w14:paraId="2E16D47C" w14:textId="77777777" w:rsidR="003E00BE" w:rsidRPr="003E00BE" w:rsidRDefault="003E00BE" w:rsidP="003E00BE">
      <w:pPr>
        <w:jc w:val="both"/>
        <w:rPr>
          <w:rFonts w:asciiTheme="minorHAnsi" w:hAnsiTheme="minorHAnsi"/>
        </w:rPr>
      </w:pPr>
      <w:r w:rsidRPr="003E00BE">
        <w:rPr>
          <w:rFonts w:asciiTheme="minorHAnsi" w:hAnsiTheme="minorHAnsi"/>
        </w:rPr>
        <w:t xml:space="preserve">N = Número de dias entre a data prevista para o pagamento e a do efetivo pagamento; </w:t>
      </w:r>
    </w:p>
    <w:p w14:paraId="3CE25E82" w14:textId="77777777" w:rsidR="003E00BE" w:rsidRPr="003E00BE" w:rsidRDefault="003E00BE" w:rsidP="003E00BE">
      <w:pPr>
        <w:jc w:val="both"/>
        <w:rPr>
          <w:rFonts w:asciiTheme="minorHAnsi" w:hAnsiTheme="minorHAnsi"/>
        </w:rPr>
      </w:pPr>
      <w:r w:rsidRPr="003E00BE">
        <w:rPr>
          <w:rFonts w:asciiTheme="minorHAnsi" w:hAnsiTheme="minorHAnsi"/>
        </w:rPr>
        <w:t xml:space="preserve">VP = Valor da parcela a ser paga. </w:t>
      </w:r>
    </w:p>
    <w:p w14:paraId="53506350" w14:textId="77777777" w:rsidR="003E00BE" w:rsidRPr="003E00BE" w:rsidRDefault="003E00BE" w:rsidP="003E00BE">
      <w:pPr>
        <w:jc w:val="both"/>
        <w:rPr>
          <w:rFonts w:asciiTheme="minorHAnsi" w:hAnsiTheme="minorHAnsi"/>
        </w:rPr>
      </w:pPr>
      <w:r w:rsidRPr="003E00BE">
        <w:rPr>
          <w:rFonts w:asciiTheme="minorHAnsi" w:hAnsiTheme="minorHAnsi"/>
        </w:rPr>
        <w:t>I = Índice de compensação financeira = 0,00016438, assim apurado:</w:t>
      </w:r>
    </w:p>
    <w:p w14:paraId="4DFED5D8" w14:textId="77777777" w:rsidR="003E00BE" w:rsidRPr="003E00BE" w:rsidRDefault="003E00BE" w:rsidP="003E00BE">
      <w:pPr>
        <w:jc w:val="both"/>
        <w:rPr>
          <w:rFonts w:asciiTheme="minorHAnsi" w:hAnsiTheme="minorHAnsi"/>
        </w:rPr>
      </w:pPr>
      <w:r w:rsidRPr="003E00BE">
        <w:rPr>
          <w:rFonts w:asciiTheme="minorHAnsi" w:hAnsiTheme="minorHAnsi"/>
        </w:rPr>
        <w:t xml:space="preserve">I = (TX)                        I = ( 6 / 100 )                     I = 0,00016438 </w:t>
      </w:r>
    </w:p>
    <w:p w14:paraId="445E9AE2" w14:textId="67796FF0" w:rsidR="003E00BE" w:rsidRDefault="003E00BE" w:rsidP="003E00BE">
      <w:pPr>
        <w:jc w:val="both"/>
        <w:rPr>
          <w:rFonts w:asciiTheme="minorHAnsi" w:hAnsiTheme="minorHAnsi"/>
        </w:rPr>
      </w:pPr>
      <w:r w:rsidRPr="003E00BE">
        <w:rPr>
          <w:rFonts w:asciiTheme="minorHAnsi" w:hAnsiTheme="minorHAnsi"/>
        </w:rPr>
        <w:t xml:space="preserve">                                             365                    TX = Percentual da taxa anual = 6%</w:t>
      </w:r>
    </w:p>
    <w:p w14:paraId="38C828BF" w14:textId="77777777" w:rsidR="00664A84" w:rsidRPr="003E00BE" w:rsidRDefault="00664A84" w:rsidP="003E00BE">
      <w:pPr>
        <w:jc w:val="both"/>
        <w:rPr>
          <w:rFonts w:asciiTheme="minorHAnsi" w:hAnsiTheme="minorHAnsi"/>
        </w:rPr>
      </w:pPr>
    </w:p>
    <w:p w14:paraId="7C689AA7" w14:textId="0DF99591" w:rsidR="003E00BE" w:rsidRDefault="00B93F8C" w:rsidP="003E00BE">
      <w:pPr>
        <w:spacing w:line="276" w:lineRule="auto"/>
        <w:jc w:val="both"/>
        <w:rPr>
          <w:rFonts w:asciiTheme="minorHAnsi" w:hAnsiTheme="minorHAnsi"/>
        </w:rPr>
      </w:pPr>
      <w:r>
        <w:rPr>
          <w:rFonts w:asciiTheme="minorHAnsi" w:hAnsiTheme="minorHAnsi"/>
          <w:b/>
          <w:bCs/>
        </w:rPr>
        <w:t>4.</w:t>
      </w:r>
      <w:r w:rsidR="007E3D95">
        <w:rPr>
          <w:rFonts w:asciiTheme="minorHAnsi" w:hAnsiTheme="minorHAnsi"/>
          <w:b/>
          <w:bCs/>
        </w:rPr>
        <w:t>5</w:t>
      </w:r>
      <w:r w:rsidR="003E00BE" w:rsidRPr="00664A84">
        <w:rPr>
          <w:rFonts w:asciiTheme="minorHAnsi" w:hAnsiTheme="minorHAnsi"/>
          <w:b/>
          <w:bCs/>
        </w:rPr>
        <w:t>.4.</w:t>
      </w:r>
      <w:r w:rsidR="003E00BE" w:rsidRPr="003E00BE">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551F107B" w14:textId="77777777" w:rsidR="00664A84" w:rsidRPr="003E00BE" w:rsidRDefault="00664A84" w:rsidP="003E00BE">
      <w:pPr>
        <w:spacing w:line="276" w:lineRule="auto"/>
        <w:jc w:val="both"/>
        <w:rPr>
          <w:rFonts w:asciiTheme="minorHAnsi" w:eastAsia="Cambria" w:hAnsiTheme="minorHAnsi"/>
        </w:rPr>
      </w:pPr>
    </w:p>
    <w:p w14:paraId="5401EE9B" w14:textId="7B582BE5" w:rsidR="003E00BE" w:rsidRDefault="00B93F8C" w:rsidP="003E00BE">
      <w:pPr>
        <w:jc w:val="both"/>
        <w:rPr>
          <w:rFonts w:asciiTheme="minorHAnsi" w:hAnsiTheme="minorHAnsi"/>
        </w:rPr>
      </w:pPr>
      <w:r>
        <w:rPr>
          <w:rFonts w:asciiTheme="minorHAnsi" w:hAnsiTheme="minorHAnsi"/>
          <w:b/>
          <w:bCs/>
        </w:rPr>
        <w:t>4.</w:t>
      </w:r>
      <w:r w:rsidR="007E3D95">
        <w:rPr>
          <w:rFonts w:asciiTheme="minorHAnsi" w:hAnsiTheme="minorHAnsi"/>
          <w:b/>
          <w:bCs/>
        </w:rPr>
        <w:t>5</w:t>
      </w:r>
      <w:r w:rsidR="003E00BE" w:rsidRPr="00664A84">
        <w:rPr>
          <w:rFonts w:asciiTheme="minorHAnsi" w:hAnsiTheme="minorHAnsi"/>
          <w:b/>
          <w:bCs/>
        </w:rPr>
        <w:t>.5.</w:t>
      </w:r>
      <w:r w:rsidR="003E00BE" w:rsidRPr="003E00BE">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502D89A9" w14:textId="77777777" w:rsidR="00664A84" w:rsidRPr="003E00BE" w:rsidRDefault="00664A84" w:rsidP="003E00BE">
      <w:pPr>
        <w:jc w:val="both"/>
        <w:rPr>
          <w:rFonts w:asciiTheme="minorHAnsi" w:hAnsiTheme="minorHAnsi"/>
        </w:rPr>
      </w:pPr>
    </w:p>
    <w:p w14:paraId="692B868D" w14:textId="34498923" w:rsidR="003E00BE" w:rsidRDefault="00B93F8C" w:rsidP="003E00BE">
      <w:pPr>
        <w:rPr>
          <w:rFonts w:asciiTheme="minorHAnsi" w:hAnsiTheme="minorHAnsi"/>
          <w:b/>
          <w:bCs/>
        </w:rPr>
      </w:pPr>
      <w:r>
        <w:rPr>
          <w:rFonts w:asciiTheme="minorHAnsi" w:hAnsiTheme="minorHAnsi"/>
          <w:b/>
          <w:bCs/>
        </w:rPr>
        <w:t>5</w:t>
      </w:r>
      <w:r w:rsidR="003E00BE" w:rsidRPr="003E00BE">
        <w:rPr>
          <w:rFonts w:asciiTheme="minorHAnsi" w:hAnsiTheme="minorHAnsi"/>
          <w:b/>
          <w:bCs/>
        </w:rPr>
        <w:t xml:space="preserve"> – DA FORMA E CRITÉRIOS DE SELEÇÃO DO FORNECEDOR:</w:t>
      </w:r>
    </w:p>
    <w:p w14:paraId="0A44498A" w14:textId="77777777" w:rsidR="00664A84" w:rsidRPr="003E00BE" w:rsidRDefault="00664A84" w:rsidP="003E00BE">
      <w:pPr>
        <w:rPr>
          <w:rFonts w:asciiTheme="minorHAnsi" w:hAnsiTheme="minorHAnsi"/>
          <w:b/>
          <w:bCs/>
        </w:rPr>
      </w:pPr>
    </w:p>
    <w:p w14:paraId="5AAE4608" w14:textId="2C74814C" w:rsidR="00664A84" w:rsidRDefault="00B93F8C" w:rsidP="003E00BE">
      <w:pPr>
        <w:jc w:val="both"/>
        <w:rPr>
          <w:rFonts w:asciiTheme="minorHAnsi" w:hAnsiTheme="minorHAnsi"/>
        </w:rPr>
      </w:pPr>
      <w:r>
        <w:rPr>
          <w:rFonts w:asciiTheme="minorHAnsi" w:hAnsiTheme="minorHAnsi"/>
          <w:b/>
          <w:bCs/>
        </w:rPr>
        <w:t>5</w:t>
      </w:r>
      <w:r w:rsidR="003E00BE" w:rsidRPr="00664A84">
        <w:rPr>
          <w:rFonts w:asciiTheme="minorHAnsi" w:hAnsiTheme="minorHAnsi"/>
          <w:b/>
          <w:bCs/>
        </w:rPr>
        <w:t>.1.</w:t>
      </w:r>
      <w:r w:rsidR="003E00BE" w:rsidRPr="003E00BE">
        <w:rPr>
          <w:rFonts w:asciiTheme="minorHAnsi" w:hAnsiTheme="minorHAnsi"/>
        </w:rPr>
        <w:t xml:space="preserve"> O fornecedor será selecionado por meio da realização de procedimento de </w:t>
      </w:r>
      <w:r>
        <w:rPr>
          <w:rFonts w:asciiTheme="minorHAnsi" w:hAnsiTheme="minorHAnsi"/>
        </w:rPr>
        <w:t>P</w:t>
      </w:r>
      <w:r w:rsidR="003E00BE" w:rsidRPr="003E00BE">
        <w:rPr>
          <w:rFonts w:asciiTheme="minorHAnsi" w:hAnsiTheme="minorHAnsi"/>
        </w:rPr>
        <w:t xml:space="preserve">regão </w:t>
      </w:r>
      <w:r>
        <w:rPr>
          <w:rFonts w:asciiTheme="minorHAnsi" w:hAnsiTheme="minorHAnsi"/>
        </w:rPr>
        <w:t>E</w:t>
      </w:r>
      <w:r w:rsidR="003E00BE" w:rsidRPr="003E00BE">
        <w:rPr>
          <w:rFonts w:asciiTheme="minorHAnsi" w:hAnsiTheme="minorHAnsi"/>
        </w:rPr>
        <w:t xml:space="preserve">letrônico, com fundamento na Lei n.º 14.133/2021, que culminará com a seleção da proposta de menor </w:t>
      </w:r>
      <w:r w:rsidR="00B74C57">
        <w:rPr>
          <w:rFonts w:asciiTheme="minorHAnsi" w:hAnsiTheme="minorHAnsi"/>
        </w:rPr>
        <w:t>valor global</w:t>
      </w:r>
      <w:r w:rsidR="003E00BE" w:rsidRPr="003E00BE">
        <w:rPr>
          <w:rFonts w:asciiTheme="minorHAnsi" w:hAnsiTheme="minorHAnsi"/>
        </w:rPr>
        <w:t>.</w:t>
      </w:r>
    </w:p>
    <w:p w14:paraId="45D5ABAF" w14:textId="78C5E34F" w:rsidR="003E00BE" w:rsidRPr="003E00BE" w:rsidRDefault="003E00BE" w:rsidP="003E00BE">
      <w:pPr>
        <w:jc w:val="both"/>
        <w:rPr>
          <w:rFonts w:asciiTheme="minorHAnsi" w:hAnsiTheme="minorHAnsi"/>
        </w:rPr>
      </w:pPr>
      <w:r w:rsidRPr="003E00BE">
        <w:rPr>
          <w:rFonts w:asciiTheme="minorHAnsi" w:hAnsiTheme="minorHAnsi"/>
        </w:rPr>
        <w:t xml:space="preserve">   </w:t>
      </w:r>
    </w:p>
    <w:p w14:paraId="312837F6" w14:textId="345D4EB6" w:rsidR="003E00BE" w:rsidRDefault="00B93F8C" w:rsidP="003E00BE">
      <w:pPr>
        <w:jc w:val="both"/>
        <w:rPr>
          <w:rFonts w:asciiTheme="minorHAnsi" w:hAnsiTheme="minorHAnsi"/>
        </w:rPr>
      </w:pPr>
      <w:r>
        <w:rPr>
          <w:rFonts w:asciiTheme="minorHAnsi" w:hAnsiTheme="minorHAnsi"/>
          <w:b/>
          <w:bCs/>
        </w:rPr>
        <w:t>5</w:t>
      </w:r>
      <w:r w:rsidR="003E00BE" w:rsidRPr="00664A84">
        <w:rPr>
          <w:rFonts w:asciiTheme="minorHAnsi" w:hAnsiTheme="minorHAnsi"/>
          <w:b/>
          <w:bCs/>
        </w:rPr>
        <w:t>.2.</w:t>
      </w:r>
      <w:r w:rsidR="003E00BE" w:rsidRPr="003E00BE">
        <w:rPr>
          <w:rFonts w:asciiTheme="minorHAnsi" w:hAnsiTheme="minorHAnsi"/>
        </w:rPr>
        <w:t xml:space="preserve"> As exigências de habilitação jurídica, técnica, fiscal, social e trabalhista são as usuais para a generalidade do objeto, conforme lei nº 14.133/2021.</w:t>
      </w:r>
    </w:p>
    <w:p w14:paraId="1FB09378" w14:textId="77777777" w:rsidR="00664A84" w:rsidRPr="003E00BE" w:rsidRDefault="00664A84" w:rsidP="003E00BE">
      <w:pPr>
        <w:jc w:val="both"/>
        <w:rPr>
          <w:rFonts w:asciiTheme="minorHAnsi" w:hAnsiTheme="minorHAnsi"/>
        </w:rPr>
      </w:pPr>
    </w:p>
    <w:p w14:paraId="6EF7949B" w14:textId="1D489FEC" w:rsidR="003E00BE" w:rsidRPr="003E00BE" w:rsidRDefault="00B93F8C" w:rsidP="003E00BE">
      <w:pPr>
        <w:jc w:val="both"/>
        <w:rPr>
          <w:rFonts w:asciiTheme="minorHAnsi" w:hAnsiTheme="minorHAnsi"/>
        </w:rPr>
      </w:pPr>
      <w:r>
        <w:rPr>
          <w:rFonts w:asciiTheme="minorHAnsi" w:hAnsiTheme="minorHAnsi"/>
          <w:b/>
          <w:bCs/>
        </w:rPr>
        <w:t>5</w:t>
      </w:r>
      <w:r w:rsidR="003E00BE" w:rsidRPr="00664A84">
        <w:rPr>
          <w:rFonts w:asciiTheme="minorHAnsi" w:hAnsiTheme="minorHAnsi"/>
          <w:b/>
          <w:bCs/>
        </w:rPr>
        <w:t>.3.</w:t>
      </w:r>
      <w:r w:rsidR="003E00BE" w:rsidRPr="003E00BE">
        <w:rPr>
          <w:rFonts w:asciiTheme="minorHAnsi" w:hAnsiTheme="minorHAnsi"/>
        </w:rPr>
        <w:t xml:space="preserve"> Para fins de habilitação econômico-financeira a contratada deverá apresentar apenas a certidão negativa de falência expedida pelo órgão distribuidor da sua sede.</w:t>
      </w:r>
    </w:p>
    <w:p w14:paraId="389FFA46" w14:textId="77777777" w:rsidR="00105F94" w:rsidRDefault="00105F94" w:rsidP="003E00BE">
      <w:pPr>
        <w:jc w:val="both"/>
        <w:rPr>
          <w:rFonts w:asciiTheme="minorHAnsi" w:hAnsiTheme="minorHAnsi"/>
        </w:rPr>
      </w:pPr>
    </w:p>
    <w:p w14:paraId="61A1B25B" w14:textId="5D2ACE40" w:rsidR="003E00BE" w:rsidRDefault="00B93F8C" w:rsidP="003E00BE">
      <w:pPr>
        <w:jc w:val="both"/>
        <w:rPr>
          <w:rFonts w:asciiTheme="minorHAnsi" w:hAnsiTheme="minorHAnsi"/>
          <w:b/>
          <w:bCs/>
        </w:rPr>
      </w:pPr>
      <w:r>
        <w:rPr>
          <w:rFonts w:asciiTheme="minorHAnsi" w:hAnsiTheme="minorHAnsi"/>
          <w:b/>
          <w:bCs/>
        </w:rPr>
        <w:t>6</w:t>
      </w:r>
      <w:r w:rsidR="003E00BE" w:rsidRPr="00B74C57">
        <w:rPr>
          <w:rFonts w:asciiTheme="minorHAnsi" w:hAnsiTheme="minorHAnsi"/>
          <w:b/>
          <w:bCs/>
        </w:rPr>
        <w:t>. Qualificação Técnica:</w:t>
      </w:r>
    </w:p>
    <w:p w14:paraId="627E0F90" w14:textId="77777777" w:rsidR="00B74C57" w:rsidRPr="00B74C57" w:rsidRDefault="00B74C57" w:rsidP="003E00BE">
      <w:pPr>
        <w:jc w:val="both"/>
        <w:rPr>
          <w:rFonts w:asciiTheme="minorHAnsi" w:hAnsiTheme="minorHAnsi"/>
          <w:b/>
          <w:bCs/>
        </w:rPr>
      </w:pPr>
    </w:p>
    <w:p w14:paraId="13444579" w14:textId="3ADFC152" w:rsidR="003E00BE" w:rsidRDefault="00B93F8C" w:rsidP="003E00BE">
      <w:pPr>
        <w:jc w:val="both"/>
        <w:rPr>
          <w:rFonts w:asciiTheme="minorHAnsi" w:hAnsiTheme="minorHAnsi"/>
        </w:rPr>
      </w:pPr>
      <w:r>
        <w:rPr>
          <w:rFonts w:asciiTheme="minorHAnsi" w:hAnsiTheme="minorHAnsi"/>
          <w:b/>
          <w:bCs/>
        </w:rPr>
        <w:t>6</w:t>
      </w:r>
      <w:r w:rsidR="00105F94" w:rsidRPr="00B74C57">
        <w:rPr>
          <w:rFonts w:asciiTheme="minorHAnsi" w:hAnsiTheme="minorHAnsi"/>
          <w:b/>
          <w:bCs/>
        </w:rPr>
        <w:t>.1</w:t>
      </w:r>
      <w:r w:rsidR="003E00BE" w:rsidRPr="00B74C57">
        <w:rPr>
          <w:rFonts w:asciiTheme="minorHAnsi" w:hAnsiTheme="minorHAnsi"/>
          <w:b/>
          <w:bCs/>
        </w:rPr>
        <w:t>.</w:t>
      </w:r>
      <w:r w:rsidR="003E00BE" w:rsidRPr="00B74C57">
        <w:rPr>
          <w:rFonts w:asciiTheme="minorHAnsi" w:hAnsiTheme="minorHAnsi"/>
        </w:rPr>
        <w:t xml:space="preserve"> Comprovação de aptidão para desempenho de atividades pertinentes e compatíveis com o objeto desta licitação, através de atestados fornecidos por pessoas jurídicas de direito Público ou Privado, devidamente registrados nas entidades profissionais competentes, em quantitativo mínimo de prova de execução de serviços ou fornecimento de materiais/produtos similares de 50% da execução pretendida, em conformidade com a Súmula 24 do TCE/SP.</w:t>
      </w:r>
    </w:p>
    <w:p w14:paraId="6AD9D43D" w14:textId="77777777" w:rsidR="00B74C57" w:rsidRPr="00B74C57" w:rsidRDefault="00B74C57" w:rsidP="003E00BE">
      <w:pPr>
        <w:jc w:val="both"/>
        <w:rPr>
          <w:rFonts w:asciiTheme="minorHAnsi" w:hAnsiTheme="minorHAnsi"/>
        </w:rPr>
      </w:pPr>
    </w:p>
    <w:p w14:paraId="3D29E276" w14:textId="1659CC8C" w:rsidR="003E00BE" w:rsidRDefault="00B93F8C" w:rsidP="003E00BE">
      <w:pPr>
        <w:jc w:val="both"/>
        <w:rPr>
          <w:rFonts w:asciiTheme="minorHAnsi" w:hAnsiTheme="minorHAnsi"/>
        </w:rPr>
      </w:pPr>
      <w:r>
        <w:rPr>
          <w:rFonts w:asciiTheme="minorHAnsi" w:hAnsiTheme="minorHAnsi"/>
          <w:b/>
          <w:bCs/>
        </w:rPr>
        <w:t>6</w:t>
      </w:r>
      <w:r w:rsidR="00105F94" w:rsidRPr="00B74C57">
        <w:rPr>
          <w:rFonts w:asciiTheme="minorHAnsi" w:hAnsiTheme="minorHAnsi"/>
          <w:b/>
          <w:bCs/>
        </w:rPr>
        <w:t>.2</w:t>
      </w:r>
      <w:r w:rsidR="003E00BE" w:rsidRPr="00B74C57">
        <w:rPr>
          <w:rFonts w:asciiTheme="minorHAnsi" w:hAnsiTheme="minorHAnsi"/>
          <w:b/>
          <w:bCs/>
        </w:rPr>
        <w:t>.</w:t>
      </w:r>
      <w:r w:rsidR="003E00BE" w:rsidRPr="00B74C57">
        <w:rPr>
          <w:rFonts w:asciiTheme="minorHAnsi" w:hAnsiTheme="minorHAnsi"/>
        </w:rPr>
        <w:t xml:space="preserve"> Não serão aceitos atestados emitidos pelo licitante em seu próprio nome, nem algum outro que não tenha originado de contratação;</w:t>
      </w:r>
    </w:p>
    <w:p w14:paraId="1C995A17" w14:textId="77777777" w:rsidR="00B74C57" w:rsidRPr="00B74C57" w:rsidRDefault="00B74C57" w:rsidP="003E00BE">
      <w:pPr>
        <w:jc w:val="both"/>
        <w:rPr>
          <w:rFonts w:asciiTheme="minorHAnsi" w:hAnsiTheme="minorHAnsi"/>
          <w:b/>
          <w:bCs/>
        </w:rPr>
      </w:pPr>
    </w:p>
    <w:p w14:paraId="0AE1A8DB" w14:textId="01B75D62" w:rsidR="003E00BE" w:rsidRDefault="00B93F8C" w:rsidP="003E00BE">
      <w:pPr>
        <w:jc w:val="both"/>
        <w:rPr>
          <w:rFonts w:asciiTheme="minorHAnsi" w:hAnsiTheme="minorHAnsi"/>
        </w:rPr>
      </w:pPr>
      <w:r>
        <w:rPr>
          <w:rFonts w:asciiTheme="minorHAnsi" w:hAnsiTheme="minorHAnsi"/>
          <w:b/>
          <w:bCs/>
        </w:rPr>
        <w:t>6</w:t>
      </w:r>
      <w:r w:rsidR="00105F94" w:rsidRPr="00B74C57">
        <w:rPr>
          <w:rFonts w:asciiTheme="minorHAnsi" w:hAnsiTheme="minorHAnsi"/>
          <w:b/>
          <w:bCs/>
        </w:rPr>
        <w:t>.3</w:t>
      </w:r>
      <w:r w:rsidR="00105F94" w:rsidRPr="00B74C57">
        <w:rPr>
          <w:rFonts w:asciiTheme="minorHAnsi" w:hAnsiTheme="minorHAnsi"/>
        </w:rPr>
        <w:t>.</w:t>
      </w:r>
      <w:r w:rsidR="003E00BE" w:rsidRPr="00B74C57">
        <w:rPr>
          <w:rFonts w:asciiTheme="minorHAnsi" w:hAnsiTheme="minorHAnsi"/>
        </w:rPr>
        <w:t xml:space="preserve"> Certificado de Graduação (nível superior) e Registro no Conselho de Classe (da área de atuação) do Responsável Técnico e de seu substituto. </w:t>
      </w:r>
      <w:r w:rsidR="003E00BE" w:rsidRPr="00B74C57">
        <w:rPr>
          <w:rFonts w:asciiTheme="minorHAnsi" w:hAnsiTheme="minorHAnsi"/>
          <w:b/>
          <w:u w:val="single"/>
        </w:rPr>
        <w:t xml:space="preserve">Obs: Em relação a este item, será necessário comprovação de vínculo empregatício dos profissionais (responsável técnico e substituto) com a empresa vencedora, </w:t>
      </w:r>
      <w:r w:rsidR="003E00BE" w:rsidRPr="00B74C57">
        <w:rPr>
          <w:rFonts w:asciiTheme="minorHAnsi" w:hAnsiTheme="minorHAnsi"/>
          <w:b/>
          <w:u w:val="single"/>
        </w:rPr>
        <w:lastRenderedPageBreak/>
        <w:t>mediante apresentação de cópia de contrato social, registro em carteira de trabalho, ficha de empregados, contrato de trabalho ou contrato particular de prestação de serviços, sendo possível a contratação de profissional autônomo que preencha os requisitos e se responsabilize tecnicamente pela execução dos serviços, conforme dispõe a Súmula 25 do TCE/SP.</w:t>
      </w:r>
      <w:r w:rsidR="003E00BE" w:rsidRPr="00B74C57">
        <w:rPr>
          <w:rFonts w:asciiTheme="minorHAnsi" w:hAnsiTheme="minorHAnsi"/>
        </w:rPr>
        <w:t xml:space="preserve"> As cópias deverão ser autenticadas em cartório e apresentação de cópia de cadastro dos profissionais nos conselhos de qual pertence, carga horária, e a qualificação completa dos responsáveis pelas respectivas categorias.)</w:t>
      </w:r>
    </w:p>
    <w:p w14:paraId="26EBFD5B" w14:textId="77777777" w:rsidR="00B74C57" w:rsidRPr="00B74C57" w:rsidRDefault="00B74C57" w:rsidP="003E00BE">
      <w:pPr>
        <w:jc w:val="both"/>
        <w:rPr>
          <w:rFonts w:asciiTheme="minorHAnsi" w:hAnsiTheme="minorHAnsi"/>
        </w:rPr>
      </w:pPr>
    </w:p>
    <w:p w14:paraId="0E1780D3" w14:textId="2266B525" w:rsidR="003E00BE" w:rsidRPr="003E00BE" w:rsidRDefault="00B93F8C" w:rsidP="003E00BE">
      <w:pPr>
        <w:jc w:val="both"/>
        <w:rPr>
          <w:rFonts w:asciiTheme="minorHAnsi" w:hAnsiTheme="minorHAnsi"/>
        </w:rPr>
      </w:pPr>
      <w:r>
        <w:rPr>
          <w:rFonts w:asciiTheme="minorHAnsi" w:hAnsiTheme="minorHAnsi"/>
          <w:b/>
          <w:bCs/>
        </w:rPr>
        <w:t>6</w:t>
      </w:r>
      <w:r w:rsidR="00105F94" w:rsidRPr="00B74C57">
        <w:rPr>
          <w:rFonts w:asciiTheme="minorHAnsi" w:hAnsiTheme="minorHAnsi"/>
          <w:b/>
          <w:bCs/>
        </w:rPr>
        <w:t>.4.</w:t>
      </w:r>
      <w:r w:rsidR="003E00BE" w:rsidRPr="00B74C57">
        <w:rPr>
          <w:rFonts w:asciiTheme="minorHAnsi" w:hAnsiTheme="minorHAnsi"/>
        </w:rPr>
        <w:t xml:space="preserve"> Apresentação de Licença de Funcionamento emitido pela Vigilância Sanitária do Município sede.</w:t>
      </w:r>
    </w:p>
    <w:p w14:paraId="32BF6D98" w14:textId="2C51952B" w:rsidR="00105F94" w:rsidRDefault="00105F94" w:rsidP="003E00BE">
      <w:pPr>
        <w:jc w:val="both"/>
        <w:rPr>
          <w:rFonts w:asciiTheme="minorHAnsi" w:hAnsiTheme="minorHAnsi"/>
          <w:b/>
          <w:bCs/>
        </w:rPr>
      </w:pPr>
    </w:p>
    <w:p w14:paraId="50D458E7" w14:textId="77777777" w:rsidR="00235C6B" w:rsidRDefault="00235C6B" w:rsidP="003E00BE">
      <w:pPr>
        <w:jc w:val="both"/>
        <w:rPr>
          <w:rFonts w:asciiTheme="minorHAnsi" w:hAnsiTheme="minorHAnsi"/>
          <w:b/>
          <w:bCs/>
        </w:rPr>
      </w:pPr>
    </w:p>
    <w:p w14:paraId="4997C48B" w14:textId="0C06B579" w:rsidR="003E00BE" w:rsidRDefault="00B93F8C" w:rsidP="003E00BE">
      <w:pPr>
        <w:jc w:val="both"/>
        <w:rPr>
          <w:rFonts w:asciiTheme="minorHAnsi" w:hAnsiTheme="minorHAnsi"/>
          <w:b/>
          <w:bCs/>
        </w:rPr>
      </w:pPr>
      <w:r>
        <w:rPr>
          <w:rFonts w:asciiTheme="minorHAnsi" w:hAnsiTheme="minorHAnsi"/>
          <w:b/>
          <w:bCs/>
        </w:rPr>
        <w:t>7</w:t>
      </w:r>
      <w:r w:rsidR="003E00BE" w:rsidRPr="003E00BE">
        <w:rPr>
          <w:rFonts w:asciiTheme="minorHAnsi" w:hAnsiTheme="minorHAnsi"/>
          <w:b/>
          <w:bCs/>
        </w:rPr>
        <w:t>. DA ADEQUAÇÃO ORÇAMENTÁRIA:</w:t>
      </w:r>
    </w:p>
    <w:p w14:paraId="408B879D" w14:textId="77777777" w:rsidR="00664A84" w:rsidRPr="003E00BE" w:rsidRDefault="00664A84" w:rsidP="003E00BE">
      <w:pPr>
        <w:jc w:val="both"/>
        <w:rPr>
          <w:rFonts w:asciiTheme="minorHAnsi" w:hAnsiTheme="minorHAnsi"/>
        </w:rPr>
      </w:pPr>
    </w:p>
    <w:p w14:paraId="07D2BA3A" w14:textId="72DE7FE5" w:rsidR="003E00BE" w:rsidRPr="003E00BE" w:rsidRDefault="00B93F8C" w:rsidP="003E00BE">
      <w:pPr>
        <w:jc w:val="both"/>
        <w:rPr>
          <w:rFonts w:asciiTheme="minorHAnsi" w:hAnsiTheme="minorHAnsi"/>
        </w:rPr>
      </w:pPr>
      <w:r>
        <w:rPr>
          <w:rFonts w:asciiTheme="minorHAnsi" w:hAnsiTheme="minorHAnsi"/>
          <w:b/>
          <w:bCs/>
        </w:rPr>
        <w:t>7</w:t>
      </w:r>
      <w:r w:rsidR="003E00BE" w:rsidRPr="00664A84">
        <w:rPr>
          <w:rFonts w:asciiTheme="minorHAnsi" w:hAnsiTheme="minorHAnsi"/>
          <w:b/>
          <w:bCs/>
        </w:rPr>
        <w:t>.</w:t>
      </w:r>
      <w:r>
        <w:rPr>
          <w:rFonts w:asciiTheme="minorHAnsi" w:hAnsiTheme="minorHAnsi"/>
          <w:b/>
          <w:bCs/>
        </w:rPr>
        <w:t>1</w:t>
      </w:r>
      <w:r w:rsidR="003E00BE" w:rsidRPr="00664A84">
        <w:rPr>
          <w:rFonts w:asciiTheme="minorHAnsi" w:hAnsiTheme="minorHAnsi"/>
          <w:b/>
          <w:bCs/>
        </w:rPr>
        <w:t>.</w:t>
      </w:r>
      <w:r w:rsidR="003E00BE" w:rsidRPr="003E00BE">
        <w:rPr>
          <w:rFonts w:asciiTheme="minorHAnsi" w:hAnsiTheme="minorHAnsi"/>
        </w:rPr>
        <w:t xml:space="preserve"> A contratação será atendida por dotação orçamentária de Recursos Próprios da Prefeitura Municipal de São Joaquim da Barra, Estado de São Paulo. </w:t>
      </w:r>
    </w:p>
    <w:p w14:paraId="1B5FF7BA" w14:textId="7D637E4A" w:rsidR="003E00BE" w:rsidRDefault="003E00BE" w:rsidP="003E00BE">
      <w:pPr>
        <w:jc w:val="both"/>
        <w:rPr>
          <w:rFonts w:asciiTheme="minorHAnsi" w:hAnsiTheme="minorHAnsi"/>
          <w:b/>
          <w:bCs/>
        </w:rPr>
      </w:pPr>
    </w:p>
    <w:p w14:paraId="6CF0DE0F" w14:textId="77777777" w:rsidR="00235C6B" w:rsidRPr="003E00BE" w:rsidRDefault="00235C6B" w:rsidP="003E00BE">
      <w:pPr>
        <w:jc w:val="both"/>
        <w:rPr>
          <w:rFonts w:asciiTheme="minorHAnsi" w:hAnsiTheme="minorHAnsi"/>
          <w:b/>
          <w:bCs/>
        </w:rPr>
      </w:pPr>
    </w:p>
    <w:p w14:paraId="4BAF4BF3" w14:textId="355FC8AE" w:rsidR="003E00BE" w:rsidRDefault="00B93F8C" w:rsidP="003E00BE">
      <w:pPr>
        <w:jc w:val="both"/>
        <w:rPr>
          <w:rFonts w:asciiTheme="minorHAnsi" w:hAnsiTheme="minorHAnsi"/>
          <w:b/>
          <w:bCs/>
        </w:rPr>
      </w:pPr>
      <w:r>
        <w:rPr>
          <w:rFonts w:asciiTheme="minorHAnsi" w:hAnsiTheme="minorHAnsi"/>
          <w:b/>
          <w:bCs/>
        </w:rPr>
        <w:t>8</w:t>
      </w:r>
      <w:r w:rsidR="003E00BE" w:rsidRPr="003E00BE">
        <w:rPr>
          <w:rFonts w:asciiTheme="minorHAnsi" w:hAnsiTheme="minorHAnsi"/>
          <w:b/>
          <w:bCs/>
        </w:rPr>
        <w:t>. DO REAJUSTE DE PREÇOS:</w:t>
      </w:r>
    </w:p>
    <w:p w14:paraId="455EF33F" w14:textId="77777777" w:rsidR="00664A84" w:rsidRPr="003E00BE" w:rsidRDefault="00664A84" w:rsidP="003E00BE">
      <w:pPr>
        <w:jc w:val="both"/>
        <w:rPr>
          <w:rFonts w:asciiTheme="minorHAnsi" w:hAnsiTheme="minorHAnsi"/>
          <w:b/>
          <w:bCs/>
        </w:rPr>
      </w:pPr>
    </w:p>
    <w:p w14:paraId="1F0177A8" w14:textId="3A918699" w:rsidR="003E00BE" w:rsidRPr="00AA7C94" w:rsidRDefault="003E00BE" w:rsidP="00AA7C94">
      <w:pPr>
        <w:pStyle w:val="PargrafodaLista"/>
        <w:widowControl/>
        <w:numPr>
          <w:ilvl w:val="1"/>
          <w:numId w:val="34"/>
        </w:numPr>
        <w:tabs>
          <w:tab w:val="left" w:pos="0"/>
          <w:tab w:val="left" w:pos="426"/>
        </w:tabs>
        <w:autoSpaceDE/>
        <w:autoSpaceDN/>
        <w:spacing w:before="120" w:after="120" w:line="276" w:lineRule="auto"/>
        <w:ind w:left="0" w:firstLine="0"/>
        <w:contextualSpacing/>
        <w:rPr>
          <w:rFonts w:asciiTheme="minorHAnsi" w:hAnsiTheme="minorHAnsi" w:cs="Arial"/>
        </w:rPr>
      </w:pPr>
      <w:r w:rsidRPr="00AA7C94">
        <w:rPr>
          <w:rFonts w:asciiTheme="minorHAnsi" w:hAnsiTheme="minorHAnsi" w:cs="Arial"/>
        </w:rPr>
        <w:t>Os preços inicialmente contratados são fixos e irreajustáveis no prazo de um ano contado da data do contrato assinado.</w:t>
      </w:r>
    </w:p>
    <w:p w14:paraId="5ACD367C" w14:textId="32FF3B8D" w:rsidR="00664A84" w:rsidRDefault="00B93F8C" w:rsidP="00664A84">
      <w:pPr>
        <w:tabs>
          <w:tab w:val="left" w:pos="426"/>
        </w:tabs>
        <w:spacing w:line="276" w:lineRule="auto"/>
        <w:jc w:val="both"/>
        <w:rPr>
          <w:rFonts w:asciiTheme="minorHAnsi" w:hAnsiTheme="minorHAnsi"/>
        </w:rPr>
      </w:pPr>
      <w:r>
        <w:rPr>
          <w:rFonts w:asciiTheme="minorHAnsi" w:hAnsiTheme="minorHAnsi"/>
          <w:b/>
          <w:bCs/>
        </w:rPr>
        <w:t>8</w:t>
      </w:r>
      <w:r w:rsidR="003E00BE" w:rsidRPr="00664A84">
        <w:rPr>
          <w:rFonts w:asciiTheme="minorHAnsi" w:hAnsiTheme="minorHAnsi"/>
          <w:b/>
          <w:bCs/>
        </w:rPr>
        <w:t>.2.</w:t>
      </w:r>
      <w:r w:rsidR="003E00BE" w:rsidRPr="003E00BE">
        <w:rPr>
          <w:rFonts w:asciiTheme="minorHAnsi" w:hAnsiTheme="minorHAnsi"/>
        </w:rPr>
        <w:t xml:space="preserve"> Após o interregno de um ano, e independentemente de pedido do Contratado, os preços iniciais serão reajustados, mediante a aplicação, pelo Contratante, do índice IPCA</w:t>
      </w:r>
      <w:r w:rsidR="003E00BE" w:rsidRPr="003E00BE">
        <w:rPr>
          <w:rFonts w:asciiTheme="minorHAnsi" w:hAnsiTheme="minorHAnsi"/>
          <w:i/>
          <w:iCs/>
        </w:rPr>
        <w:t>.</w:t>
      </w:r>
      <w:r w:rsidR="003E00BE" w:rsidRPr="003E00BE">
        <w:rPr>
          <w:rFonts w:asciiTheme="minorHAnsi" w:hAnsiTheme="minorHAnsi"/>
        </w:rPr>
        <w:t xml:space="preserve"> </w:t>
      </w:r>
    </w:p>
    <w:p w14:paraId="4ADC7EBD" w14:textId="77777777" w:rsidR="00664A84" w:rsidRPr="003E00BE" w:rsidRDefault="00664A84" w:rsidP="00664A84">
      <w:pPr>
        <w:tabs>
          <w:tab w:val="left" w:pos="426"/>
        </w:tabs>
        <w:spacing w:line="276" w:lineRule="auto"/>
        <w:jc w:val="both"/>
        <w:rPr>
          <w:rFonts w:asciiTheme="minorHAnsi" w:hAnsiTheme="minorHAnsi"/>
        </w:rPr>
      </w:pPr>
    </w:p>
    <w:p w14:paraId="176CC51B" w14:textId="7BB2869E" w:rsidR="00664A84" w:rsidRDefault="00B93F8C" w:rsidP="00B93F8C">
      <w:pPr>
        <w:tabs>
          <w:tab w:val="left" w:pos="426"/>
        </w:tabs>
        <w:jc w:val="both"/>
        <w:rPr>
          <w:rFonts w:asciiTheme="minorHAnsi" w:hAnsiTheme="minorHAnsi"/>
        </w:rPr>
      </w:pPr>
      <w:r>
        <w:rPr>
          <w:rFonts w:asciiTheme="minorHAnsi" w:hAnsiTheme="minorHAnsi"/>
          <w:b/>
          <w:bCs/>
        </w:rPr>
        <w:t>8</w:t>
      </w:r>
      <w:r w:rsidR="003E00BE" w:rsidRPr="00664A84">
        <w:rPr>
          <w:rFonts w:asciiTheme="minorHAnsi" w:hAnsiTheme="minorHAnsi"/>
          <w:b/>
          <w:bCs/>
        </w:rPr>
        <w:t>.3</w:t>
      </w:r>
      <w:r w:rsidR="003E00BE" w:rsidRPr="003E00BE">
        <w:rPr>
          <w:rFonts w:asciiTheme="minorHAnsi" w:hAnsiTheme="minorHAnsi"/>
        </w:rPr>
        <w:t>. Nos reajustes subsequentes ao primeiro, o interregno mínimo de um ano será contado a partir dos efeitos financeiros do último reajuste.</w:t>
      </w:r>
    </w:p>
    <w:p w14:paraId="0C246F70" w14:textId="77777777" w:rsidR="00B93F8C" w:rsidRPr="003E00BE" w:rsidRDefault="00B93F8C" w:rsidP="00B93F8C">
      <w:pPr>
        <w:tabs>
          <w:tab w:val="left" w:pos="426"/>
        </w:tabs>
        <w:jc w:val="both"/>
        <w:rPr>
          <w:rFonts w:asciiTheme="minorHAnsi" w:hAnsiTheme="minorHAnsi"/>
        </w:rPr>
      </w:pPr>
    </w:p>
    <w:p w14:paraId="112E06C0" w14:textId="4C3E7726" w:rsidR="00664A84" w:rsidRDefault="00B93F8C" w:rsidP="00664A84">
      <w:pPr>
        <w:tabs>
          <w:tab w:val="left" w:pos="426"/>
        </w:tabs>
        <w:jc w:val="both"/>
        <w:rPr>
          <w:rFonts w:asciiTheme="minorHAnsi" w:hAnsiTheme="minorHAnsi"/>
        </w:rPr>
      </w:pPr>
      <w:r>
        <w:rPr>
          <w:rFonts w:asciiTheme="minorHAnsi" w:hAnsiTheme="minorHAnsi"/>
          <w:b/>
          <w:bCs/>
        </w:rPr>
        <w:t>8</w:t>
      </w:r>
      <w:r w:rsidR="003E00BE" w:rsidRPr="00664A84">
        <w:rPr>
          <w:rFonts w:asciiTheme="minorHAnsi" w:hAnsiTheme="minorHAnsi"/>
          <w:b/>
          <w:bCs/>
        </w:rPr>
        <w:t>.4.</w:t>
      </w:r>
      <w:r w:rsidR="003E00BE" w:rsidRPr="003E00BE">
        <w:rPr>
          <w:rFonts w:asciiTheme="minorHAnsi" w:hAnsiTheme="minorHAnsi"/>
        </w:rPr>
        <w:t xml:space="preserve"> No caso de atraso ou não divulgação do índice de reajustamento, o Contratante pagará ao Contratado a importância calculada pela última variação conhecida, liquidando a diferença correspondente tão logo seja divulgado o índice definitivo. </w:t>
      </w:r>
    </w:p>
    <w:p w14:paraId="77729D78" w14:textId="77777777" w:rsidR="00664A84" w:rsidRPr="003E00BE" w:rsidRDefault="00664A84" w:rsidP="00664A84">
      <w:pPr>
        <w:tabs>
          <w:tab w:val="left" w:pos="426"/>
        </w:tabs>
        <w:spacing w:line="276" w:lineRule="auto"/>
        <w:jc w:val="both"/>
        <w:rPr>
          <w:rFonts w:asciiTheme="minorHAnsi" w:hAnsiTheme="minorHAnsi"/>
        </w:rPr>
      </w:pPr>
    </w:p>
    <w:p w14:paraId="5AB33327" w14:textId="2AD667F6" w:rsidR="00664A84" w:rsidRDefault="00B93F8C" w:rsidP="00664A84">
      <w:pPr>
        <w:tabs>
          <w:tab w:val="left" w:pos="426"/>
        </w:tabs>
        <w:spacing w:line="276" w:lineRule="auto"/>
        <w:jc w:val="both"/>
        <w:rPr>
          <w:rFonts w:asciiTheme="minorHAnsi" w:hAnsiTheme="minorHAnsi"/>
        </w:rPr>
      </w:pPr>
      <w:r>
        <w:rPr>
          <w:rFonts w:asciiTheme="minorHAnsi" w:hAnsiTheme="minorHAnsi"/>
          <w:b/>
          <w:bCs/>
        </w:rPr>
        <w:t>8</w:t>
      </w:r>
      <w:r w:rsidR="003E00BE" w:rsidRPr="00664A84">
        <w:rPr>
          <w:rFonts w:asciiTheme="minorHAnsi" w:hAnsiTheme="minorHAnsi"/>
          <w:b/>
          <w:bCs/>
        </w:rPr>
        <w:t>.5.</w:t>
      </w:r>
      <w:r w:rsidR="003E00BE" w:rsidRPr="003E00BE">
        <w:rPr>
          <w:rFonts w:asciiTheme="minorHAnsi" w:hAnsiTheme="minorHAnsi"/>
        </w:rPr>
        <w:t xml:space="preserve"> Nas aferições finais, o índice utilizado para reajuste será, obrigatoriamente, o definitivo.</w:t>
      </w:r>
    </w:p>
    <w:p w14:paraId="7E5F2307" w14:textId="77777777" w:rsidR="00AA7C94" w:rsidRPr="003E00BE" w:rsidRDefault="00AA7C94" w:rsidP="00664A84">
      <w:pPr>
        <w:tabs>
          <w:tab w:val="left" w:pos="426"/>
        </w:tabs>
        <w:spacing w:line="276" w:lineRule="auto"/>
        <w:jc w:val="both"/>
        <w:rPr>
          <w:rFonts w:asciiTheme="minorHAnsi" w:hAnsiTheme="minorHAnsi"/>
        </w:rPr>
      </w:pPr>
    </w:p>
    <w:p w14:paraId="2B9C9431" w14:textId="30EDDE6A" w:rsidR="00AA7C94" w:rsidRDefault="003E00BE" w:rsidP="00AA7C94">
      <w:pPr>
        <w:pStyle w:val="PargrafodaLista"/>
        <w:widowControl/>
        <w:numPr>
          <w:ilvl w:val="1"/>
          <w:numId w:val="33"/>
        </w:numPr>
        <w:tabs>
          <w:tab w:val="left" w:pos="0"/>
          <w:tab w:val="left" w:pos="142"/>
          <w:tab w:val="left" w:pos="284"/>
          <w:tab w:val="left" w:pos="426"/>
        </w:tabs>
        <w:autoSpaceDE/>
        <w:autoSpaceDN/>
        <w:spacing w:line="276" w:lineRule="auto"/>
        <w:ind w:left="0" w:hanging="29"/>
        <w:contextualSpacing/>
        <w:rPr>
          <w:rFonts w:asciiTheme="minorHAnsi" w:hAnsiTheme="minorHAnsi" w:cs="Arial"/>
        </w:rPr>
      </w:pPr>
      <w:r w:rsidRPr="00AA7C94">
        <w:rPr>
          <w:rFonts w:asciiTheme="minorHAnsi" w:hAnsiTheme="minorHAnsi" w:cs="Arial"/>
        </w:rPr>
        <w:t>Caso o índice estabelecido para reajustamento venha a ser extinto ou de qualquer forma não possa mais ser utilizado, será adotado, em substituição, o que vier a ser determinado pela legislação então em vigor.</w:t>
      </w:r>
    </w:p>
    <w:p w14:paraId="307A4E58" w14:textId="77777777" w:rsidR="00AA7C94" w:rsidRDefault="00AA7C94" w:rsidP="00AA7C94">
      <w:pPr>
        <w:pStyle w:val="PargrafodaLista"/>
        <w:widowControl/>
        <w:tabs>
          <w:tab w:val="left" w:pos="0"/>
          <w:tab w:val="left" w:pos="142"/>
          <w:tab w:val="left" w:pos="284"/>
        </w:tabs>
        <w:autoSpaceDE/>
        <w:autoSpaceDN/>
        <w:spacing w:line="276" w:lineRule="auto"/>
        <w:ind w:left="0"/>
        <w:contextualSpacing/>
        <w:rPr>
          <w:rFonts w:asciiTheme="minorHAnsi" w:hAnsiTheme="minorHAnsi" w:cs="Arial"/>
        </w:rPr>
      </w:pPr>
    </w:p>
    <w:p w14:paraId="24D76506" w14:textId="77777777" w:rsidR="00AA7C94" w:rsidRDefault="003E00BE" w:rsidP="00F86C9E">
      <w:pPr>
        <w:pStyle w:val="PargrafodaLista"/>
        <w:widowControl/>
        <w:numPr>
          <w:ilvl w:val="1"/>
          <w:numId w:val="33"/>
        </w:numPr>
        <w:tabs>
          <w:tab w:val="left" w:pos="0"/>
          <w:tab w:val="left" w:pos="142"/>
          <w:tab w:val="left" w:pos="284"/>
          <w:tab w:val="left" w:pos="426"/>
        </w:tabs>
        <w:autoSpaceDE/>
        <w:autoSpaceDN/>
        <w:spacing w:line="276" w:lineRule="auto"/>
        <w:ind w:left="0" w:hanging="29"/>
        <w:contextualSpacing/>
        <w:rPr>
          <w:rFonts w:asciiTheme="minorHAnsi" w:hAnsiTheme="minorHAnsi" w:cs="Arial"/>
        </w:rPr>
      </w:pPr>
      <w:r w:rsidRPr="00AA7C94">
        <w:rPr>
          <w:rFonts w:asciiTheme="minorHAnsi" w:hAnsiTheme="minorHAnsi" w:cs="Arial"/>
        </w:rPr>
        <w:t xml:space="preserve">Na ausência de previsão legal quanto ao índice substituto, as partes elegerão novo índice oficial, para reajustamento do preço do valor remanescente, por meio de termo aditivo. </w:t>
      </w:r>
    </w:p>
    <w:p w14:paraId="764B61F5" w14:textId="77777777" w:rsidR="00AA7C94" w:rsidRPr="00AA7C94" w:rsidRDefault="00AA7C94" w:rsidP="00AA7C94">
      <w:pPr>
        <w:pStyle w:val="PargrafodaLista"/>
        <w:rPr>
          <w:rFonts w:asciiTheme="minorHAnsi" w:hAnsiTheme="minorHAnsi"/>
        </w:rPr>
      </w:pPr>
    </w:p>
    <w:p w14:paraId="217BAB71" w14:textId="273B3119" w:rsidR="003E00BE" w:rsidRPr="00AA7C94" w:rsidRDefault="003E00BE" w:rsidP="00AA7C94">
      <w:pPr>
        <w:pStyle w:val="PargrafodaLista"/>
        <w:widowControl/>
        <w:numPr>
          <w:ilvl w:val="1"/>
          <w:numId w:val="33"/>
        </w:numPr>
        <w:tabs>
          <w:tab w:val="left" w:pos="0"/>
          <w:tab w:val="left" w:pos="142"/>
          <w:tab w:val="left" w:pos="284"/>
          <w:tab w:val="left" w:pos="426"/>
          <w:tab w:val="left" w:pos="567"/>
        </w:tabs>
        <w:autoSpaceDE/>
        <w:autoSpaceDN/>
        <w:spacing w:line="276" w:lineRule="auto"/>
        <w:ind w:left="0" w:hanging="29"/>
        <w:contextualSpacing/>
        <w:rPr>
          <w:rFonts w:asciiTheme="minorHAnsi" w:hAnsiTheme="minorHAnsi" w:cs="Arial"/>
        </w:rPr>
      </w:pPr>
      <w:r w:rsidRPr="00AA7C94">
        <w:rPr>
          <w:rFonts w:asciiTheme="minorHAnsi" w:hAnsiTheme="minorHAnsi"/>
        </w:rPr>
        <w:t>O reajuste será realizado por apostilamento.</w:t>
      </w:r>
    </w:p>
    <w:p w14:paraId="206CDB27" w14:textId="77777777" w:rsidR="003E00BE" w:rsidRPr="003E00BE" w:rsidRDefault="003E00BE" w:rsidP="003E00BE">
      <w:pPr>
        <w:jc w:val="both"/>
        <w:rPr>
          <w:rFonts w:asciiTheme="minorHAnsi" w:hAnsiTheme="minorHAnsi"/>
        </w:rPr>
      </w:pPr>
    </w:p>
    <w:p w14:paraId="0B203D7D" w14:textId="77777777" w:rsidR="003E00BE" w:rsidRPr="003E00BE" w:rsidRDefault="003E00BE" w:rsidP="003E00BE">
      <w:pPr>
        <w:tabs>
          <w:tab w:val="center" w:pos="4929"/>
          <w:tab w:val="left" w:pos="6870"/>
        </w:tabs>
        <w:jc w:val="center"/>
        <w:rPr>
          <w:rFonts w:asciiTheme="minorHAnsi" w:hAnsiTheme="minorHAnsi" w:cs="Times New Roman"/>
          <w:b/>
        </w:rPr>
      </w:pPr>
      <w:r w:rsidRPr="003E00BE">
        <w:rPr>
          <w:rFonts w:asciiTheme="minorHAnsi" w:hAnsiTheme="minorHAnsi" w:cs="Times New Roman"/>
          <w:b/>
        </w:rPr>
        <w:t>JORGE GUILHERME KRUGER</w:t>
      </w:r>
    </w:p>
    <w:p w14:paraId="6ED442D7" w14:textId="154E3070" w:rsidR="00105F94" w:rsidRPr="00B93F8C" w:rsidRDefault="003E00BE" w:rsidP="00B93F8C">
      <w:pPr>
        <w:jc w:val="center"/>
        <w:rPr>
          <w:rFonts w:asciiTheme="minorHAnsi" w:hAnsiTheme="minorHAnsi"/>
        </w:rPr>
      </w:pPr>
      <w:r w:rsidRPr="003E00BE">
        <w:rPr>
          <w:rFonts w:asciiTheme="minorHAnsi" w:hAnsiTheme="minorHAnsi" w:cs="Times New Roman"/>
          <w:b/>
        </w:rPr>
        <w:t>DIRETOR DO DEPARTAMENTO MUNICIPAL DE SAÚDE</w:t>
      </w:r>
    </w:p>
    <w:p w14:paraId="3BB8B054" w14:textId="4D56A9F4" w:rsidR="00E05083" w:rsidRDefault="00E05083" w:rsidP="000B2908">
      <w:pPr>
        <w:tabs>
          <w:tab w:val="left" w:pos="1134"/>
          <w:tab w:val="left" w:pos="9639"/>
        </w:tabs>
        <w:ind w:right="687"/>
        <w:rPr>
          <w:rFonts w:asciiTheme="minorHAnsi" w:hAnsiTheme="minorHAnsi"/>
          <w:b/>
        </w:rPr>
      </w:pPr>
    </w:p>
    <w:p w14:paraId="10C2C418" w14:textId="77777777" w:rsidR="00B97B69" w:rsidRDefault="00B97B69" w:rsidP="000B2908">
      <w:pPr>
        <w:tabs>
          <w:tab w:val="left" w:pos="1134"/>
          <w:tab w:val="left" w:pos="9639"/>
        </w:tabs>
        <w:ind w:right="687"/>
        <w:rPr>
          <w:rFonts w:asciiTheme="minorHAnsi" w:hAnsiTheme="minorHAnsi"/>
          <w:b/>
        </w:rPr>
      </w:pPr>
    </w:p>
    <w:p w14:paraId="6BB3FEC0" w14:textId="5A725241"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03A02E6" w14:textId="77777777" w:rsidR="002843C5" w:rsidRDefault="002843C5" w:rsidP="00555E87">
      <w:pPr>
        <w:jc w:val="both"/>
        <w:rPr>
          <w:rFonts w:asciiTheme="minorHAnsi" w:hAnsiTheme="minorHAnsi" w:cstheme="minorHAnsi"/>
          <w:b/>
        </w:rPr>
      </w:pPr>
    </w:p>
    <w:p w14:paraId="142B1F70" w14:textId="5FF68ADC"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F27D1B">
        <w:rPr>
          <w:rFonts w:asciiTheme="minorHAnsi" w:hAnsiTheme="minorHAnsi" w:cstheme="minorHAnsi"/>
          <w:b/>
        </w:rPr>
        <w:t>098/2025</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ECF0619" w:rsidR="00555E87" w:rsidRDefault="00555E87" w:rsidP="00555E87">
      <w:pPr>
        <w:jc w:val="both"/>
        <w:rPr>
          <w:rFonts w:asciiTheme="minorHAnsi" w:hAnsiTheme="minorHAnsi" w:cstheme="minorHAnsi"/>
        </w:rPr>
      </w:pPr>
    </w:p>
    <w:p w14:paraId="6729EAE2" w14:textId="77777777" w:rsidR="00A50FDD" w:rsidRPr="00AB5EA6" w:rsidRDefault="00A50FDD"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397D80EE" w14:textId="1DD06D1C" w:rsidR="00555E87" w:rsidRPr="00AB5EA6" w:rsidRDefault="00555E87" w:rsidP="002843C5">
      <w:pPr>
        <w:pStyle w:val="Recuodecorpodetexto"/>
        <w:rPr>
          <w:rFonts w:asciiTheme="minorHAnsi" w:hAnsiTheme="minorHAnsi" w:cstheme="minorHAnsi"/>
        </w:rPr>
      </w:pPr>
      <w:r w:rsidRPr="00AB5EA6">
        <w:rPr>
          <w:rFonts w:asciiTheme="minorHAnsi" w:hAnsiTheme="minorHAnsi" w:cstheme="minorHAnsi"/>
        </w:rPr>
        <w:t>(</w:t>
      </w:r>
      <w:r w:rsidR="002843C5">
        <w:rPr>
          <w:rFonts w:asciiTheme="minorHAnsi" w:hAnsiTheme="minorHAnsi" w:cstheme="minorHAnsi"/>
        </w:rPr>
        <w:t>L</w:t>
      </w:r>
      <w:r w:rsidRPr="00AB5EA6">
        <w:rPr>
          <w:rFonts w:asciiTheme="minorHAnsi" w:hAnsiTheme="minorHAnsi" w:cstheme="minorHAnsi"/>
        </w:rPr>
        <w:t>ocal e data)</w:t>
      </w:r>
    </w:p>
    <w:p w14:paraId="1419980C" w14:textId="77777777" w:rsidR="009E4E2B" w:rsidRDefault="009E4E2B" w:rsidP="00555E87">
      <w:pPr>
        <w:adjustRightInd w:val="0"/>
        <w:jc w:val="both"/>
        <w:rPr>
          <w:rFonts w:asciiTheme="minorHAnsi" w:hAnsiTheme="minorHAnsi" w:cstheme="minorHAnsi"/>
        </w:rPr>
      </w:pPr>
    </w:p>
    <w:p w14:paraId="1EC7EE6C" w14:textId="3DD79FC8"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3F4DF2E0"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F27D1B">
        <w:rPr>
          <w:rFonts w:asciiTheme="minorHAnsi" w:hAnsiTheme="minorHAnsi" w:cstheme="minorHAnsi"/>
        </w:rPr>
        <w:t>098/2025</w:t>
      </w:r>
    </w:p>
    <w:p w14:paraId="10353277" w14:textId="77777777" w:rsidR="00A50FDD" w:rsidRDefault="00A50FDD" w:rsidP="009E4E2B">
      <w:pPr>
        <w:widowControl/>
        <w:autoSpaceDE/>
        <w:autoSpaceDN/>
        <w:spacing w:after="160" w:line="256" w:lineRule="auto"/>
        <w:jc w:val="both"/>
        <w:rPr>
          <w:rFonts w:ascii="Calibri" w:eastAsia="Calibri" w:hAnsi="Calibri" w:cs="Times New Roman"/>
          <w:b/>
          <w:bCs/>
          <w:lang w:val="pt-BR"/>
        </w:rPr>
      </w:pPr>
    </w:p>
    <w:p w14:paraId="1AC4AB9C" w14:textId="2E0EE3E1" w:rsidR="00555E87" w:rsidRDefault="002C640C" w:rsidP="002C640C">
      <w:pPr>
        <w:jc w:val="both"/>
        <w:rPr>
          <w:rFonts w:asciiTheme="minorHAnsi" w:hAnsiTheme="minorHAnsi"/>
          <w:b/>
          <w:bCs/>
        </w:rPr>
      </w:pPr>
      <w:r w:rsidRPr="003D7932">
        <w:rPr>
          <w:rFonts w:asciiTheme="minorHAnsi" w:hAnsiTheme="minorHAnsi"/>
          <w:b/>
          <w:bCs/>
        </w:rPr>
        <w:t>OBJETO: CONTRATAÇÃO DE EMPRESA ESPECIALIZADA PARA</w:t>
      </w:r>
      <w:r>
        <w:rPr>
          <w:rFonts w:asciiTheme="minorHAnsi" w:hAnsiTheme="minorHAnsi"/>
          <w:b/>
          <w:bCs/>
        </w:rPr>
        <w:t xml:space="preserve"> PRESTAÇÃO DE SERVIÇOS DE MANUTENÇÃO PREVENTIVA E CORRETIVA EM EQUIPAMENTOS ODONTOLÓGICOS E MÉDICOS</w:t>
      </w:r>
      <w:r w:rsidRPr="003D7932">
        <w:rPr>
          <w:rFonts w:asciiTheme="minorHAnsi" w:hAnsiTheme="minorHAnsi"/>
          <w:b/>
          <w:bCs/>
        </w:rPr>
        <w:t>,</w:t>
      </w:r>
      <w:r>
        <w:rPr>
          <w:rFonts w:asciiTheme="minorHAnsi" w:hAnsiTheme="minorHAnsi"/>
          <w:b/>
          <w:bCs/>
        </w:rPr>
        <w:t xml:space="preserve"> PARA ATENDER A DEMANDA DA CLÍNICA ODONTOLÓGICA E UNIDADES DE SAÚDE DA PREFEITURA MUNICIPAL DE SÃO JOAQUIM DA BARRA, PELO PERÍODO DE 12 (DOZE) MESES,</w:t>
      </w:r>
      <w:r w:rsidRPr="003D7932">
        <w:rPr>
          <w:rFonts w:asciiTheme="minorHAnsi" w:hAnsiTheme="minorHAnsi"/>
          <w:b/>
          <w:bCs/>
        </w:rPr>
        <w:t xml:space="preserve"> DE ACORDO COM AS DESCRIÇÕES, QUANTITATIVOS E CONDIÇÕES CONSTANTES NO ANEXO I DESTE EDITAL</w:t>
      </w:r>
    </w:p>
    <w:p w14:paraId="0C48FB18" w14:textId="77777777" w:rsidR="002843C5" w:rsidRPr="009E4E2B" w:rsidRDefault="002843C5" w:rsidP="002C640C">
      <w:pPr>
        <w:jc w:val="both"/>
        <w:rPr>
          <w:rFonts w:asciiTheme="minorHAnsi" w:hAnsiTheme="minorHAnsi"/>
          <w:lang w:val="pt-BR"/>
        </w:rPr>
      </w:pPr>
    </w:p>
    <w:p w14:paraId="4C8AAB00" w14:textId="66D57EB7" w:rsidR="00A50FDD" w:rsidRDefault="00555E87" w:rsidP="002843C5">
      <w:pPr>
        <w:jc w:val="both"/>
        <w:rPr>
          <w:rFonts w:asciiTheme="minorHAnsi" w:hAnsiTheme="minorHAnsi"/>
        </w:rPr>
      </w:pPr>
      <w:r w:rsidRPr="00AB5EA6">
        <w:rPr>
          <w:rFonts w:asciiTheme="minorHAnsi" w:hAnsiTheme="minorHAnsi"/>
        </w:rPr>
        <w:t>Prezados Senhores,</w:t>
      </w:r>
    </w:p>
    <w:p w14:paraId="320FFCA5" w14:textId="63DDBC38"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779B638E" w14:textId="77777777" w:rsidR="00A50FDD" w:rsidRDefault="00A50FDD" w:rsidP="00BC4F2D">
      <w:pPr>
        <w:tabs>
          <w:tab w:val="left" w:pos="1134"/>
          <w:tab w:val="left" w:pos="9214"/>
          <w:tab w:val="left" w:pos="9498"/>
        </w:tabs>
        <w:spacing w:before="140"/>
        <w:ind w:right="317"/>
        <w:rPr>
          <w:rFonts w:asciiTheme="minorHAnsi" w:hAnsiTheme="minorHAnsi"/>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969"/>
        <w:gridCol w:w="1134"/>
        <w:gridCol w:w="1134"/>
        <w:gridCol w:w="1276"/>
        <w:gridCol w:w="1559"/>
      </w:tblGrid>
      <w:tr w:rsidR="00A50FDD" w:rsidRPr="00AF7ACC" w14:paraId="4A7ECE58" w14:textId="77777777" w:rsidTr="004326C3">
        <w:trPr>
          <w:trHeight w:val="214"/>
          <w:jc w:val="center"/>
        </w:trPr>
        <w:tc>
          <w:tcPr>
            <w:tcW w:w="704" w:type="dxa"/>
            <w:shd w:val="clear" w:color="auto" w:fill="FFFFFF" w:themeFill="background1"/>
          </w:tcPr>
          <w:p w14:paraId="38D34935" w14:textId="77777777" w:rsidR="00A50FDD" w:rsidRPr="004326C3" w:rsidRDefault="00A50FDD" w:rsidP="00664A84">
            <w:pPr>
              <w:jc w:val="center"/>
              <w:rPr>
                <w:rFonts w:asciiTheme="minorHAnsi" w:hAnsiTheme="minorHAnsi"/>
                <w:b/>
                <w:sz w:val="20"/>
                <w:szCs w:val="20"/>
              </w:rPr>
            </w:pPr>
            <w:r w:rsidRPr="004326C3">
              <w:rPr>
                <w:rFonts w:asciiTheme="minorHAnsi" w:hAnsiTheme="minorHAnsi"/>
                <w:b/>
                <w:sz w:val="20"/>
                <w:szCs w:val="20"/>
              </w:rPr>
              <w:t>ITEM</w:t>
            </w:r>
          </w:p>
        </w:tc>
        <w:tc>
          <w:tcPr>
            <w:tcW w:w="3969" w:type="dxa"/>
            <w:shd w:val="clear" w:color="auto" w:fill="FFFFFF" w:themeFill="background1"/>
          </w:tcPr>
          <w:p w14:paraId="1CAC4A7A" w14:textId="77777777" w:rsidR="00A50FDD" w:rsidRPr="004326C3" w:rsidRDefault="00A50FDD" w:rsidP="00664A84">
            <w:pPr>
              <w:jc w:val="center"/>
              <w:rPr>
                <w:rFonts w:asciiTheme="minorHAnsi" w:hAnsiTheme="minorHAnsi"/>
                <w:b/>
                <w:sz w:val="20"/>
                <w:szCs w:val="20"/>
              </w:rPr>
            </w:pPr>
            <w:r w:rsidRPr="004326C3">
              <w:rPr>
                <w:rFonts w:asciiTheme="minorHAnsi" w:hAnsiTheme="minorHAnsi"/>
                <w:b/>
                <w:sz w:val="20"/>
                <w:szCs w:val="20"/>
              </w:rPr>
              <w:t xml:space="preserve">DESCRIÇÃO DOS SERVIÇOS </w:t>
            </w:r>
          </w:p>
        </w:tc>
        <w:tc>
          <w:tcPr>
            <w:tcW w:w="1134" w:type="dxa"/>
            <w:shd w:val="clear" w:color="auto" w:fill="FFFFFF" w:themeFill="background1"/>
          </w:tcPr>
          <w:p w14:paraId="18B1E418" w14:textId="77777777" w:rsidR="00A50FDD" w:rsidRPr="004326C3" w:rsidRDefault="00A50FDD" w:rsidP="00664A84">
            <w:pPr>
              <w:jc w:val="center"/>
              <w:rPr>
                <w:rFonts w:asciiTheme="minorHAnsi" w:hAnsiTheme="minorHAnsi"/>
                <w:b/>
                <w:sz w:val="20"/>
                <w:szCs w:val="20"/>
              </w:rPr>
            </w:pPr>
            <w:r w:rsidRPr="004326C3">
              <w:rPr>
                <w:rFonts w:asciiTheme="minorHAnsi" w:hAnsiTheme="minorHAnsi"/>
                <w:b/>
                <w:sz w:val="20"/>
                <w:szCs w:val="20"/>
              </w:rPr>
              <w:t>QUANT.</w:t>
            </w:r>
          </w:p>
        </w:tc>
        <w:tc>
          <w:tcPr>
            <w:tcW w:w="1134" w:type="dxa"/>
            <w:shd w:val="clear" w:color="auto" w:fill="FFFFFF" w:themeFill="background1"/>
          </w:tcPr>
          <w:p w14:paraId="7B8821EA" w14:textId="77777777" w:rsidR="00A50FDD" w:rsidRPr="004326C3" w:rsidRDefault="00A50FDD" w:rsidP="00664A84">
            <w:pPr>
              <w:jc w:val="center"/>
              <w:rPr>
                <w:rFonts w:asciiTheme="minorHAnsi" w:hAnsiTheme="minorHAnsi"/>
                <w:b/>
                <w:sz w:val="20"/>
                <w:szCs w:val="20"/>
              </w:rPr>
            </w:pPr>
            <w:r w:rsidRPr="004326C3">
              <w:rPr>
                <w:rFonts w:asciiTheme="minorHAnsi" w:hAnsiTheme="minorHAnsi"/>
                <w:b/>
                <w:sz w:val="20"/>
                <w:szCs w:val="20"/>
              </w:rPr>
              <w:t>UNID.</w:t>
            </w:r>
          </w:p>
        </w:tc>
        <w:tc>
          <w:tcPr>
            <w:tcW w:w="1276" w:type="dxa"/>
            <w:shd w:val="clear" w:color="auto" w:fill="FFFFFF" w:themeFill="background1"/>
          </w:tcPr>
          <w:p w14:paraId="308A0CDD" w14:textId="350DD0A8" w:rsidR="00A50FDD" w:rsidRPr="004326C3" w:rsidRDefault="00A50FDD" w:rsidP="00664A84">
            <w:pPr>
              <w:jc w:val="center"/>
              <w:rPr>
                <w:rFonts w:asciiTheme="minorHAnsi" w:hAnsiTheme="minorHAnsi"/>
                <w:b/>
                <w:sz w:val="20"/>
                <w:szCs w:val="20"/>
              </w:rPr>
            </w:pPr>
            <w:r w:rsidRPr="004326C3">
              <w:rPr>
                <w:rFonts w:asciiTheme="minorHAnsi" w:hAnsiTheme="minorHAnsi"/>
                <w:b/>
                <w:sz w:val="20"/>
                <w:szCs w:val="20"/>
              </w:rPr>
              <w:t>V. MENSAL (R$)</w:t>
            </w:r>
          </w:p>
        </w:tc>
        <w:tc>
          <w:tcPr>
            <w:tcW w:w="1559" w:type="dxa"/>
            <w:shd w:val="clear" w:color="auto" w:fill="FFFFFF" w:themeFill="background1"/>
          </w:tcPr>
          <w:p w14:paraId="3B1C41B1" w14:textId="446B0083" w:rsidR="00A50FDD" w:rsidRPr="004326C3" w:rsidRDefault="00A50FDD" w:rsidP="00664A84">
            <w:pPr>
              <w:jc w:val="center"/>
              <w:rPr>
                <w:rFonts w:asciiTheme="minorHAnsi" w:hAnsiTheme="minorHAnsi"/>
                <w:b/>
                <w:sz w:val="20"/>
                <w:szCs w:val="20"/>
              </w:rPr>
            </w:pPr>
            <w:r w:rsidRPr="004326C3">
              <w:rPr>
                <w:rFonts w:asciiTheme="minorHAnsi" w:hAnsiTheme="minorHAnsi"/>
                <w:b/>
                <w:sz w:val="20"/>
                <w:szCs w:val="20"/>
              </w:rPr>
              <w:t xml:space="preserve">V. TOTAL </w:t>
            </w:r>
          </w:p>
          <w:p w14:paraId="4611011C" w14:textId="77777777" w:rsidR="00A50FDD" w:rsidRPr="004326C3" w:rsidRDefault="00A50FDD" w:rsidP="00664A84">
            <w:pPr>
              <w:jc w:val="center"/>
              <w:rPr>
                <w:rFonts w:asciiTheme="minorHAnsi" w:hAnsiTheme="minorHAnsi"/>
                <w:b/>
                <w:sz w:val="20"/>
                <w:szCs w:val="20"/>
              </w:rPr>
            </w:pPr>
            <w:r w:rsidRPr="004326C3">
              <w:rPr>
                <w:rFonts w:asciiTheme="minorHAnsi" w:hAnsiTheme="minorHAnsi"/>
                <w:b/>
                <w:sz w:val="20"/>
                <w:szCs w:val="20"/>
              </w:rPr>
              <w:t>12 (DOZE) MESES</w:t>
            </w:r>
          </w:p>
          <w:p w14:paraId="156478E6" w14:textId="77777777" w:rsidR="00A50FDD" w:rsidRPr="004326C3" w:rsidRDefault="00A50FDD" w:rsidP="00664A84">
            <w:pPr>
              <w:jc w:val="center"/>
              <w:rPr>
                <w:rFonts w:asciiTheme="minorHAnsi" w:hAnsiTheme="minorHAnsi"/>
                <w:b/>
                <w:sz w:val="20"/>
                <w:szCs w:val="20"/>
              </w:rPr>
            </w:pPr>
            <w:r w:rsidRPr="004326C3">
              <w:rPr>
                <w:rFonts w:asciiTheme="minorHAnsi" w:hAnsiTheme="minorHAnsi"/>
                <w:b/>
                <w:sz w:val="20"/>
                <w:szCs w:val="20"/>
              </w:rPr>
              <w:t>(R$)</w:t>
            </w:r>
          </w:p>
        </w:tc>
      </w:tr>
      <w:tr w:rsidR="00A50FDD" w:rsidRPr="00AF7ACC" w14:paraId="34564A8B" w14:textId="77777777" w:rsidTr="004326C3">
        <w:trPr>
          <w:trHeight w:val="214"/>
          <w:jc w:val="center"/>
        </w:trPr>
        <w:tc>
          <w:tcPr>
            <w:tcW w:w="704" w:type="dxa"/>
            <w:shd w:val="clear" w:color="auto" w:fill="auto"/>
          </w:tcPr>
          <w:p w14:paraId="7DBEE80C" w14:textId="77777777" w:rsidR="00A50FDD" w:rsidRDefault="00A50FDD" w:rsidP="00664A84">
            <w:pPr>
              <w:jc w:val="center"/>
              <w:rPr>
                <w:rFonts w:asciiTheme="minorHAnsi" w:hAnsiTheme="minorHAnsi"/>
                <w:b/>
                <w:sz w:val="18"/>
                <w:szCs w:val="18"/>
              </w:rPr>
            </w:pPr>
          </w:p>
          <w:p w14:paraId="1FD90BA6" w14:textId="77777777" w:rsidR="00A50FDD" w:rsidRDefault="00A50FDD" w:rsidP="00664A84">
            <w:pPr>
              <w:jc w:val="center"/>
              <w:rPr>
                <w:rFonts w:asciiTheme="minorHAnsi" w:hAnsiTheme="minorHAnsi"/>
                <w:b/>
                <w:sz w:val="18"/>
                <w:szCs w:val="18"/>
              </w:rPr>
            </w:pPr>
          </w:p>
          <w:p w14:paraId="64A0995F" w14:textId="77777777" w:rsidR="00A50FDD" w:rsidRDefault="00A50FDD" w:rsidP="00664A84">
            <w:pPr>
              <w:jc w:val="center"/>
              <w:rPr>
                <w:rFonts w:asciiTheme="minorHAnsi" w:hAnsiTheme="minorHAnsi"/>
                <w:b/>
                <w:sz w:val="18"/>
                <w:szCs w:val="18"/>
              </w:rPr>
            </w:pPr>
          </w:p>
          <w:p w14:paraId="0028C8F4" w14:textId="77777777" w:rsidR="00A50FDD" w:rsidRPr="003F1D44" w:rsidRDefault="00A50FDD" w:rsidP="00664A84">
            <w:pPr>
              <w:jc w:val="center"/>
              <w:rPr>
                <w:rFonts w:asciiTheme="minorHAnsi" w:hAnsiTheme="minorHAnsi"/>
                <w:bCs/>
                <w:sz w:val="18"/>
                <w:szCs w:val="18"/>
              </w:rPr>
            </w:pPr>
            <w:r w:rsidRPr="003F1D44">
              <w:rPr>
                <w:rFonts w:asciiTheme="minorHAnsi" w:hAnsiTheme="minorHAnsi"/>
                <w:bCs/>
                <w:sz w:val="18"/>
                <w:szCs w:val="18"/>
              </w:rPr>
              <w:t>01</w:t>
            </w:r>
          </w:p>
        </w:tc>
        <w:tc>
          <w:tcPr>
            <w:tcW w:w="3969" w:type="dxa"/>
            <w:shd w:val="clear" w:color="auto" w:fill="auto"/>
          </w:tcPr>
          <w:p w14:paraId="37B1DA49" w14:textId="77777777" w:rsidR="00A50FDD" w:rsidRPr="003F1D44" w:rsidRDefault="00A50FDD" w:rsidP="00664A84">
            <w:pPr>
              <w:jc w:val="both"/>
              <w:rPr>
                <w:rFonts w:asciiTheme="minorHAnsi" w:hAnsiTheme="minorHAnsi"/>
                <w:sz w:val="20"/>
                <w:szCs w:val="20"/>
              </w:rPr>
            </w:pPr>
            <w:r w:rsidRPr="003F1D44">
              <w:rPr>
                <w:rFonts w:asciiTheme="minorHAnsi" w:hAnsiTheme="minorHAnsi"/>
                <w:sz w:val="20"/>
                <w:szCs w:val="20"/>
              </w:rPr>
              <w:lastRenderedPageBreak/>
              <w:t xml:space="preserve">CONTRATAÇÃO DE EMPRESA ESPECIALIZADA PARA PRESTAÇÃO DE SERVIÇOS DE </w:t>
            </w:r>
            <w:r w:rsidRPr="003F1D44">
              <w:rPr>
                <w:rFonts w:asciiTheme="minorHAnsi" w:hAnsiTheme="minorHAnsi"/>
                <w:sz w:val="20"/>
                <w:szCs w:val="20"/>
              </w:rPr>
              <w:lastRenderedPageBreak/>
              <w:t>MANUTENÇÃO PREVENTIVA E CORRETIVA EM EQUIPAMENTOS ODONTOLÓGICOS E MÉDICOS, PARA ATENDER A DEMANDA DA CLÍNICA ODONTOLÓGICA E UNIDADES DE SAÚDE DA PREFEITURA MUNICIPAL DE SÃO JOAQUIM DA BARRA, PELO PERÍODO DE 12 (DOZE) MESES</w:t>
            </w:r>
          </w:p>
        </w:tc>
        <w:tc>
          <w:tcPr>
            <w:tcW w:w="1134" w:type="dxa"/>
            <w:shd w:val="clear" w:color="auto" w:fill="auto"/>
          </w:tcPr>
          <w:p w14:paraId="3D0FEB5A" w14:textId="77777777" w:rsidR="00A50FDD" w:rsidRPr="003F1D44" w:rsidRDefault="00A50FDD" w:rsidP="00664A84">
            <w:pPr>
              <w:jc w:val="center"/>
              <w:rPr>
                <w:rFonts w:asciiTheme="minorHAnsi" w:hAnsiTheme="minorHAnsi"/>
                <w:bCs/>
                <w:sz w:val="18"/>
                <w:szCs w:val="18"/>
              </w:rPr>
            </w:pPr>
          </w:p>
          <w:p w14:paraId="26C4B2D7" w14:textId="77777777" w:rsidR="00A50FDD" w:rsidRPr="003F1D44" w:rsidRDefault="00A50FDD" w:rsidP="00664A84">
            <w:pPr>
              <w:jc w:val="center"/>
              <w:rPr>
                <w:rFonts w:asciiTheme="minorHAnsi" w:hAnsiTheme="minorHAnsi"/>
                <w:bCs/>
                <w:sz w:val="18"/>
                <w:szCs w:val="18"/>
              </w:rPr>
            </w:pPr>
          </w:p>
          <w:p w14:paraId="630D9F18" w14:textId="77777777" w:rsidR="00A50FDD" w:rsidRPr="003F1D44" w:rsidRDefault="00A50FDD" w:rsidP="00664A84">
            <w:pPr>
              <w:jc w:val="center"/>
              <w:rPr>
                <w:rFonts w:asciiTheme="minorHAnsi" w:hAnsiTheme="minorHAnsi"/>
                <w:bCs/>
                <w:sz w:val="18"/>
                <w:szCs w:val="18"/>
              </w:rPr>
            </w:pPr>
          </w:p>
          <w:p w14:paraId="1C9D5661" w14:textId="77777777" w:rsidR="00A50FDD" w:rsidRPr="003F1D44" w:rsidRDefault="00A50FDD" w:rsidP="00664A84">
            <w:pPr>
              <w:jc w:val="center"/>
              <w:rPr>
                <w:rFonts w:asciiTheme="minorHAnsi" w:hAnsiTheme="minorHAnsi"/>
                <w:bCs/>
                <w:sz w:val="18"/>
                <w:szCs w:val="18"/>
              </w:rPr>
            </w:pPr>
            <w:r w:rsidRPr="003F1D44">
              <w:rPr>
                <w:rFonts w:asciiTheme="minorHAnsi" w:hAnsiTheme="minorHAnsi"/>
                <w:bCs/>
                <w:sz w:val="18"/>
                <w:szCs w:val="18"/>
              </w:rPr>
              <w:t>12</w:t>
            </w:r>
          </w:p>
        </w:tc>
        <w:tc>
          <w:tcPr>
            <w:tcW w:w="1134" w:type="dxa"/>
            <w:shd w:val="clear" w:color="auto" w:fill="auto"/>
          </w:tcPr>
          <w:p w14:paraId="5B0787FA" w14:textId="77777777" w:rsidR="00A50FDD" w:rsidRPr="003F1D44" w:rsidRDefault="00A50FDD" w:rsidP="00664A84">
            <w:pPr>
              <w:jc w:val="center"/>
              <w:rPr>
                <w:rFonts w:asciiTheme="minorHAnsi" w:hAnsiTheme="minorHAnsi"/>
                <w:bCs/>
                <w:sz w:val="18"/>
                <w:szCs w:val="18"/>
              </w:rPr>
            </w:pPr>
          </w:p>
          <w:p w14:paraId="4AF85943" w14:textId="77777777" w:rsidR="00A50FDD" w:rsidRPr="003F1D44" w:rsidRDefault="00A50FDD" w:rsidP="00664A84">
            <w:pPr>
              <w:jc w:val="center"/>
              <w:rPr>
                <w:rFonts w:asciiTheme="minorHAnsi" w:hAnsiTheme="minorHAnsi"/>
                <w:bCs/>
                <w:sz w:val="18"/>
                <w:szCs w:val="18"/>
              </w:rPr>
            </w:pPr>
          </w:p>
          <w:p w14:paraId="34853835" w14:textId="77777777" w:rsidR="00A50FDD" w:rsidRPr="003F1D44" w:rsidRDefault="00A50FDD" w:rsidP="00664A84">
            <w:pPr>
              <w:jc w:val="center"/>
              <w:rPr>
                <w:rFonts w:asciiTheme="minorHAnsi" w:hAnsiTheme="minorHAnsi"/>
                <w:bCs/>
                <w:sz w:val="18"/>
                <w:szCs w:val="18"/>
              </w:rPr>
            </w:pPr>
          </w:p>
          <w:p w14:paraId="75CA0D10" w14:textId="77777777" w:rsidR="00A50FDD" w:rsidRPr="003F1D44" w:rsidRDefault="00A50FDD" w:rsidP="00664A84">
            <w:pPr>
              <w:jc w:val="center"/>
              <w:rPr>
                <w:rFonts w:asciiTheme="minorHAnsi" w:hAnsiTheme="minorHAnsi"/>
                <w:bCs/>
                <w:sz w:val="18"/>
                <w:szCs w:val="18"/>
              </w:rPr>
            </w:pPr>
            <w:r w:rsidRPr="003F1D44">
              <w:rPr>
                <w:rFonts w:asciiTheme="minorHAnsi" w:hAnsiTheme="minorHAnsi"/>
                <w:bCs/>
                <w:sz w:val="18"/>
                <w:szCs w:val="18"/>
              </w:rPr>
              <w:t>MESES</w:t>
            </w:r>
          </w:p>
        </w:tc>
        <w:tc>
          <w:tcPr>
            <w:tcW w:w="1276" w:type="dxa"/>
          </w:tcPr>
          <w:p w14:paraId="63640769" w14:textId="77777777" w:rsidR="00A50FDD" w:rsidRPr="003F1D44" w:rsidRDefault="00A50FDD" w:rsidP="00664A84">
            <w:pPr>
              <w:jc w:val="center"/>
              <w:rPr>
                <w:rFonts w:asciiTheme="minorHAnsi" w:hAnsiTheme="minorHAnsi"/>
                <w:bCs/>
                <w:sz w:val="18"/>
                <w:szCs w:val="18"/>
              </w:rPr>
            </w:pPr>
          </w:p>
          <w:p w14:paraId="0F7D36DE" w14:textId="77777777" w:rsidR="00A50FDD" w:rsidRPr="003F1D44" w:rsidRDefault="00A50FDD" w:rsidP="00664A84">
            <w:pPr>
              <w:jc w:val="center"/>
              <w:rPr>
                <w:rFonts w:asciiTheme="minorHAnsi" w:hAnsiTheme="minorHAnsi"/>
                <w:bCs/>
                <w:sz w:val="18"/>
                <w:szCs w:val="18"/>
              </w:rPr>
            </w:pPr>
          </w:p>
          <w:p w14:paraId="51AE8F74" w14:textId="77777777" w:rsidR="00A50FDD" w:rsidRPr="003F1D44" w:rsidRDefault="00A50FDD" w:rsidP="00664A84">
            <w:pPr>
              <w:jc w:val="center"/>
              <w:rPr>
                <w:rFonts w:asciiTheme="minorHAnsi" w:hAnsiTheme="minorHAnsi"/>
                <w:bCs/>
                <w:sz w:val="18"/>
                <w:szCs w:val="18"/>
              </w:rPr>
            </w:pPr>
          </w:p>
          <w:p w14:paraId="30C246CF" w14:textId="28E16647" w:rsidR="00A50FDD" w:rsidRPr="003F1D44" w:rsidRDefault="00A50FDD" w:rsidP="00664A84">
            <w:pPr>
              <w:jc w:val="center"/>
              <w:rPr>
                <w:rFonts w:asciiTheme="minorHAnsi" w:hAnsiTheme="minorHAnsi"/>
                <w:bCs/>
                <w:sz w:val="18"/>
                <w:szCs w:val="18"/>
              </w:rPr>
            </w:pPr>
            <w:r>
              <w:rPr>
                <w:rFonts w:asciiTheme="minorHAnsi" w:hAnsiTheme="minorHAnsi"/>
                <w:bCs/>
                <w:sz w:val="18"/>
                <w:szCs w:val="18"/>
              </w:rPr>
              <w:t>...</w:t>
            </w:r>
          </w:p>
          <w:p w14:paraId="28233BBB" w14:textId="77777777" w:rsidR="00A50FDD" w:rsidRPr="003F1D44" w:rsidRDefault="00A50FDD" w:rsidP="00664A84">
            <w:pPr>
              <w:jc w:val="center"/>
              <w:rPr>
                <w:rFonts w:asciiTheme="minorHAnsi" w:hAnsiTheme="minorHAnsi"/>
                <w:bCs/>
                <w:sz w:val="18"/>
                <w:szCs w:val="18"/>
              </w:rPr>
            </w:pPr>
          </w:p>
          <w:p w14:paraId="6AB7482D" w14:textId="77777777" w:rsidR="00A50FDD" w:rsidRPr="003F1D44" w:rsidRDefault="00A50FDD" w:rsidP="00664A84">
            <w:pPr>
              <w:jc w:val="center"/>
              <w:rPr>
                <w:rFonts w:asciiTheme="minorHAnsi" w:hAnsiTheme="minorHAnsi"/>
                <w:bCs/>
                <w:sz w:val="18"/>
                <w:szCs w:val="18"/>
              </w:rPr>
            </w:pPr>
          </w:p>
        </w:tc>
        <w:tc>
          <w:tcPr>
            <w:tcW w:w="1559" w:type="dxa"/>
          </w:tcPr>
          <w:p w14:paraId="1458DEFC" w14:textId="77777777" w:rsidR="00A50FDD" w:rsidRPr="003F1D44" w:rsidRDefault="00A50FDD" w:rsidP="00664A84">
            <w:pPr>
              <w:jc w:val="center"/>
              <w:rPr>
                <w:rFonts w:asciiTheme="minorHAnsi" w:hAnsiTheme="minorHAnsi"/>
                <w:bCs/>
                <w:sz w:val="18"/>
                <w:szCs w:val="18"/>
              </w:rPr>
            </w:pPr>
          </w:p>
          <w:p w14:paraId="306F2DF5" w14:textId="77777777" w:rsidR="00A50FDD" w:rsidRPr="003F1D44" w:rsidRDefault="00A50FDD" w:rsidP="00664A84">
            <w:pPr>
              <w:jc w:val="center"/>
              <w:rPr>
                <w:rFonts w:asciiTheme="minorHAnsi" w:hAnsiTheme="minorHAnsi"/>
                <w:bCs/>
                <w:sz w:val="18"/>
                <w:szCs w:val="18"/>
              </w:rPr>
            </w:pPr>
          </w:p>
          <w:p w14:paraId="3442E3A0" w14:textId="77777777" w:rsidR="00A50FDD" w:rsidRPr="003F1D44" w:rsidRDefault="00A50FDD" w:rsidP="00664A84">
            <w:pPr>
              <w:jc w:val="center"/>
              <w:rPr>
                <w:rFonts w:asciiTheme="minorHAnsi" w:hAnsiTheme="minorHAnsi"/>
                <w:bCs/>
                <w:sz w:val="18"/>
                <w:szCs w:val="18"/>
              </w:rPr>
            </w:pPr>
          </w:p>
          <w:p w14:paraId="05233FE1" w14:textId="58CF2558" w:rsidR="00A50FDD" w:rsidRPr="003F1D44" w:rsidRDefault="00A50FDD" w:rsidP="00664A84">
            <w:pPr>
              <w:jc w:val="center"/>
              <w:rPr>
                <w:rFonts w:asciiTheme="minorHAnsi" w:hAnsiTheme="minorHAnsi"/>
                <w:bCs/>
                <w:sz w:val="18"/>
                <w:szCs w:val="18"/>
              </w:rPr>
            </w:pPr>
            <w:r>
              <w:rPr>
                <w:rFonts w:asciiTheme="minorHAnsi" w:hAnsiTheme="minorHAnsi"/>
                <w:bCs/>
                <w:sz w:val="18"/>
                <w:szCs w:val="18"/>
              </w:rPr>
              <w:t>...</w:t>
            </w:r>
          </w:p>
        </w:tc>
      </w:tr>
      <w:tr w:rsidR="00A50FDD" w:rsidRPr="00AF7ACC" w14:paraId="32B160BD" w14:textId="77777777" w:rsidTr="004326C3">
        <w:trPr>
          <w:trHeight w:val="344"/>
          <w:jc w:val="center"/>
        </w:trPr>
        <w:tc>
          <w:tcPr>
            <w:tcW w:w="6941" w:type="dxa"/>
            <w:gridSpan w:val="4"/>
            <w:shd w:val="clear" w:color="auto" w:fill="FFFFFF" w:themeFill="background1"/>
          </w:tcPr>
          <w:p w14:paraId="6D768BFD" w14:textId="01CB722C" w:rsidR="00A50FDD" w:rsidRPr="00AF7ACC" w:rsidRDefault="00A50FDD" w:rsidP="00664A84">
            <w:pPr>
              <w:jc w:val="right"/>
              <w:rPr>
                <w:rFonts w:asciiTheme="minorHAnsi" w:hAnsiTheme="minorHAnsi"/>
                <w:b/>
                <w:sz w:val="18"/>
                <w:szCs w:val="18"/>
              </w:rPr>
            </w:pPr>
            <w:r>
              <w:rPr>
                <w:rFonts w:asciiTheme="minorHAnsi" w:hAnsiTheme="minorHAnsi"/>
                <w:b/>
                <w:sz w:val="18"/>
                <w:szCs w:val="18"/>
              </w:rPr>
              <w:lastRenderedPageBreak/>
              <w:t xml:space="preserve">VALOR TOTAL GLOBAL -&gt; </w:t>
            </w:r>
          </w:p>
        </w:tc>
        <w:tc>
          <w:tcPr>
            <w:tcW w:w="2835" w:type="dxa"/>
            <w:gridSpan w:val="2"/>
            <w:shd w:val="clear" w:color="auto" w:fill="FFFFFF" w:themeFill="background1"/>
          </w:tcPr>
          <w:p w14:paraId="77E54C69" w14:textId="44662531" w:rsidR="00A50FDD" w:rsidRPr="00AF7ACC" w:rsidRDefault="00A50FDD" w:rsidP="00664A84">
            <w:pPr>
              <w:jc w:val="center"/>
              <w:rPr>
                <w:rFonts w:asciiTheme="minorHAnsi" w:hAnsiTheme="minorHAnsi"/>
                <w:b/>
                <w:sz w:val="18"/>
                <w:szCs w:val="18"/>
              </w:rPr>
            </w:pPr>
            <w:r>
              <w:rPr>
                <w:rFonts w:asciiTheme="minorHAnsi" w:hAnsiTheme="minorHAnsi"/>
                <w:b/>
                <w:sz w:val="18"/>
                <w:szCs w:val="18"/>
              </w:rPr>
              <w:t>R$ ...</w:t>
            </w:r>
          </w:p>
        </w:tc>
      </w:tr>
    </w:tbl>
    <w:p w14:paraId="0541E2A8" w14:textId="6EB281D8" w:rsidR="0044057E" w:rsidRDefault="0044057E" w:rsidP="00103B16">
      <w:pPr>
        <w:pStyle w:val="Corpodetexto"/>
        <w:tabs>
          <w:tab w:val="left" w:pos="709"/>
        </w:tabs>
        <w:ind w:left="0"/>
        <w:rPr>
          <w:rFonts w:asciiTheme="minorHAnsi" w:hAnsiTheme="minorHAnsi"/>
        </w:rPr>
      </w:pPr>
    </w:p>
    <w:p w14:paraId="25E03A6C" w14:textId="00101D54"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5023B">
      <w:pPr>
        <w:tabs>
          <w:tab w:val="left" w:pos="709"/>
        </w:tabs>
        <w:ind w:right="176" w:hanging="425"/>
        <w:jc w:val="both"/>
        <w:rPr>
          <w:rFonts w:asciiTheme="minorHAnsi" w:hAnsiTheme="minorHAnsi"/>
        </w:rPr>
      </w:pPr>
    </w:p>
    <w:p w14:paraId="367803F3" w14:textId="77777777" w:rsidR="00F617F8" w:rsidRPr="00AB5EA6" w:rsidRDefault="00F617F8" w:rsidP="0015023B">
      <w:pPr>
        <w:tabs>
          <w:tab w:val="left" w:pos="709"/>
        </w:tabs>
        <w:ind w:right="176" w:hanging="425"/>
        <w:jc w:val="both"/>
        <w:rPr>
          <w:rFonts w:asciiTheme="minorHAnsi" w:hAnsiTheme="minorHAnsi"/>
        </w:rPr>
      </w:pPr>
    </w:p>
    <w:p w14:paraId="167E1931" w14:textId="65ADA9EF"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7E9935ED" w14:textId="667E836C" w:rsidR="0002403F" w:rsidRDefault="0002403F" w:rsidP="0015023B">
      <w:pPr>
        <w:tabs>
          <w:tab w:val="left" w:pos="709"/>
        </w:tabs>
        <w:ind w:left="567" w:right="176" w:hanging="425"/>
        <w:jc w:val="both"/>
        <w:rPr>
          <w:rFonts w:asciiTheme="minorHAnsi" w:hAnsiTheme="minorHAnsi"/>
        </w:rPr>
      </w:pPr>
    </w:p>
    <w:p w14:paraId="1E84A206" w14:textId="77777777" w:rsidR="00F617F8" w:rsidRPr="00AB5EA6" w:rsidRDefault="00F617F8" w:rsidP="0015023B">
      <w:pPr>
        <w:tabs>
          <w:tab w:val="left" w:pos="709"/>
        </w:tabs>
        <w:ind w:left="567" w:right="176" w:hanging="425"/>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44F1A330" w14:textId="3BBB8266"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39"/>
          <w:footerReference w:type="default" r:id="rId40"/>
          <w:pgSz w:w="11910" w:h="16840"/>
          <w:pgMar w:top="1920" w:right="995" w:bottom="940" w:left="1100" w:header="641" w:footer="756" w:gutter="0"/>
          <w:cols w:space="720"/>
        </w:sectPr>
      </w:pPr>
      <w:r w:rsidRPr="00AB5EA6">
        <w:rPr>
          <w:rFonts w:asciiTheme="minorHAnsi" w:hAnsiTheme="minorHAnsi" w:cs="Calibri"/>
        </w:rPr>
        <w:t>Carg</w:t>
      </w:r>
      <w:r w:rsidR="009E4E2B">
        <w:rPr>
          <w:rFonts w:asciiTheme="minorHAnsi" w:hAnsiTheme="minorHAnsi" w:cs="Calibri"/>
        </w:rPr>
        <w:t>o</w:t>
      </w:r>
    </w:p>
    <w:p w14:paraId="650E5D13" w14:textId="77777777" w:rsidR="00CD515F" w:rsidRPr="000B2908" w:rsidRDefault="00CD515F" w:rsidP="000B2908">
      <w:pPr>
        <w:pStyle w:val="Ttulo1"/>
        <w:tabs>
          <w:tab w:val="left" w:pos="1134"/>
          <w:tab w:val="left" w:pos="9639"/>
        </w:tabs>
        <w:ind w:left="0" w:right="687"/>
        <w:rPr>
          <w:rFonts w:asciiTheme="minorHAnsi" w:hAnsiTheme="minorHAnsi"/>
          <w:sz w:val="22"/>
          <w:szCs w:val="22"/>
        </w:rPr>
      </w:pPr>
      <w:bookmarkStart w:id="34" w:name="_bookmark38"/>
      <w:bookmarkStart w:id="35" w:name="_Hlk163653214"/>
      <w:bookmarkEnd w:id="34"/>
    </w:p>
    <w:p w14:paraId="4781899A" w14:textId="77777777" w:rsidR="000B2908" w:rsidRPr="000B2908" w:rsidRDefault="000B2908" w:rsidP="000B2908">
      <w:pPr>
        <w:pStyle w:val="Ttulo1"/>
        <w:tabs>
          <w:tab w:val="left" w:pos="1134"/>
          <w:tab w:val="left" w:pos="9639"/>
        </w:tabs>
        <w:ind w:right="34"/>
        <w:jc w:val="center"/>
        <w:rPr>
          <w:rFonts w:asciiTheme="minorHAnsi" w:hAnsiTheme="minorHAnsi"/>
          <w:sz w:val="22"/>
          <w:szCs w:val="22"/>
        </w:rPr>
      </w:pPr>
      <w:r w:rsidRPr="000B2908">
        <w:rPr>
          <w:rFonts w:asciiTheme="minorHAnsi" w:hAnsiTheme="minorHAnsi"/>
          <w:sz w:val="22"/>
          <w:szCs w:val="22"/>
        </w:rPr>
        <w:t>ANEXO</w:t>
      </w:r>
      <w:r w:rsidRPr="000B2908">
        <w:rPr>
          <w:rFonts w:asciiTheme="minorHAnsi" w:hAnsiTheme="minorHAnsi"/>
          <w:spacing w:val="52"/>
          <w:sz w:val="22"/>
          <w:szCs w:val="22"/>
        </w:rPr>
        <w:t xml:space="preserve"> </w:t>
      </w:r>
      <w:r w:rsidRPr="000B2908">
        <w:rPr>
          <w:rFonts w:asciiTheme="minorHAnsi" w:hAnsiTheme="minorHAnsi"/>
          <w:sz w:val="22"/>
          <w:szCs w:val="22"/>
        </w:rPr>
        <w:t>III</w:t>
      </w:r>
      <w:r w:rsidRPr="000B2908">
        <w:rPr>
          <w:rFonts w:asciiTheme="minorHAnsi" w:hAnsiTheme="minorHAnsi"/>
          <w:spacing w:val="53"/>
          <w:sz w:val="22"/>
          <w:szCs w:val="22"/>
        </w:rPr>
        <w:t xml:space="preserve"> </w:t>
      </w:r>
      <w:r w:rsidRPr="000B2908">
        <w:rPr>
          <w:rFonts w:asciiTheme="minorHAnsi" w:hAnsiTheme="minorHAnsi"/>
          <w:sz w:val="22"/>
          <w:szCs w:val="22"/>
        </w:rPr>
        <w:t>–</w:t>
      </w:r>
      <w:r w:rsidRPr="000B2908">
        <w:rPr>
          <w:rFonts w:asciiTheme="minorHAnsi" w:hAnsiTheme="minorHAnsi"/>
          <w:spacing w:val="53"/>
          <w:sz w:val="22"/>
          <w:szCs w:val="22"/>
        </w:rPr>
        <w:t xml:space="preserve"> </w:t>
      </w:r>
      <w:r w:rsidRPr="000B2908">
        <w:rPr>
          <w:rFonts w:asciiTheme="minorHAnsi" w:hAnsiTheme="minorHAnsi"/>
          <w:sz w:val="22"/>
          <w:szCs w:val="22"/>
        </w:rPr>
        <w:t>MODELO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DECLARAÇÃO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QUE</w:t>
      </w:r>
      <w:r w:rsidRPr="000B2908">
        <w:rPr>
          <w:rFonts w:asciiTheme="minorHAnsi" w:hAnsiTheme="minorHAnsi"/>
          <w:spacing w:val="52"/>
          <w:sz w:val="22"/>
          <w:szCs w:val="22"/>
        </w:rPr>
        <w:t xml:space="preserve"> </w:t>
      </w:r>
      <w:r w:rsidRPr="000B2908">
        <w:rPr>
          <w:rFonts w:asciiTheme="minorHAnsi" w:hAnsiTheme="minorHAnsi"/>
          <w:sz w:val="22"/>
          <w:szCs w:val="22"/>
        </w:rPr>
        <w:t>SE</w:t>
      </w:r>
      <w:r w:rsidRPr="000B2908">
        <w:rPr>
          <w:rFonts w:asciiTheme="minorHAnsi" w:hAnsiTheme="minorHAnsi"/>
          <w:spacing w:val="50"/>
          <w:sz w:val="22"/>
          <w:szCs w:val="22"/>
        </w:rPr>
        <w:t xml:space="preserve"> </w:t>
      </w:r>
      <w:r w:rsidRPr="000B2908">
        <w:rPr>
          <w:rFonts w:asciiTheme="minorHAnsi" w:hAnsiTheme="minorHAnsi"/>
          <w:sz w:val="22"/>
          <w:szCs w:val="22"/>
        </w:rPr>
        <w:t>ENQUADRA</w:t>
      </w:r>
      <w:r w:rsidRPr="000B2908">
        <w:rPr>
          <w:rFonts w:asciiTheme="minorHAnsi" w:hAnsiTheme="minorHAnsi"/>
          <w:spacing w:val="51"/>
          <w:sz w:val="22"/>
          <w:szCs w:val="22"/>
        </w:rPr>
        <w:t xml:space="preserve"> </w:t>
      </w:r>
      <w:r w:rsidRPr="000B2908">
        <w:rPr>
          <w:rFonts w:asciiTheme="minorHAnsi" w:hAnsiTheme="minorHAnsi"/>
          <w:sz w:val="22"/>
          <w:szCs w:val="22"/>
        </w:rPr>
        <w:t xml:space="preserve">NO </w:t>
      </w:r>
      <w:r w:rsidRPr="000B2908">
        <w:rPr>
          <w:rFonts w:asciiTheme="minorHAnsi" w:hAnsiTheme="minorHAnsi"/>
          <w:spacing w:val="-64"/>
          <w:sz w:val="22"/>
          <w:szCs w:val="22"/>
        </w:rPr>
        <w:t xml:space="preserve">                   </w:t>
      </w:r>
      <w:r w:rsidRPr="000B2908">
        <w:rPr>
          <w:rFonts w:asciiTheme="minorHAnsi" w:hAnsiTheme="minorHAnsi"/>
          <w:sz w:val="22"/>
          <w:szCs w:val="22"/>
        </w:rPr>
        <w:t>CONCEITO</w:t>
      </w:r>
      <w:r w:rsidRPr="000B2908">
        <w:rPr>
          <w:rFonts w:asciiTheme="minorHAnsi" w:hAnsiTheme="minorHAnsi"/>
          <w:spacing w:val="-1"/>
          <w:sz w:val="22"/>
          <w:szCs w:val="22"/>
        </w:rPr>
        <w:t xml:space="preserve"> </w:t>
      </w:r>
      <w:r w:rsidRPr="000B2908">
        <w:rPr>
          <w:rFonts w:asciiTheme="minorHAnsi" w:hAnsiTheme="minorHAnsi"/>
          <w:sz w:val="22"/>
          <w:szCs w:val="22"/>
        </w:rPr>
        <w:t>LEGAL</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MICROEMPRESA</w:t>
      </w:r>
      <w:r w:rsidRPr="000B2908">
        <w:rPr>
          <w:rFonts w:asciiTheme="minorHAnsi" w:hAnsiTheme="minorHAnsi"/>
          <w:spacing w:val="-4"/>
          <w:sz w:val="22"/>
          <w:szCs w:val="22"/>
        </w:rPr>
        <w:t xml:space="preserve">, </w:t>
      </w:r>
      <w:r w:rsidRPr="000B2908">
        <w:rPr>
          <w:rFonts w:asciiTheme="minorHAnsi" w:hAnsiTheme="minorHAnsi"/>
          <w:sz w:val="22"/>
          <w:szCs w:val="22"/>
        </w:rPr>
        <w:t>EMPRESA</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PEQUENO</w:t>
      </w:r>
      <w:r w:rsidRPr="000B2908">
        <w:rPr>
          <w:rFonts w:asciiTheme="minorHAnsi" w:hAnsiTheme="minorHAnsi"/>
          <w:spacing w:val="-1"/>
          <w:sz w:val="22"/>
          <w:szCs w:val="22"/>
        </w:rPr>
        <w:t xml:space="preserve"> </w:t>
      </w:r>
      <w:r w:rsidRPr="000B2908">
        <w:rPr>
          <w:rFonts w:asciiTheme="minorHAnsi" w:hAnsiTheme="minorHAnsi"/>
          <w:sz w:val="22"/>
          <w:szCs w:val="22"/>
        </w:rPr>
        <w:t>PORTE OU COOPERATIVA</w:t>
      </w:r>
    </w:p>
    <w:p w14:paraId="4F88B063" w14:textId="77777777" w:rsidR="000B2908" w:rsidRPr="000B2908" w:rsidRDefault="000B2908" w:rsidP="000B2908">
      <w:pPr>
        <w:pStyle w:val="Corpodetexto"/>
        <w:tabs>
          <w:tab w:val="left" w:pos="1134"/>
          <w:tab w:val="left" w:pos="9639"/>
        </w:tabs>
        <w:spacing w:before="4"/>
        <w:ind w:left="284" w:right="34"/>
        <w:jc w:val="left"/>
        <w:rPr>
          <w:rFonts w:asciiTheme="minorHAnsi" w:hAnsiTheme="minorHAnsi"/>
          <w:b/>
        </w:rPr>
      </w:pPr>
    </w:p>
    <w:p w14:paraId="49E39ED4" w14:textId="4CF03C93" w:rsidR="000B2908" w:rsidRPr="000B2908" w:rsidRDefault="000B2908" w:rsidP="000B2908">
      <w:pPr>
        <w:pStyle w:val="Corpodetexto"/>
        <w:tabs>
          <w:tab w:val="left" w:pos="1134"/>
          <w:tab w:val="left" w:pos="9639"/>
        </w:tabs>
        <w:ind w:left="284" w:right="34"/>
        <w:jc w:val="center"/>
        <w:rPr>
          <w:rFonts w:asciiTheme="minorHAnsi" w:hAnsiTheme="minorHAnsi"/>
        </w:rPr>
      </w:pPr>
      <w:r w:rsidRPr="000B2908">
        <w:rPr>
          <w:rFonts w:asciiTheme="minorHAnsi" w:hAnsiTheme="minorHAnsi"/>
        </w:rPr>
        <w:t>(</w:t>
      </w:r>
      <w:r w:rsidR="00932878">
        <w:rPr>
          <w:rFonts w:asciiTheme="minorHAnsi" w:hAnsiTheme="minorHAnsi"/>
        </w:rPr>
        <w:t>P</w:t>
      </w:r>
      <w:r w:rsidRPr="000B2908">
        <w:rPr>
          <w:rFonts w:asciiTheme="minorHAnsi" w:hAnsiTheme="minorHAnsi"/>
        </w:rPr>
        <w:t>apel</w:t>
      </w:r>
      <w:r w:rsidRPr="000B2908">
        <w:rPr>
          <w:rFonts w:asciiTheme="minorHAnsi" w:hAnsiTheme="minorHAnsi"/>
          <w:spacing w:val="-2"/>
        </w:rPr>
        <w:t xml:space="preserve"> </w:t>
      </w:r>
      <w:r w:rsidRPr="000B2908">
        <w:rPr>
          <w:rFonts w:asciiTheme="minorHAnsi" w:hAnsiTheme="minorHAnsi"/>
        </w:rPr>
        <w:t>timbrado</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licitante)</w:t>
      </w:r>
    </w:p>
    <w:p w14:paraId="3C511531"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DA6BB0A" w14:textId="77777777" w:rsidR="000B2908" w:rsidRPr="000B2908" w:rsidRDefault="000B2908" w:rsidP="000B2908">
      <w:pPr>
        <w:pStyle w:val="Corpodetexto"/>
        <w:tabs>
          <w:tab w:val="left" w:pos="1134"/>
          <w:tab w:val="left" w:pos="9639"/>
        </w:tabs>
        <w:spacing w:before="11"/>
        <w:ind w:left="284" w:right="34"/>
        <w:jc w:val="left"/>
        <w:rPr>
          <w:rFonts w:asciiTheme="minorHAnsi" w:hAnsiTheme="minorHAnsi"/>
        </w:rPr>
      </w:pPr>
    </w:p>
    <w:p w14:paraId="506237FD" w14:textId="77777777" w:rsidR="000B2908" w:rsidRPr="000B2908" w:rsidRDefault="000B2908" w:rsidP="000B2908">
      <w:pPr>
        <w:pStyle w:val="Ttulo3"/>
        <w:tabs>
          <w:tab w:val="left" w:pos="1134"/>
          <w:tab w:val="left" w:pos="9639"/>
        </w:tabs>
        <w:spacing w:after="60"/>
        <w:ind w:left="284" w:right="34"/>
        <w:jc w:val="left"/>
        <w:rPr>
          <w:rFonts w:asciiTheme="minorHAnsi" w:hAnsiTheme="minorHAnsi"/>
        </w:rPr>
      </w:pPr>
      <w:r w:rsidRPr="000B2908">
        <w:rPr>
          <w:rFonts w:asciiTheme="minorHAnsi" w:hAnsiTheme="minorHAnsi"/>
        </w:rPr>
        <w:t>Ao Pregoeiro</w:t>
      </w:r>
      <w:r w:rsidRPr="000B2908">
        <w:rPr>
          <w:rFonts w:asciiTheme="minorHAnsi" w:hAnsiTheme="minorHAnsi"/>
          <w:spacing w:val="-2"/>
        </w:rPr>
        <w:t xml:space="preserve"> </w:t>
      </w:r>
      <w:r w:rsidRPr="000B2908">
        <w:rPr>
          <w:rFonts w:asciiTheme="minorHAnsi" w:hAnsiTheme="minorHAnsi"/>
        </w:rPr>
        <w:t>e Equipe</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Apoio</w:t>
      </w:r>
    </w:p>
    <w:p w14:paraId="630AB814" w14:textId="77777777" w:rsidR="000B2908" w:rsidRPr="000B2908" w:rsidRDefault="000B2908" w:rsidP="000B2908">
      <w:pPr>
        <w:pStyle w:val="Corpodetexto"/>
        <w:tabs>
          <w:tab w:val="left" w:pos="1134"/>
          <w:tab w:val="left" w:pos="9639"/>
        </w:tabs>
        <w:spacing w:after="60"/>
        <w:ind w:left="284" w:right="34"/>
        <w:rPr>
          <w:rFonts w:asciiTheme="minorHAnsi" w:hAnsiTheme="minorHAnsi"/>
        </w:rPr>
      </w:pPr>
      <w:r w:rsidRPr="000B2908">
        <w:rPr>
          <w:rFonts w:asciiTheme="minorHAnsi" w:hAnsiTheme="minorHAnsi"/>
        </w:rPr>
        <w:t>Prefeitura</w:t>
      </w:r>
      <w:r w:rsidRPr="000B2908">
        <w:rPr>
          <w:rFonts w:asciiTheme="minorHAnsi" w:hAnsiTheme="minorHAnsi"/>
          <w:spacing w:val="-3"/>
        </w:rPr>
        <w:t xml:space="preserve"> </w:t>
      </w:r>
      <w:r w:rsidRPr="000B2908">
        <w:rPr>
          <w:rFonts w:asciiTheme="minorHAnsi" w:hAnsiTheme="minorHAnsi"/>
        </w:rPr>
        <w:t>Municipal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São Joaquim da Barra,</w:t>
      </w:r>
      <w:r w:rsidRPr="000B2908">
        <w:rPr>
          <w:rFonts w:asciiTheme="minorHAnsi" w:hAnsiTheme="minorHAnsi"/>
          <w:spacing w:val="-2"/>
        </w:rPr>
        <w:t xml:space="preserve"> </w:t>
      </w:r>
      <w:r w:rsidRPr="000B2908">
        <w:rPr>
          <w:rFonts w:asciiTheme="minorHAnsi" w:hAnsiTheme="minorHAnsi"/>
        </w:rPr>
        <w:t>Estado</w:t>
      </w:r>
      <w:r w:rsidRPr="000B2908">
        <w:rPr>
          <w:rFonts w:asciiTheme="minorHAnsi" w:hAnsiTheme="minorHAnsi"/>
          <w:spacing w:val="-3"/>
        </w:rPr>
        <w:t xml:space="preserve"> </w:t>
      </w:r>
      <w:r w:rsidRPr="000B2908">
        <w:rPr>
          <w:rFonts w:asciiTheme="minorHAnsi" w:hAnsiTheme="minorHAnsi"/>
        </w:rPr>
        <w:t>de São Paulo</w:t>
      </w:r>
    </w:p>
    <w:p w14:paraId="2D44C8EF" w14:textId="77777777" w:rsidR="000B2908" w:rsidRPr="000B2908" w:rsidRDefault="000B2908" w:rsidP="000B2908">
      <w:pPr>
        <w:pStyle w:val="Ttulo3"/>
        <w:tabs>
          <w:tab w:val="left" w:pos="1134"/>
          <w:tab w:val="left" w:pos="9639"/>
        </w:tabs>
        <w:spacing w:before="1"/>
        <w:ind w:left="284" w:right="34"/>
        <w:jc w:val="left"/>
        <w:rPr>
          <w:rFonts w:asciiTheme="minorHAnsi" w:hAnsiTheme="minorHAnsi"/>
        </w:rPr>
      </w:pPr>
    </w:p>
    <w:p w14:paraId="42DD415B" w14:textId="43B624E6" w:rsidR="000B2908" w:rsidRPr="000B2908" w:rsidRDefault="000B2908" w:rsidP="000B2908">
      <w:pPr>
        <w:pStyle w:val="Ttulo3"/>
        <w:tabs>
          <w:tab w:val="left" w:pos="1134"/>
          <w:tab w:val="left" w:pos="9639"/>
        </w:tabs>
        <w:spacing w:before="1"/>
        <w:ind w:left="284" w:right="34"/>
        <w:jc w:val="left"/>
        <w:rPr>
          <w:rFonts w:asciiTheme="minorHAnsi" w:hAnsiTheme="minorHAnsi"/>
        </w:rPr>
      </w:pPr>
      <w:r w:rsidRPr="000B2908">
        <w:rPr>
          <w:rFonts w:asciiTheme="minorHAnsi" w:hAnsiTheme="minorHAnsi"/>
        </w:rPr>
        <w:t>PREGÃO</w:t>
      </w:r>
      <w:r w:rsidRPr="000B2908">
        <w:rPr>
          <w:rFonts w:asciiTheme="minorHAnsi" w:hAnsiTheme="minorHAnsi"/>
          <w:spacing w:val="-2"/>
        </w:rPr>
        <w:t xml:space="preserve"> </w:t>
      </w:r>
      <w:r w:rsidRPr="000B2908">
        <w:rPr>
          <w:rFonts w:asciiTheme="minorHAnsi" w:hAnsiTheme="minorHAnsi"/>
        </w:rPr>
        <w:t>ELETRÔNICO</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spacing w:val="-1"/>
        </w:rPr>
        <w:t xml:space="preserve"> </w:t>
      </w:r>
      <w:r w:rsidR="00F27D1B">
        <w:rPr>
          <w:rFonts w:asciiTheme="minorHAnsi" w:hAnsiTheme="minorHAnsi"/>
        </w:rPr>
        <w:t>098/2025</w:t>
      </w:r>
    </w:p>
    <w:p w14:paraId="3D21134E"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38EE699C"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2D564A15" w14:textId="77777777" w:rsidR="000B2908" w:rsidRPr="000B2908" w:rsidRDefault="000B2908" w:rsidP="000B2908">
      <w:pPr>
        <w:pStyle w:val="Corpodetexto"/>
        <w:tabs>
          <w:tab w:val="left" w:pos="1134"/>
          <w:tab w:val="left" w:leader="dot" w:pos="8290"/>
          <w:tab w:val="left" w:pos="9639"/>
        </w:tabs>
        <w:spacing w:before="206"/>
        <w:ind w:left="284" w:right="34"/>
        <w:rPr>
          <w:rFonts w:asciiTheme="minorHAnsi" w:hAnsiTheme="minorHAnsi"/>
        </w:rPr>
      </w:pPr>
      <w:r w:rsidRPr="000B2908">
        <w:rPr>
          <w:rFonts w:asciiTheme="minorHAnsi" w:hAnsiTheme="minorHAnsi"/>
        </w:rPr>
        <w:t>Pelo</w:t>
      </w:r>
      <w:r w:rsidRPr="000B2908">
        <w:rPr>
          <w:rFonts w:asciiTheme="minorHAnsi" w:hAnsiTheme="minorHAnsi"/>
          <w:spacing w:val="-4"/>
        </w:rPr>
        <w:t xml:space="preserve"> </w:t>
      </w:r>
      <w:r w:rsidRPr="000B2908">
        <w:rPr>
          <w:rFonts w:asciiTheme="minorHAnsi" w:hAnsiTheme="minorHAnsi"/>
        </w:rPr>
        <w:t>presente</w:t>
      </w:r>
      <w:r w:rsidRPr="000B2908">
        <w:rPr>
          <w:rFonts w:asciiTheme="minorHAnsi" w:hAnsiTheme="minorHAnsi"/>
          <w:spacing w:val="-2"/>
        </w:rPr>
        <w:t xml:space="preserve"> </w:t>
      </w:r>
      <w:r w:rsidRPr="000B2908">
        <w:rPr>
          <w:rFonts w:asciiTheme="minorHAnsi" w:hAnsiTheme="minorHAnsi"/>
        </w:rPr>
        <w:t>instrumento,</w:t>
      </w:r>
      <w:r w:rsidRPr="000B2908">
        <w:rPr>
          <w:rFonts w:asciiTheme="minorHAnsi" w:hAnsiTheme="minorHAnsi"/>
          <w:spacing w:val="-2"/>
        </w:rPr>
        <w:t xml:space="preserve"> </w:t>
      </w:r>
      <w:r w:rsidRPr="000B2908">
        <w:rPr>
          <w:rFonts w:asciiTheme="minorHAnsi" w:hAnsiTheme="minorHAnsi"/>
        </w:rPr>
        <w:t>a</w:t>
      </w:r>
      <w:r w:rsidRPr="000B2908">
        <w:rPr>
          <w:rFonts w:asciiTheme="minorHAnsi" w:hAnsiTheme="minorHAnsi"/>
          <w:spacing w:val="-4"/>
        </w:rPr>
        <w:t xml:space="preserve"> </w:t>
      </w:r>
      <w:r w:rsidRPr="000B2908">
        <w:rPr>
          <w:rFonts w:asciiTheme="minorHAnsi" w:hAnsiTheme="minorHAnsi"/>
        </w:rPr>
        <w:t>empresa</w:t>
      </w:r>
      <w:r w:rsidRPr="000B2908">
        <w:rPr>
          <w:rFonts w:asciiTheme="minorHAnsi" w:hAnsiTheme="minorHAnsi"/>
          <w:spacing w:val="-3"/>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CNPJ</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rPr>
        <w:tab/>
        <w:t>,</w:t>
      </w:r>
      <w:r w:rsidRPr="000B2908">
        <w:rPr>
          <w:rFonts w:asciiTheme="minorHAnsi" w:hAnsiTheme="minorHAnsi"/>
          <w:spacing w:val="1"/>
        </w:rPr>
        <w:t xml:space="preserve"> </w:t>
      </w:r>
      <w:r w:rsidRPr="000B2908">
        <w:rPr>
          <w:rFonts w:asciiTheme="minorHAnsi" w:hAnsiTheme="minorHAnsi"/>
        </w:rPr>
        <w:t>com sede</w:t>
      </w:r>
      <w:r w:rsidRPr="000B2908">
        <w:rPr>
          <w:rFonts w:asciiTheme="minorHAnsi" w:hAnsiTheme="minorHAnsi"/>
          <w:spacing w:val="-2"/>
        </w:rPr>
        <w:t xml:space="preserve"> </w:t>
      </w:r>
      <w:r w:rsidRPr="000B2908">
        <w:rPr>
          <w:rFonts w:asciiTheme="minorHAnsi" w:hAnsiTheme="minorHAnsi"/>
        </w:rPr>
        <w:t>na</w:t>
      </w:r>
    </w:p>
    <w:p w14:paraId="6264DB3F" w14:textId="77777777" w:rsidR="000B2908" w:rsidRPr="000B2908" w:rsidRDefault="000B2908" w:rsidP="000B2908">
      <w:pPr>
        <w:pStyle w:val="Corpodetexto"/>
        <w:tabs>
          <w:tab w:val="left" w:pos="1134"/>
          <w:tab w:val="left" w:pos="9639"/>
        </w:tabs>
        <w:spacing w:before="2"/>
        <w:ind w:left="284" w:right="34"/>
        <w:rPr>
          <w:rFonts w:asciiTheme="minorHAnsi" w:hAnsiTheme="minorHAnsi"/>
        </w:rPr>
      </w:pP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através</w:t>
      </w:r>
      <w:r w:rsidRPr="000B2908">
        <w:rPr>
          <w:rFonts w:asciiTheme="minorHAnsi" w:hAnsiTheme="minorHAnsi"/>
          <w:spacing w:val="-5"/>
        </w:rPr>
        <w:t xml:space="preserve"> </w:t>
      </w:r>
      <w:r w:rsidRPr="000B2908">
        <w:rPr>
          <w:rFonts w:asciiTheme="minorHAnsi" w:hAnsiTheme="minorHAnsi"/>
        </w:rPr>
        <w:t>de</w:t>
      </w:r>
      <w:r w:rsidRPr="000B2908">
        <w:rPr>
          <w:rFonts w:asciiTheme="minorHAnsi" w:hAnsiTheme="minorHAnsi"/>
          <w:spacing w:val="-8"/>
        </w:rPr>
        <w:t xml:space="preserve"> </w:t>
      </w:r>
      <w:r w:rsidRPr="000B2908">
        <w:rPr>
          <w:rFonts w:asciiTheme="minorHAnsi" w:hAnsiTheme="minorHAnsi"/>
        </w:rPr>
        <w:t>seu</w:t>
      </w:r>
      <w:r w:rsidRPr="000B2908">
        <w:rPr>
          <w:rFonts w:asciiTheme="minorHAnsi" w:hAnsiTheme="minorHAnsi"/>
          <w:spacing w:val="-7"/>
        </w:rPr>
        <w:t xml:space="preserve"> </w:t>
      </w:r>
      <w:r w:rsidRPr="000B2908">
        <w:rPr>
          <w:rFonts w:asciiTheme="minorHAnsi" w:hAnsiTheme="minorHAnsi"/>
        </w:rPr>
        <w:t>representante</w:t>
      </w:r>
      <w:r w:rsidRPr="000B2908">
        <w:rPr>
          <w:rFonts w:asciiTheme="minorHAnsi" w:hAnsiTheme="minorHAnsi"/>
          <w:spacing w:val="-8"/>
        </w:rPr>
        <w:t xml:space="preserve"> </w:t>
      </w:r>
      <w:r w:rsidRPr="000B2908">
        <w:rPr>
          <w:rFonts w:asciiTheme="minorHAnsi" w:hAnsiTheme="minorHAnsi"/>
        </w:rPr>
        <w:t>legal</w:t>
      </w:r>
      <w:r w:rsidRPr="000B2908">
        <w:rPr>
          <w:rFonts w:asciiTheme="minorHAnsi" w:hAnsiTheme="minorHAnsi"/>
          <w:spacing w:val="-6"/>
        </w:rPr>
        <w:t xml:space="preserve"> </w:t>
      </w:r>
      <w:r w:rsidRPr="000B2908">
        <w:rPr>
          <w:rFonts w:asciiTheme="minorHAnsi" w:hAnsiTheme="minorHAnsi"/>
        </w:rPr>
        <w:t>infra-assinado:</w:t>
      </w:r>
    </w:p>
    <w:p w14:paraId="523BF500"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132D72A"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1041D60B" w14:textId="3750B928" w:rsidR="000B2908" w:rsidRPr="00932878" w:rsidRDefault="000B2908" w:rsidP="00932878">
      <w:pPr>
        <w:tabs>
          <w:tab w:val="left" w:pos="1134"/>
          <w:tab w:val="left" w:pos="9639"/>
          <w:tab w:val="left" w:pos="9923"/>
        </w:tabs>
        <w:spacing w:before="1"/>
        <w:ind w:left="284" w:right="34"/>
        <w:jc w:val="both"/>
        <w:rPr>
          <w:rFonts w:asciiTheme="minorHAnsi" w:hAnsiTheme="minorHAnsi"/>
          <w:b/>
        </w:rPr>
      </w:pPr>
      <w:r w:rsidRPr="000B2908">
        <w:rPr>
          <w:rFonts w:asciiTheme="minorHAnsi" w:hAnsiTheme="minorHAnsi"/>
          <w:b/>
        </w:rPr>
        <w:t>DECLARA</w:t>
      </w:r>
      <w:r w:rsidRPr="000B2908">
        <w:rPr>
          <w:rFonts w:asciiTheme="minorHAnsi" w:hAnsiTheme="minorHAnsi"/>
        </w:rPr>
        <w:t>,</w:t>
      </w:r>
      <w:r w:rsidRPr="000B2908">
        <w:rPr>
          <w:rFonts w:asciiTheme="minorHAnsi" w:hAnsiTheme="minorHAnsi"/>
          <w:spacing w:val="5"/>
        </w:rPr>
        <w:t xml:space="preserve"> </w:t>
      </w:r>
      <w:r w:rsidRPr="000B2908">
        <w:rPr>
          <w:rFonts w:asciiTheme="minorHAnsi" w:hAnsiTheme="minorHAnsi"/>
        </w:rPr>
        <w:t>sob</w:t>
      </w:r>
      <w:r w:rsidRPr="000B2908">
        <w:rPr>
          <w:rFonts w:asciiTheme="minorHAnsi" w:hAnsiTheme="minorHAnsi"/>
          <w:spacing w:val="4"/>
        </w:rPr>
        <w:t xml:space="preserve"> </w:t>
      </w:r>
      <w:r w:rsidRPr="000B2908">
        <w:rPr>
          <w:rFonts w:asciiTheme="minorHAnsi" w:hAnsiTheme="minorHAnsi"/>
        </w:rPr>
        <w:t>as</w:t>
      </w:r>
      <w:r w:rsidRPr="000B2908">
        <w:rPr>
          <w:rFonts w:asciiTheme="minorHAnsi" w:hAnsiTheme="minorHAnsi"/>
          <w:spacing w:val="6"/>
        </w:rPr>
        <w:t xml:space="preserve"> </w:t>
      </w:r>
      <w:r w:rsidRPr="000B2908">
        <w:rPr>
          <w:rFonts w:asciiTheme="minorHAnsi" w:hAnsiTheme="minorHAnsi"/>
        </w:rPr>
        <w:t>penas</w:t>
      </w:r>
      <w:r w:rsidRPr="000B2908">
        <w:rPr>
          <w:rFonts w:asciiTheme="minorHAnsi" w:hAnsiTheme="minorHAnsi"/>
          <w:spacing w:val="8"/>
        </w:rPr>
        <w:t xml:space="preserve"> </w:t>
      </w:r>
      <w:r w:rsidRPr="000B2908">
        <w:rPr>
          <w:rFonts w:asciiTheme="minorHAnsi" w:hAnsiTheme="minorHAnsi"/>
        </w:rPr>
        <w:t>do</w:t>
      </w:r>
      <w:r w:rsidRPr="000B2908">
        <w:rPr>
          <w:rFonts w:asciiTheme="minorHAnsi" w:hAnsiTheme="minorHAnsi"/>
          <w:spacing w:val="6"/>
        </w:rPr>
        <w:t xml:space="preserve"> </w:t>
      </w:r>
      <w:r w:rsidRPr="000B2908">
        <w:rPr>
          <w:rFonts w:asciiTheme="minorHAnsi" w:hAnsiTheme="minorHAnsi"/>
        </w:rPr>
        <w:t>artigo</w:t>
      </w:r>
      <w:r w:rsidRPr="000B2908">
        <w:rPr>
          <w:rFonts w:asciiTheme="minorHAnsi" w:hAnsiTheme="minorHAnsi"/>
          <w:spacing w:val="6"/>
        </w:rPr>
        <w:t xml:space="preserve"> </w:t>
      </w:r>
      <w:r w:rsidRPr="000B2908">
        <w:rPr>
          <w:rFonts w:asciiTheme="minorHAnsi" w:hAnsiTheme="minorHAnsi"/>
        </w:rPr>
        <w:t>299</w:t>
      </w:r>
      <w:r w:rsidRPr="000B2908">
        <w:rPr>
          <w:rFonts w:asciiTheme="minorHAnsi" w:hAnsiTheme="minorHAnsi"/>
          <w:spacing w:val="5"/>
        </w:rPr>
        <w:t xml:space="preserve"> </w:t>
      </w:r>
      <w:r w:rsidRPr="000B2908">
        <w:rPr>
          <w:rFonts w:asciiTheme="minorHAnsi" w:hAnsiTheme="minorHAnsi"/>
        </w:rPr>
        <w:t>do</w:t>
      </w:r>
      <w:r w:rsidRPr="000B2908">
        <w:rPr>
          <w:rFonts w:asciiTheme="minorHAnsi" w:hAnsiTheme="minorHAnsi"/>
          <w:spacing w:val="4"/>
        </w:rPr>
        <w:t xml:space="preserve"> </w:t>
      </w:r>
      <w:r w:rsidRPr="000B2908">
        <w:rPr>
          <w:rFonts w:asciiTheme="minorHAnsi" w:hAnsiTheme="minorHAnsi"/>
        </w:rPr>
        <w:t>Código</w:t>
      </w:r>
      <w:r w:rsidRPr="000B2908">
        <w:rPr>
          <w:rFonts w:asciiTheme="minorHAnsi" w:hAnsiTheme="minorHAnsi"/>
          <w:spacing w:val="6"/>
        </w:rPr>
        <w:t xml:space="preserve"> </w:t>
      </w:r>
      <w:r w:rsidRPr="000B2908">
        <w:rPr>
          <w:rFonts w:asciiTheme="minorHAnsi" w:hAnsiTheme="minorHAnsi"/>
        </w:rPr>
        <w:t>Penal,</w:t>
      </w:r>
      <w:r w:rsidRPr="000B2908">
        <w:rPr>
          <w:rFonts w:asciiTheme="minorHAnsi" w:hAnsiTheme="minorHAnsi"/>
          <w:spacing w:val="8"/>
        </w:rPr>
        <w:t xml:space="preserve"> </w:t>
      </w:r>
      <w:r w:rsidRPr="000B2908">
        <w:rPr>
          <w:rFonts w:asciiTheme="minorHAnsi" w:hAnsiTheme="minorHAnsi"/>
        </w:rPr>
        <w:t>que</w:t>
      </w:r>
      <w:r w:rsidRPr="000B2908">
        <w:rPr>
          <w:rFonts w:asciiTheme="minorHAnsi" w:hAnsiTheme="minorHAnsi"/>
          <w:spacing w:val="5"/>
        </w:rPr>
        <w:t xml:space="preserve"> </w:t>
      </w:r>
      <w:r w:rsidRPr="000B2908">
        <w:rPr>
          <w:rFonts w:asciiTheme="minorHAnsi" w:hAnsiTheme="minorHAnsi"/>
        </w:rPr>
        <w:t>se</w:t>
      </w:r>
      <w:r w:rsidRPr="000B2908">
        <w:rPr>
          <w:rFonts w:asciiTheme="minorHAnsi" w:hAnsiTheme="minorHAnsi"/>
          <w:spacing w:val="11"/>
        </w:rPr>
        <w:t xml:space="preserve"> </w:t>
      </w:r>
      <w:r w:rsidRPr="000B2908">
        <w:rPr>
          <w:rFonts w:asciiTheme="minorHAnsi" w:hAnsiTheme="minorHAnsi"/>
          <w:b/>
        </w:rPr>
        <w:t>enquadra</w:t>
      </w:r>
      <w:r w:rsidRPr="000B2908">
        <w:rPr>
          <w:rFonts w:asciiTheme="minorHAnsi" w:hAnsiTheme="minorHAnsi"/>
          <w:b/>
          <w:spacing w:val="7"/>
        </w:rPr>
        <w:t xml:space="preserve"> </w:t>
      </w:r>
      <w:r w:rsidRPr="000B2908">
        <w:rPr>
          <w:rFonts w:asciiTheme="minorHAnsi" w:hAnsiTheme="minorHAnsi"/>
          <w:b/>
        </w:rPr>
        <w:t>na</w:t>
      </w:r>
      <w:r w:rsidRPr="000B2908">
        <w:rPr>
          <w:rFonts w:asciiTheme="minorHAnsi" w:hAnsiTheme="minorHAnsi"/>
          <w:b/>
          <w:spacing w:val="7"/>
        </w:rPr>
        <w:t xml:space="preserve"> </w:t>
      </w:r>
      <w:r w:rsidRPr="000B2908">
        <w:rPr>
          <w:rFonts w:asciiTheme="minorHAnsi" w:hAnsiTheme="minorHAnsi"/>
          <w:b/>
        </w:rPr>
        <w:t>situação</w:t>
      </w:r>
      <w:r w:rsidRPr="000B2908">
        <w:rPr>
          <w:rFonts w:asciiTheme="minorHAnsi" w:hAnsiTheme="minorHAnsi"/>
          <w:b/>
          <w:spacing w:val="4"/>
        </w:rPr>
        <w:t xml:space="preserve"> </w:t>
      </w:r>
      <w:r w:rsidRPr="000B2908">
        <w:rPr>
          <w:rFonts w:asciiTheme="minorHAnsi" w:hAnsiTheme="minorHAnsi"/>
          <w:b/>
        </w:rPr>
        <w:t>de ( )</w:t>
      </w:r>
      <w:r w:rsidRPr="000B2908">
        <w:rPr>
          <w:rFonts w:asciiTheme="minorHAnsi" w:hAnsiTheme="minorHAnsi"/>
          <w:b/>
          <w:spacing w:val="9"/>
        </w:rPr>
        <w:t xml:space="preserve"> </w:t>
      </w:r>
      <w:r w:rsidRPr="000B2908">
        <w:rPr>
          <w:rFonts w:asciiTheme="minorHAnsi" w:hAnsiTheme="minorHAnsi"/>
          <w:b/>
        </w:rPr>
        <w:t>MICROEMPRESA,</w:t>
      </w:r>
      <w:r w:rsidRPr="000B2908">
        <w:rPr>
          <w:rFonts w:asciiTheme="minorHAnsi" w:hAnsiTheme="minorHAnsi"/>
          <w:b/>
          <w:spacing w:val="13"/>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EMPRESA</w:t>
      </w:r>
      <w:r w:rsidRPr="000B2908">
        <w:rPr>
          <w:rFonts w:asciiTheme="minorHAnsi" w:hAnsiTheme="minorHAnsi"/>
          <w:b/>
          <w:spacing w:val="13"/>
        </w:rPr>
        <w:t xml:space="preserve"> </w:t>
      </w:r>
      <w:r w:rsidRPr="000B2908">
        <w:rPr>
          <w:rFonts w:asciiTheme="minorHAnsi" w:hAnsiTheme="minorHAnsi"/>
          <w:b/>
        </w:rPr>
        <w:t>DE</w:t>
      </w:r>
      <w:r w:rsidRPr="000B2908">
        <w:rPr>
          <w:rFonts w:asciiTheme="minorHAnsi" w:hAnsiTheme="minorHAnsi"/>
          <w:b/>
          <w:spacing w:val="13"/>
        </w:rPr>
        <w:t xml:space="preserve"> </w:t>
      </w:r>
      <w:r w:rsidRPr="000B2908">
        <w:rPr>
          <w:rFonts w:asciiTheme="minorHAnsi" w:hAnsiTheme="minorHAnsi"/>
          <w:b/>
        </w:rPr>
        <w:t>PEQUENO</w:t>
      </w:r>
      <w:r w:rsidRPr="000B2908">
        <w:rPr>
          <w:rFonts w:asciiTheme="minorHAnsi" w:hAnsiTheme="minorHAnsi"/>
          <w:b/>
          <w:spacing w:val="15"/>
        </w:rPr>
        <w:t xml:space="preserve"> </w:t>
      </w:r>
      <w:r w:rsidRPr="000B2908">
        <w:rPr>
          <w:rFonts w:asciiTheme="minorHAnsi" w:hAnsiTheme="minorHAnsi"/>
          <w:b/>
        </w:rPr>
        <w:t>PORTE</w:t>
      </w:r>
      <w:r w:rsidRPr="000B2908">
        <w:rPr>
          <w:rFonts w:asciiTheme="minorHAnsi" w:hAnsiTheme="minorHAnsi"/>
          <w:b/>
          <w:spacing w:val="11"/>
        </w:rPr>
        <w:t xml:space="preserve"> </w:t>
      </w:r>
      <w:r w:rsidRPr="000B2908">
        <w:rPr>
          <w:rFonts w:asciiTheme="minorHAnsi" w:hAnsiTheme="minorHAnsi"/>
          <w:b/>
        </w:rPr>
        <w:t>ou</w:t>
      </w:r>
      <w:r w:rsidRPr="000B2908">
        <w:rPr>
          <w:rFonts w:asciiTheme="minorHAnsi" w:hAnsiTheme="minorHAnsi"/>
          <w:b/>
          <w:spacing w:val="11"/>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COOPERATIVA</w:t>
      </w:r>
      <w:r w:rsidRPr="000B2908">
        <w:rPr>
          <w:rFonts w:asciiTheme="minorHAnsi" w:hAnsiTheme="minorHAnsi"/>
        </w:rPr>
        <w:t>,</w:t>
      </w:r>
      <w:r w:rsidRPr="000B2908">
        <w:rPr>
          <w:rFonts w:asciiTheme="minorHAnsi" w:hAnsiTheme="minorHAnsi"/>
          <w:spacing w:val="13"/>
        </w:rPr>
        <w:t xml:space="preserve"> </w:t>
      </w:r>
      <w:r w:rsidRPr="000B2908">
        <w:rPr>
          <w:rFonts w:asciiTheme="minorHAnsi" w:hAnsiTheme="minorHAnsi"/>
        </w:rPr>
        <w:t>nos termos da Lei Complementar nº 123/06, alterada pela Lei Complementar nº 147/14, bem</w:t>
      </w:r>
      <w:r w:rsidRPr="000B2908">
        <w:rPr>
          <w:rFonts w:asciiTheme="minorHAnsi" w:hAnsiTheme="minorHAnsi"/>
          <w:spacing w:val="1"/>
        </w:rPr>
        <w:t xml:space="preserve"> </w:t>
      </w:r>
      <w:r w:rsidRPr="000B2908">
        <w:rPr>
          <w:rFonts w:asciiTheme="minorHAnsi" w:hAnsiTheme="minorHAnsi"/>
        </w:rPr>
        <w:t>assim que inexistem fatos supervenientes que conduzam ao seu desenquadramento desta</w:t>
      </w:r>
      <w:r w:rsidRPr="000B2908">
        <w:rPr>
          <w:rFonts w:asciiTheme="minorHAnsi" w:hAnsiTheme="minorHAnsi"/>
          <w:spacing w:val="1"/>
        </w:rPr>
        <w:t xml:space="preserve"> </w:t>
      </w:r>
      <w:r w:rsidRPr="000B2908">
        <w:rPr>
          <w:rFonts w:asciiTheme="minorHAnsi" w:hAnsiTheme="minorHAnsi"/>
        </w:rPr>
        <w:t xml:space="preserve">situação. </w:t>
      </w:r>
    </w:p>
    <w:p w14:paraId="48BD1FDD"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i/>
          <w:iCs/>
        </w:rPr>
      </w:pPr>
      <w:r w:rsidRPr="000B2908">
        <w:rPr>
          <w:rFonts w:asciiTheme="minorHAnsi" w:hAnsiTheme="minorHAnsi"/>
          <w:i/>
          <w:iCs/>
        </w:rPr>
        <w:t>(*Marcar este item caso se enquadre na situação de microempresa, empresa de</w:t>
      </w:r>
      <w:r w:rsidRPr="000B2908">
        <w:rPr>
          <w:rFonts w:asciiTheme="minorHAnsi" w:hAnsiTheme="minorHAnsi"/>
          <w:i/>
          <w:iCs/>
          <w:spacing w:val="1"/>
        </w:rPr>
        <w:t xml:space="preserve"> </w:t>
      </w:r>
      <w:r w:rsidRPr="000B2908">
        <w:rPr>
          <w:rFonts w:asciiTheme="minorHAnsi" w:hAnsiTheme="minorHAnsi"/>
          <w:i/>
          <w:iCs/>
        </w:rPr>
        <w:t>pequeno</w:t>
      </w:r>
      <w:r w:rsidRPr="000B2908">
        <w:rPr>
          <w:rFonts w:asciiTheme="minorHAnsi" w:hAnsiTheme="minorHAnsi"/>
          <w:i/>
          <w:iCs/>
          <w:spacing w:val="-1"/>
        </w:rPr>
        <w:t xml:space="preserve"> </w:t>
      </w:r>
      <w:r w:rsidRPr="000B2908">
        <w:rPr>
          <w:rFonts w:asciiTheme="minorHAnsi" w:hAnsiTheme="minorHAnsi"/>
          <w:i/>
          <w:iCs/>
        </w:rPr>
        <w:t>porte ou</w:t>
      </w:r>
      <w:r w:rsidRPr="000B2908">
        <w:rPr>
          <w:rFonts w:asciiTheme="minorHAnsi" w:hAnsiTheme="minorHAnsi"/>
          <w:i/>
          <w:iCs/>
          <w:spacing w:val="-2"/>
        </w:rPr>
        <w:t xml:space="preserve"> </w:t>
      </w:r>
      <w:r w:rsidRPr="000B2908">
        <w:rPr>
          <w:rFonts w:asciiTheme="minorHAnsi" w:hAnsiTheme="minorHAnsi"/>
          <w:i/>
          <w:iCs/>
        </w:rPr>
        <w:t>cooperativa.)</w:t>
      </w:r>
    </w:p>
    <w:p w14:paraId="1A7C4026"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2BB5A3A2"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2534FAC" w14:textId="77777777" w:rsidR="000B2908" w:rsidRPr="000B2908" w:rsidRDefault="000B2908" w:rsidP="000B2908">
      <w:pPr>
        <w:pStyle w:val="Corpodetexto"/>
        <w:tabs>
          <w:tab w:val="left" w:pos="1134"/>
          <w:tab w:val="left" w:pos="9639"/>
        </w:tabs>
        <w:ind w:left="284" w:right="34"/>
        <w:rPr>
          <w:rFonts w:asciiTheme="minorHAnsi" w:hAnsiTheme="minorHAnsi"/>
        </w:rPr>
      </w:pP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 xml:space="preserve">) </w:t>
      </w:r>
      <w:r w:rsidRPr="000B2908">
        <w:rPr>
          <w:rFonts w:asciiTheme="minorHAnsi" w:hAnsiTheme="minorHAnsi"/>
          <w:b/>
        </w:rPr>
        <w:t>DECLARA</w:t>
      </w:r>
      <w:r w:rsidRPr="000B2908">
        <w:rPr>
          <w:rFonts w:asciiTheme="minorHAnsi" w:hAnsiTheme="minorHAnsi"/>
        </w:rPr>
        <w:t xml:space="preserve">, para fins de obtenção do benefício disposto nos </w:t>
      </w:r>
      <w:r w:rsidRPr="000B2908">
        <w:rPr>
          <w:rFonts w:asciiTheme="minorHAnsi" w:hAnsiTheme="minorHAnsi"/>
        </w:rPr>
        <w:fldChar w:fldCharType="begin"/>
      </w:r>
      <w:r w:rsidRPr="000B2908">
        <w:rPr>
          <w:rFonts w:asciiTheme="minorHAnsi" w:hAnsiTheme="minorHAnsi"/>
        </w:rPr>
        <w:instrText xml:space="preserve"> HYPERLINK "http://www.planalto.gov.br/ccivil_03/LEIS/LCP/Lcp123.htm" \l "art42" \h </w:instrText>
      </w:r>
      <w:r w:rsidRPr="000B2908">
        <w:rPr>
          <w:rFonts w:asciiTheme="minorHAnsi" w:hAnsiTheme="minorHAnsi"/>
        </w:rPr>
        <w:fldChar w:fldCharType="separate"/>
      </w:r>
      <w:r w:rsidRPr="000B2908">
        <w:rPr>
          <w:rFonts w:asciiTheme="minorHAnsi" w:hAnsiTheme="minorHAnsi"/>
          <w:color w:val="0000ED"/>
          <w:u w:val="single" w:color="0000ED"/>
        </w:rPr>
        <w:t>arts. 42 a 49 da Le</w:t>
      </w:r>
      <w:r w:rsidRPr="000B2908">
        <w:rPr>
          <w:rFonts w:asciiTheme="minorHAnsi" w:hAnsiTheme="minorHAnsi"/>
          <w:color w:val="0000ED"/>
        </w:rPr>
        <w:t>i</w:t>
      </w:r>
      <w:r w:rsidRPr="000B2908">
        <w:rPr>
          <w:rFonts w:asciiTheme="minorHAnsi" w:hAnsiTheme="minorHAnsi"/>
          <w:color w:val="0000ED"/>
        </w:rPr>
        <w:fldChar w:fldCharType="end"/>
      </w:r>
      <w:r w:rsidRPr="000B2908">
        <w:rPr>
          <w:rFonts w:asciiTheme="minorHAnsi" w:hAnsiTheme="minorHAnsi"/>
          <w:color w:val="0000ED"/>
          <w:spacing w:val="1"/>
        </w:rPr>
        <w:t xml:space="preserve"> </w:t>
      </w:r>
      <w:hyperlink r:id="rId41" w:anchor="art42">
        <w:r w:rsidRPr="000B2908">
          <w:rPr>
            <w:rFonts w:asciiTheme="minorHAnsi" w:hAnsiTheme="minorHAnsi"/>
            <w:color w:val="0000ED"/>
            <w:u w:val="single" w:color="0000ED"/>
          </w:rPr>
          <w:t>Complementar nº 123, de 14 de dezembro de 2006.</w:t>
        </w:r>
        <w:r w:rsidRPr="000B2908">
          <w:rPr>
            <w:rFonts w:asciiTheme="minorHAnsi" w:hAnsiTheme="minorHAnsi"/>
            <w:color w:val="0000ED"/>
          </w:rPr>
          <w:t xml:space="preserve"> </w:t>
        </w:r>
      </w:hyperlink>
      <w:r w:rsidRPr="000B2908">
        <w:rPr>
          <w:rFonts w:asciiTheme="minorHAnsi" w:hAnsiTheme="minorHAnsi"/>
        </w:rPr>
        <w:t>que no ano-calendário de realização da</w:t>
      </w:r>
      <w:r w:rsidRPr="000B2908">
        <w:rPr>
          <w:rFonts w:asciiTheme="minorHAnsi" w:hAnsiTheme="minorHAnsi"/>
          <w:spacing w:val="1"/>
        </w:rPr>
        <w:t xml:space="preserve"> </w:t>
      </w:r>
      <w:r w:rsidRPr="000B2908">
        <w:rPr>
          <w:rFonts w:asciiTheme="minorHAnsi" w:hAnsiTheme="minorHAnsi"/>
        </w:rPr>
        <w:t>licitação,</w:t>
      </w:r>
      <w:r w:rsidRPr="000B2908">
        <w:rPr>
          <w:rFonts w:asciiTheme="minorHAnsi" w:hAnsiTheme="minorHAnsi"/>
          <w:spacing w:val="1"/>
        </w:rPr>
        <w:t xml:space="preserve"> </w:t>
      </w:r>
      <w:r w:rsidRPr="000B2908">
        <w:rPr>
          <w:rFonts w:asciiTheme="minorHAnsi" w:hAnsiTheme="minorHAnsi"/>
        </w:rPr>
        <w:t>ainda</w:t>
      </w:r>
      <w:r w:rsidRPr="000B2908">
        <w:rPr>
          <w:rFonts w:asciiTheme="minorHAnsi" w:hAnsiTheme="minorHAnsi"/>
          <w:spacing w:val="1"/>
        </w:rPr>
        <w:t xml:space="preserve"> </w:t>
      </w:r>
      <w:r w:rsidRPr="000B2908">
        <w:rPr>
          <w:rFonts w:asciiTheme="minorHAnsi" w:hAnsiTheme="minorHAnsi"/>
        </w:rPr>
        <w:t>não</w:t>
      </w:r>
      <w:r w:rsidRPr="000B2908">
        <w:rPr>
          <w:rFonts w:asciiTheme="minorHAnsi" w:hAnsiTheme="minorHAnsi"/>
          <w:spacing w:val="1"/>
        </w:rPr>
        <w:t xml:space="preserve"> </w:t>
      </w:r>
      <w:r w:rsidRPr="000B2908">
        <w:rPr>
          <w:rFonts w:asciiTheme="minorHAnsi" w:hAnsiTheme="minorHAnsi"/>
        </w:rPr>
        <w:t>celebramos</w:t>
      </w:r>
      <w:r w:rsidRPr="000B2908">
        <w:rPr>
          <w:rFonts w:asciiTheme="minorHAnsi" w:hAnsiTheme="minorHAnsi"/>
          <w:spacing w:val="1"/>
        </w:rPr>
        <w:t xml:space="preserve"> </w:t>
      </w:r>
      <w:r w:rsidRPr="000B2908">
        <w:rPr>
          <w:rFonts w:asciiTheme="minorHAnsi" w:hAnsiTheme="minorHAnsi"/>
        </w:rPr>
        <w:t>contratos</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a</w:t>
      </w:r>
      <w:r w:rsidRPr="000B2908">
        <w:rPr>
          <w:rFonts w:asciiTheme="minorHAnsi" w:hAnsiTheme="minorHAnsi"/>
          <w:spacing w:val="1"/>
        </w:rPr>
        <w:t xml:space="preserve"> </w:t>
      </w:r>
      <w:r w:rsidRPr="000B2908">
        <w:rPr>
          <w:rFonts w:asciiTheme="minorHAnsi" w:hAnsiTheme="minorHAnsi"/>
        </w:rPr>
        <w:t>Administração</w:t>
      </w:r>
      <w:r w:rsidRPr="000B2908">
        <w:rPr>
          <w:rFonts w:asciiTheme="minorHAnsi" w:hAnsiTheme="minorHAnsi"/>
          <w:spacing w:val="1"/>
        </w:rPr>
        <w:t xml:space="preserve"> </w:t>
      </w:r>
      <w:r w:rsidRPr="000B2908">
        <w:rPr>
          <w:rFonts w:asciiTheme="minorHAnsi" w:hAnsiTheme="minorHAnsi"/>
        </w:rPr>
        <w:t>Pública</w:t>
      </w:r>
      <w:r w:rsidRPr="000B2908">
        <w:rPr>
          <w:rFonts w:asciiTheme="minorHAnsi" w:hAnsiTheme="minorHAnsi"/>
          <w:spacing w:val="1"/>
        </w:rPr>
        <w:t xml:space="preserve"> </w:t>
      </w:r>
      <w:r w:rsidRPr="000B2908">
        <w:rPr>
          <w:rFonts w:asciiTheme="minorHAnsi" w:hAnsiTheme="minorHAnsi"/>
        </w:rPr>
        <w:t>cujos</w:t>
      </w:r>
      <w:r w:rsidRPr="000B2908">
        <w:rPr>
          <w:rFonts w:asciiTheme="minorHAnsi" w:hAnsiTheme="minorHAnsi"/>
          <w:spacing w:val="1"/>
        </w:rPr>
        <w:t xml:space="preserve"> </w:t>
      </w:r>
      <w:r w:rsidRPr="000B2908">
        <w:rPr>
          <w:rFonts w:asciiTheme="minorHAnsi" w:hAnsiTheme="minorHAnsi"/>
        </w:rPr>
        <w:t>valores</w:t>
      </w:r>
      <w:r w:rsidRPr="000B2908">
        <w:rPr>
          <w:rFonts w:asciiTheme="minorHAnsi" w:hAnsiTheme="minorHAnsi"/>
          <w:spacing w:val="1"/>
        </w:rPr>
        <w:t xml:space="preserve"> </w:t>
      </w:r>
      <w:r w:rsidRPr="000B2908">
        <w:rPr>
          <w:rFonts w:asciiTheme="minorHAnsi" w:hAnsiTheme="minorHAnsi"/>
        </w:rPr>
        <w:t>somados extrapolem a receita bruta máxima admitida para fins de enquadramento como</w:t>
      </w:r>
      <w:r w:rsidRPr="000B2908">
        <w:rPr>
          <w:rFonts w:asciiTheme="minorHAnsi" w:hAnsiTheme="minorHAnsi"/>
          <w:spacing w:val="1"/>
        </w:rPr>
        <w:t xml:space="preserve"> </w:t>
      </w:r>
      <w:r w:rsidRPr="000B2908">
        <w:rPr>
          <w:rFonts w:asciiTheme="minorHAnsi" w:hAnsiTheme="minorHAnsi"/>
        </w:rPr>
        <w:t>empresa de pequeno porte (</w:t>
      </w:r>
      <w:r w:rsidRPr="000B2908">
        <w:rPr>
          <w:rFonts w:asciiTheme="minorHAnsi" w:hAnsiTheme="minorHAnsi"/>
        </w:rPr>
        <w:fldChar w:fldCharType="begin"/>
      </w:r>
      <w:r w:rsidRPr="000B2908">
        <w:rPr>
          <w:rFonts w:asciiTheme="minorHAnsi" w:hAnsiTheme="minorHAnsi"/>
        </w:rPr>
        <w:instrText xml:space="preserve"> HYPERLINK "http://www.planalto.gov.br/ccivil_03/_ato2019-2022/2021/lei/L14133.htm" \l "%3A~%3Atext%3D%C2%A7%202%C2%BA%20A%20obten%C3%A7%C3%A3o%2Climite%20na%20licita%C3%A7%C3%A3o" \h </w:instrText>
      </w:r>
      <w:r w:rsidRPr="000B2908">
        <w:rPr>
          <w:rFonts w:asciiTheme="minorHAnsi" w:hAnsiTheme="minorHAnsi"/>
        </w:rPr>
        <w:fldChar w:fldCharType="separate"/>
      </w:r>
      <w:r w:rsidRPr="000B2908">
        <w:rPr>
          <w:rFonts w:asciiTheme="minorHAnsi" w:hAnsiTheme="minorHAnsi"/>
          <w:color w:val="0000FF"/>
          <w:u w:val="single" w:color="0000FF"/>
        </w:rPr>
        <w:t>§2º do Art. 4º da Lei 14133/2021</w:t>
      </w:r>
      <w:r w:rsidRPr="000B2908">
        <w:rPr>
          <w:rFonts w:asciiTheme="minorHAnsi" w:hAnsiTheme="minorHAnsi"/>
          <w:color w:val="0000FF"/>
          <w:u w:val="single" w:color="0000FF"/>
        </w:rPr>
        <w:fldChar w:fldCharType="end"/>
      </w:r>
      <w:r w:rsidRPr="000B2908">
        <w:rPr>
          <w:rFonts w:asciiTheme="minorHAnsi" w:hAnsiTheme="minorHAnsi"/>
        </w:rPr>
        <w:t xml:space="preserve">). </w:t>
      </w:r>
    </w:p>
    <w:p w14:paraId="012460D1" w14:textId="77777777" w:rsidR="000B2908" w:rsidRPr="000B2908" w:rsidRDefault="000B2908" w:rsidP="000B2908">
      <w:pPr>
        <w:pStyle w:val="Corpodetexto"/>
        <w:tabs>
          <w:tab w:val="left" w:pos="1134"/>
          <w:tab w:val="left" w:pos="9639"/>
        </w:tabs>
        <w:ind w:left="284" w:right="34"/>
        <w:rPr>
          <w:rFonts w:asciiTheme="minorHAnsi" w:hAnsiTheme="minorHAnsi"/>
          <w:i/>
          <w:iCs/>
        </w:rPr>
      </w:pPr>
      <w:r w:rsidRPr="000B2908">
        <w:rPr>
          <w:rFonts w:asciiTheme="minorHAnsi" w:hAnsiTheme="minorHAnsi"/>
          <w:i/>
          <w:iCs/>
        </w:rPr>
        <w:t>(*Marcar este item caso se</w:t>
      </w:r>
      <w:r w:rsidRPr="000B2908">
        <w:rPr>
          <w:rFonts w:asciiTheme="minorHAnsi" w:hAnsiTheme="minorHAnsi"/>
          <w:i/>
          <w:iCs/>
          <w:spacing w:val="1"/>
        </w:rPr>
        <w:t xml:space="preserve"> </w:t>
      </w:r>
      <w:r w:rsidRPr="000B2908">
        <w:rPr>
          <w:rFonts w:asciiTheme="minorHAnsi" w:hAnsiTheme="minorHAnsi"/>
          <w:i/>
          <w:iCs/>
        </w:rPr>
        <w:t>enquadre</w:t>
      </w:r>
      <w:r w:rsidRPr="000B2908">
        <w:rPr>
          <w:rFonts w:asciiTheme="minorHAnsi" w:hAnsiTheme="minorHAnsi"/>
          <w:i/>
          <w:iCs/>
          <w:spacing w:val="-1"/>
        </w:rPr>
        <w:t xml:space="preserve"> </w:t>
      </w:r>
      <w:r w:rsidRPr="000B2908">
        <w:rPr>
          <w:rFonts w:asciiTheme="minorHAnsi" w:hAnsiTheme="minorHAnsi"/>
          <w:i/>
          <w:iCs/>
        </w:rPr>
        <w:t>na</w:t>
      </w:r>
      <w:r w:rsidRPr="000B2908">
        <w:rPr>
          <w:rFonts w:asciiTheme="minorHAnsi" w:hAnsiTheme="minorHAnsi"/>
          <w:i/>
          <w:iCs/>
          <w:spacing w:val="-2"/>
        </w:rPr>
        <w:t xml:space="preserve"> </w:t>
      </w:r>
      <w:r w:rsidRPr="000B2908">
        <w:rPr>
          <w:rFonts w:asciiTheme="minorHAnsi" w:hAnsiTheme="minorHAnsi"/>
          <w:i/>
          <w:iCs/>
        </w:rPr>
        <w:t>situação</w:t>
      </w:r>
      <w:r w:rsidRPr="000B2908">
        <w:rPr>
          <w:rFonts w:asciiTheme="minorHAnsi" w:hAnsiTheme="minorHAnsi"/>
          <w:i/>
          <w:iCs/>
          <w:spacing w:val="-2"/>
        </w:rPr>
        <w:t xml:space="preserve"> </w:t>
      </w:r>
      <w:r w:rsidRPr="000B2908">
        <w:rPr>
          <w:rFonts w:asciiTheme="minorHAnsi" w:hAnsiTheme="minorHAnsi"/>
          <w:i/>
          <w:iCs/>
        </w:rPr>
        <w:t>de</w:t>
      </w:r>
      <w:r w:rsidRPr="000B2908">
        <w:rPr>
          <w:rFonts w:asciiTheme="minorHAnsi" w:hAnsiTheme="minorHAnsi"/>
          <w:i/>
          <w:iCs/>
          <w:spacing w:val="-2"/>
        </w:rPr>
        <w:t xml:space="preserve"> </w:t>
      </w:r>
      <w:r w:rsidRPr="000B2908">
        <w:rPr>
          <w:rFonts w:asciiTheme="minorHAnsi" w:hAnsiTheme="minorHAnsi"/>
          <w:i/>
          <w:iCs/>
        </w:rPr>
        <w:t>microempresa ou</w:t>
      </w:r>
      <w:r w:rsidRPr="000B2908">
        <w:rPr>
          <w:rFonts w:asciiTheme="minorHAnsi" w:hAnsiTheme="minorHAnsi"/>
          <w:i/>
          <w:iCs/>
          <w:spacing w:val="-2"/>
        </w:rPr>
        <w:t xml:space="preserve"> </w:t>
      </w:r>
      <w:r w:rsidRPr="000B2908">
        <w:rPr>
          <w:rFonts w:asciiTheme="minorHAnsi" w:hAnsiTheme="minorHAnsi"/>
          <w:i/>
          <w:iCs/>
        </w:rPr>
        <w:t>empresa de pequeno).</w:t>
      </w:r>
    </w:p>
    <w:p w14:paraId="6BA2D19E"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050943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E538E27" w14:textId="77777777" w:rsidR="000B2908" w:rsidRPr="000B2908" w:rsidRDefault="000B2908" w:rsidP="000B2908">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 2025.</w:t>
      </w:r>
    </w:p>
    <w:p w14:paraId="3681252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137BA28A" w14:textId="77777777" w:rsidR="000B2908" w:rsidRPr="000B2908" w:rsidRDefault="000B2908" w:rsidP="000B2908">
      <w:pPr>
        <w:pStyle w:val="Corpodetexto"/>
        <w:tabs>
          <w:tab w:val="left" w:pos="1134"/>
          <w:tab w:val="left" w:pos="9639"/>
        </w:tabs>
        <w:spacing w:before="7"/>
        <w:ind w:left="284" w:right="34"/>
        <w:jc w:val="left"/>
        <w:rPr>
          <w:rFonts w:asciiTheme="minorHAnsi" w:hAnsiTheme="minorHAnsi"/>
        </w:rPr>
      </w:pPr>
      <w:r w:rsidRPr="000B2908">
        <w:rPr>
          <w:rFonts w:asciiTheme="minorHAnsi" w:hAnsiTheme="minorHAnsi"/>
          <w:noProof/>
          <w:lang w:val="pt-BR" w:eastAsia="pt-BR"/>
        </w:rPr>
        <mc:AlternateContent>
          <mc:Choice Requires="wps">
            <w:drawing>
              <wp:anchor distT="0" distB="0" distL="0" distR="0" simplePos="0" relativeHeight="487678976" behindDoc="1" locked="0" layoutInCell="1" allowOverlap="1" wp14:anchorId="4AF1B3BF" wp14:editId="35898F5D">
                <wp:simplePos x="0" y="0"/>
                <wp:positionH relativeFrom="page">
                  <wp:posOffset>2600325</wp:posOffset>
                </wp:positionH>
                <wp:positionV relativeFrom="paragraph">
                  <wp:posOffset>216535</wp:posOffset>
                </wp:positionV>
                <wp:extent cx="2720975" cy="1270"/>
                <wp:effectExtent l="0" t="0" r="0" b="0"/>
                <wp:wrapTopAndBottom/>
                <wp:docPr id="1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823D01C" id="Forma Livre: Forma 14"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" path="m,l4284,e" filled="f" strokeweight=".24536mm">
                <v:path arrowok="t" o:connecttype="custom" o:connectlocs="0,0;2720340,0" o:connectangles="0,0"/>
                <w10:wrap type="topAndBottom" anchorx="page"/>
              </v:shape>
            </w:pict>
          </mc:Fallback>
        </mc:AlternateContent>
      </w:r>
    </w:p>
    <w:p w14:paraId="0917394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5AFD855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49111D2B" w14:textId="77777777" w:rsidR="00932878" w:rsidRDefault="00932878" w:rsidP="000B2908">
      <w:pPr>
        <w:adjustRightInd w:val="0"/>
        <w:ind w:right="-108"/>
        <w:jc w:val="center"/>
        <w:rPr>
          <w:rFonts w:asciiTheme="minorHAnsi" w:hAnsiTheme="minorHAnsi"/>
          <w:b/>
          <w:bCs/>
          <w:color w:val="000000" w:themeColor="text1"/>
        </w:rPr>
      </w:pPr>
      <w:bookmarkStart w:id="36" w:name="_bookmark39"/>
      <w:bookmarkStart w:id="37" w:name="_Hlk193191460"/>
      <w:bookmarkEnd w:id="36"/>
    </w:p>
    <w:p w14:paraId="2813D0C1" w14:textId="2EDC00A2" w:rsidR="000B2908" w:rsidRPr="000B2908" w:rsidRDefault="000B2908" w:rsidP="000B2908">
      <w:pPr>
        <w:adjustRightInd w:val="0"/>
        <w:ind w:right="-108"/>
        <w:jc w:val="center"/>
        <w:rPr>
          <w:rFonts w:asciiTheme="minorHAnsi" w:hAnsiTheme="minorHAnsi"/>
          <w:b/>
          <w:bCs/>
          <w:color w:val="000000" w:themeColor="text1"/>
        </w:rPr>
      </w:pPr>
      <w:r w:rsidRPr="000B2908">
        <w:rPr>
          <w:rFonts w:asciiTheme="minorHAnsi" w:hAnsiTheme="minorHAnsi"/>
          <w:b/>
          <w:bCs/>
          <w:color w:val="000000" w:themeColor="text1"/>
        </w:rPr>
        <w:t xml:space="preserve">ANEXO IV – DECLARAÇÕES CONJUNTAS </w:t>
      </w:r>
    </w:p>
    <w:p w14:paraId="1B3C4120" w14:textId="01D70F20" w:rsidR="000B2908" w:rsidRPr="000B2908" w:rsidRDefault="000B2908" w:rsidP="000B2908">
      <w:pPr>
        <w:adjustRightInd w:val="0"/>
        <w:ind w:right="-108"/>
        <w:jc w:val="center"/>
        <w:rPr>
          <w:rFonts w:asciiTheme="minorHAnsi" w:hAnsiTheme="minorHAnsi"/>
          <w:b/>
          <w:bCs/>
          <w:color w:val="000000" w:themeColor="text1"/>
        </w:rPr>
      </w:pPr>
      <w:r w:rsidRPr="000B2908">
        <w:rPr>
          <w:rFonts w:asciiTheme="minorHAnsi" w:hAnsiTheme="minorHAnsi" w:cstheme="minorHAnsi"/>
          <w:b/>
        </w:rPr>
        <w:t xml:space="preserve">PREGÃO ELETRÔNICO Nº </w:t>
      </w:r>
      <w:r w:rsidR="00F27D1B">
        <w:rPr>
          <w:rFonts w:asciiTheme="minorHAnsi" w:hAnsiTheme="minorHAnsi" w:cstheme="minorHAnsi"/>
          <w:b/>
        </w:rPr>
        <w:t>098/2025</w:t>
      </w:r>
    </w:p>
    <w:p w14:paraId="719B2743" w14:textId="77777777" w:rsidR="000B2908" w:rsidRPr="000B2908" w:rsidRDefault="000B2908" w:rsidP="000B2908">
      <w:pPr>
        <w:adjustRightInd w:val="0"/>
        <w:ind w:right="142"/>
        <w:jc w:val="center"/>
        <w:rPr>
          <w:rFonts w:asciiTheme="minorHAnsi" w:hAnsiTheme="minorHAnsi"/>
          <w:b/>
          <w:bCs/>
          <w:color w:val="000000" w:themeColor="text1"/>
        </w:rPr>
      </w:pPr>
    </w:p>
    <w:p w14:paraId="683E2FD8" w14:textId="77777777" w:rsidR="000B2908" w:rsidRPr="000B2908" w:rsidRDefault="000B2908" w:rsidP="000B2908">
      <w:pPr>
        <w:pStyle w:val="Corpodetexto"/>
        <w:tabs>
          <w:tab w:val="left" w:pos="1134"/>
          <w:tab w:val="left" w:leader="dot" w:pos="8290"/>
          <w:tab w:val="left" w:pos="9639"/>
        </w:tabs>
        <w:ind w:left="426" w:right="34"/>
        <w:rPr>
          <w:rFonts w:asciiTheme="minorHAnsi" w:hAnsiTheme="minorHAnsi" w:cstheme="minorHAnsi"/>
        </w:rPr>
      </w:pPr>
      <w:r w:rsidRPr="000B2908">
        <w:rPr>
          <w:rFonts w:asciiTheme="minorHAnsi" w:hAnsiTheme="minorHAnsi" w:cstheme="minorHAnsi"/>
        </w:rPr>
        <w:t>Pelo</w:t>
      </w:r>
      <w:r w:rsidRPr="000B2908">
        <w:rPr>
          <w:rFonts w:asciiTheme="minorHAnsi" w:hAnsiTheme="minorHAnsi" w:cstheme="minorHAnsi"/>
          <w:spacing w:val="-4"/>
        </w:rPr>
        <w:t xml:space="preserve"> </w:t>
      </w:r>
      <w:r w:rsidRPr="000B2908">
        <w:rPr>
          <w:rFonts w:asciiTheme="minorHAnsi" w:hAnsiTheme="minorHAnsi" w:cstheme="minorHAnsi"/>
        </w:rPr>
        <w:t>presente</w:t>
      </w:r>
      <w:r w:rsidRPr="000B2908">
        <w:rPr>
          <w:rFonts w:asciiTheme="minorHAnsi" w:hAnsiTheme="minorHAnsi" w:cstheme="minorHAnsi"/>
          <w:spacing w:val="-2"/>
        </w:rPr>
        <w:t xml:space="preserve"> </w:t>
      </w:r>
      <w:r w:rsidRPr="000B2908">
        <w:rPr>
          <w:rFonts w:asciiTheme="minorHAnsi" w:hAnsiTheme="minorHAnsi" w:cstheme="minorHAnsi"/>
        </w:rPr>
        <w:t>instrumento,</w:t>
      </w:r>
      <w:r w:rsidRPr="000B2908">
        <w:rPr>
          <w:rFonts w:asciiTheme="minorHAnsi" w:hAnsiTheme="minorHAnsi" w:cstheme="minorHAnsi"/>
          <w:spacing w:val="-2"/>
        </w:rPr>
        <w:t xml:space="preserve"> </w:t>
      </w:r>
      <w:r w:rsidRPr="000B2908">
        <w:rPr>
          <w:rFonts w:asciiTheme="minorHAnsi" w:hAnsiTheme="minorHAnsi" w:cstheme="minorHAnsi"/>
        </w:rPr>
        <w:t>a</w:t>
      </w:r>
      <w:r w:rsidRPr="000B2908">
        <w:rPr>
          <w:rFonts w:asciiTheme="minorHAnsi" w:hAnsiTheme="minorHAnsi" w:cstheme="minorHAnsi"/>
          <w:spacing w:val="-4"/>
        </w:rPr>
        <w:t xml:space="preserve"> </w:t>
      </w:r>
      <w:r w:rsidRPr="000B2908">
        <w:rPr>
          <w:rFonts w:asciiTheme="minorHAnsi" w:hAnsiTheme="minorHAnsi" w:cstheme="minorHAnsi"/>
        </w:rPr>
        <w:t>empresa</w:t>
      </w:r>
      <w:r w:rsidRPr="000B2908">
        <w:rPr>
          <w:rFonts w:asciiTheme="minorHAnsi" w:hAnsiTheme="minorHAnsi" w:cstheme="minorHAnsi"/>
          <w:spacing w:val="-3"/>
        </w:rPr>
        <w:t xml:space="preserve"> </w:t>
      </w: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CNPJ</w:t>
      </w:r>
      <w:r w:rsidRPr="000B2908">
        <w:rPr>
          <w:rFonts w:asciiTheme="minorHAnsi" w:hAnsiTheme="minorHAnsi" w:cstheme="minorHAnsi"/>
          <w:spacing w:val="-2"/>
        </w:rPr>
        <w:t xml:space="preserve"> </w:t>
      </w:r>
      <w:r w:rsidRPr="000B2908">
        <w:rPr>
          <w:rFonts w:asciiTheme="minorHAnsi" w:hAnsiTheme="minorHAnsi" w:cstheme="minorHAnsi"/>
        </w:rPr>
        <w:t>nº</w:t>
      </w:r>
      <w:r w:rsidRPr="000B2908">
        <w:rPr>
          <w:rFonts w:asciiTheme="minorHAnsi" w:hAnsiTheme="minorHAnsi" w:cstheme="minorHAnsi"/>
        </w:rPr>
        <w:tab/>
        <w:t>,</w:t>
      </w:r>
      <w:r w:rsidRPr="000B2908">
        <w:rPr>
          <w:rFonts w:asciiTheme="minorHAnsi" w:hAnsiTheme="minorHAnsi" w:cstheme="minorHAnsi"/>
          <w:spacing w:val="1"/>
        </w:rPr>
        <w:t xml:space="preserve"> </w:t>
      </w:r>
      <w:r w:rsidRPr="000B2908">
        <w:rPr>
          <w:rFonts w:asciiTheme="minorHAnsi" w:hAnsiTheme="minorHAnsi" w:cstheme="minorHAnsi"/>
        </w:rPr>
        <w:t>com sede</w:t>
      </w:r>
      <w:r w:rsidRPr="000B2908">
        <w:rPr>
          <w:rFonts w:asciiTheme="minorHAnsi" w:hAnsiTheme="minorHAnsi" w:cstheme="minorHAnsi"/>
          <w:spacing w:val="-2"/>
        </w:rPr>
        <w:t xml:space="preserve"> </w:t>
      </w:r>
      <w:r w:rsidRPr="000B2908">
        <w:rPr>
          <w:rFonts w:asciiTheme="minorHAnsi" w:hAnsiTheme="minorHAnsi" w:cstheme="minorHAnsi"/>
        </w:rPr>
        <w:t>na</w:t>
      </w:r>
    </w:p>
    <w:p w14:paraId="34BE7113" w14:textId="77777777" w:rsidR="000B2908" w:rsidRPr="000B2908" w:rsidRDefault="000B2908" w:rsidP="000B2908">
      <w:pPr>
        <w:pStyle w:val="Corpodetexto"/>
        <w:tabs>
          <w:tab w:val="left" w:pos="1134"/>
          <w:tab w:val="left" w:pos="9639"/>
        </w:tabs>
        <w:ind w:left="426" w:right="34"/>
        <w:rPr>
          <w:rFonts w:asciiTheme="minorHAnsi" w:hAnsiTheme="minorHAnsi" w:cstheme="minorHAnsi"/>
        </w:rPr>
      </w:pP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através</w:t>
      </w:r>
      <w:r w:rsidRPr="000B2908">
        <w:rPr>
          <w:rFonts w:asciiTheme="minorHAnsi" w:hAnsiTheme="minorHAnsi" w:cstheme="minorHAnsi"/>
          <w:spacing w:val="-5"/>
        </w:rPr>
        <w:t xml:space="preserve"> </w:t>
      </w:r>
      <w:r w:rsidRPr="000B2908">
        <w:rPr>
          <w:rFonts w:asciiTheme="minorHAnsi" w:hAnsiTheme="minorHAnsi" w:cstheme="minorHAnsi"/>
        </w:rPr>
        <w:t>de</w:t>
      </w:r>
      <w:r w:rsidRPr="000B2908">
        <w:rPr>
          <w:rFonts w:asciiTheme="minorHAnsi" w:hAnsiTheme="minorHAnsi" w:cstheme="minorHAnsi"/>
          <w:spacing w:val="-7"/>
        </w:rPr>
        <w:t xml:space="preserve"> </w:t>
      </w:r>
      <w:r w:rsidRPr="000B2908">
        <w:rPr>
          <w:rFonts w:asciiTheme="minorHAnsi" w:hAnsiTheme="minorHAnsi" w:cstheme="minorHAnsi"/>
        </w:rPr>
        <w:t>seu</w:t>
      </w:r>
      <w:r w:rsidRPr="000B2908">
        <w:rPr>
          <w:rFonts w:asciiTheme="minorHAnsi" w:hAnsiTheme="minorHAnsi" w:cstheme="minorHAnsi"/>
          <w:spacing w:val="-7"/>
        </w:rPr>
        <w:t xml:space="preserve"> </w:t>
      </w:r>
      <w:r w:rsidRPr="000B2908">
        <w:rPr>
          <w:rFonts w:asciiTheme="minorHAnsi" w:hAnsiTheme="minorHAnsi" w:cstheme="minorHAnsi"/>
        </w:rPr>
        <w:t>representante</w:t>
      </w:r>
      <w:r w:rsidRPr="000B2908">
        <w:rPr>
          <w:rFonts w:asciiTheme="minorHAnsi" w:hAnsiTheme="minorHAnsi" w:cstheme="minorHAnsi"/>
          <w:spacing w:val="-8"/>
        </w:rPr>
        <w:t xml:space="preserve"> </w:t>
      </w:r>
      <w:r w:rsidRPr="000B2908">
        <w:rPr>
          <w:rFonts w:asciiTheme="minorHAnsi" w:hAnsiTheme="minorHAnsi" w:cstheme="minorHAnsi"/>
        </w:rPr>
        <w:t>legal</w:t>
      </w:r>
      <w:r w:rsidRPr="000B2908">
        <w:rPr>
          <w:rFonts w:asciiTheme="minorHAnsi" w:hAnsiTheme="minorHAnsi" w:cstheme="minorHAnsi"/>
          <w:spacing w:val="-6"/>
        </w:rPr>
        <w:t xml:space="preserve"> </w:t>
      </w:r>
      <w:r w:rsidRPr="000B2908">
        <w:rPr>
          <w:rFonts w:asciiTheme="minorHAnsi" w:hAnsiTheme="minorHAnsi" w:cstheme="minorHAnsi"/>
        </w:rPr>
        <w:t>infra-assinado</w:t>
      </w:r>
      <w:r w:rsidRPr="000B2908">
        <w:rPr>
          <w:rFonts w:asciiTheme="minorHAnsi" w:hAnsiTheme="minorHAnsi" w:cstheme="minorHAnsi"/>
          <w:spacing w:val="-5"/>
        </w:rPr>
        <w:t xml:space="preserve"> </w:t>
      </w:r>
      <w:r w:rsidRPr="000B2908">
        <w:rPr>
          <w:rFonts w:asciiTheme="minorHAnsi" w:hAnsiTheme="minorHAnsi" w:cstheme="minorHAnsi"/>
          <w:b/>
          <w:u w:val="thick"/>
        </w:rPr>
        <w:t>DECLARA</w:t>
      </w:r>
      <w:r w:rsidRPr="000B2908">
        <w:rPr>
          <w:rFonts w:asciiTheme="minorHAnsi" w:hAnsiTheme="minorHAnsi" w:cstheme="minorHAnsi"/>
        </w:rPr>
        <w:t>:</w:t>
      </w:r>
    </w:p>
    <w:p w14:paraId="0904A632" w14:textId="77777777" w:rsidR="000B2908" w:rsidRPr="000B2908" w:rsidRDefault="000B2908" w:rsidP="000B2908">
      <w:pPr>
        <w:adjustRightInd w:val="0"/>
        <w:ind w:right="-108"/>
        <w:jc w:val="both"/>
        <w:rPr>
          <w:rFonts w:asciiTheme="minorHAnsi" w:hAnsiTheme="minorHAnsi" w:cstheme="minorHAnsi"/>
          <w:b/>
          <w:bCs/>
          <w:color w:val="000000" w:themeColor="text1"/>
        </w:rPr>
      </w:pPr>
    </w:p>
    <w:p w14:paraId="126879CC" w14:textId="738B73FC" w:rsidR="000B2908" w:rsidRPr="000B2908" w:rsidRDefault="00932878" w:rsidP="00AA7C94">
      <w:pPr>
        <w:pStyle w:val="Corpodetexto"/>
        <w:numPr>
          <w:ilvl w:val="0"/>
          <w:numId w:val="29"/>
        </w:numPr>
        <w:tabs>
          <w:tab w:val="left" w:pos="1134"/>
          <w:tab w:val="left" w:pos="9639"/>
        </w:tabs>
        <w:ind w:right="34"/>
        <w:rPr>
          <w:rFonts w:asciiTheme="minorHAnsi" w:hAnsiTheme="minorHAnsi" w:cstheme="minorHAnsi"/>
        </w:rPr>
      </w:pPr>
      <w:r>
        <w:rPr>
          <w:rFonts w:asciiTheme="minorHAnsi" w:hAnsiTheme="minorHAnsi" w:cstheme="minorHAnsi"/>
        </w:rPr>
        <w:t>Q</w:t>
      </w:r>
      <w:r w:rsidR="000B2908" w:rsidRPr="000B2908">
        <w:rPr>
          <w:rFonts w:asciiTheme="minorHAnsi" w:hAnsiTheme="minorHAnsi" w:cstheme="minorHAnsi"/>
        </w:rPr>
        <w:t>ue</w:t>
      </w:r>
      <w:r w:rsidR="000B2908" w:rsidRPr="000B2908">
        <w:rPr>
          <w:rFonts w:asciiTheme="minorHAnsi" w:hAnsiTheme="minorHAnsi" w:cstheme="minorHAnsi"/>
          <w:spacing w:val="47"/>
        </w:rPr>
        <w:t xml:space="preserve"> </w:t>
      </w:r>
      <w:r w:rsidR="000B2908" w:rsidRPr="000B2908">
        <w:rPr>
          <w:rFonts w:asciiTheme="minorHAnsi" w:hAnsiTheme="minorHAnsi" w:cstheme="minorHAnsi"/>
        </w:rPr>
        <w:t>atende</w:t>
      </w:r>
      <w:r w:rsidR="000B2908" w:rsidRPr="000B2908">
        <w:rPr>
          <w:rFonts w:asciiTheme="minorHAnsi" w:hAnsiTheme="minorHAnsi" w:cstheme="minorHAnsi"/>
          <w:spacing w:val="47"/>
        </w:rPr>
        <w:t xml:space="preserve"> </w:t>
      </w:r>
      <w:r w:rsidR="000B2908" w:rsidRPr="000B2908">
        <w:rPr>
          <w:rFonts w:asciiTheme="minorHAnsi" w:hAnsiTheme="minorHAnsi" w:cstheme="minorHAnsi"/>
        </w:rPr>
        <w:t>aos</w:t>
      </w:r>
      <w:r w:rsidR="000B2908" w:rsidRPr="000B2908">
        <w:rPr>
          <w:rFonts w:asciiTheme="minorHAnsi" w:hAnsiTheme="minorHAnsi" w:cstheme="minorHAnsi"/>
          <w:spacing w:val="47"/>
        </w:rPr>
        <w:t xml:space="preserve"> </w:t>
      </w:r>
      <w:r w:rsidR="000B2908" w:rsidRPr="000B2908">
        <w:rPr>
          <w:rFonts w:asciiTheme="minorHAnsi" w:hAnsiTheme="minorHAnsi" w:cstheme="minorHAnsi"/>
        </w:rPr>
        <w:t>requisitos</w:t>
      </w:r>
      <w:r w:rsidR="000B2908" w:rsidRPr="000B2908">
        <w:rPr>
          <w:rFonts w:asciiTheme="minorHAnsi" w:hAnsiTheme="minorHAnsi" w:cstheme="minorHAnsi"/>
          <w:spacing w:val="50"/>
        </w:rPr>
        <w:t xml:space="preserve"> </w:t>
      </w:r>
      <w:r w:rsidR="000B2908" w:rsidRPr="000B2908">
        <w:rPr>
          <w:rFonts w:asciiTheme="minorHAnsi" w:hAnsiTheme="minorHAnsi" w:cstheme="minorHAnsi"/>
        </w:rPr>
        <w:t>de</w:t>
      </w:r>
      <w:r w:rsidR="000B2908" w:rsidRPr="000B2908">
        <w:rPr>
          <w:rFonts w:asciiTheme="minorHAnsi" w:hAnsiTheme="minorHAnsi" w:cstheme="minorHAnsi"/>
          <w:spacing w:val="47"/>
        </w:rPr>
        <w:t xml:space="preserve"> </w:t>
      </w:r>
      <w:r w:rsidR="000B2908" w:rsidRPr="000B2908">
        <w:rPr>
          <w:rFonts w:asciiTheme="minorHAnsi" w:hAnsiTheme="minorHAnsi" w:cstheme="minorHAnsi"/>
        </w:rPr>
        <w:t>habilitação,</w:t>
      </w:r>
      <w:r w:rsidR="000B2908" w:rsidRPr="000B2908">
        <w:rPr>
          <w:rFonts w:asciiTheme="minorHAnsi" w:hAnsiTheme="minorHAnsi" w:cstheme="minorHAnsi"/>
          <w:spacing w:val="51"/>
        </w:rPr>
        <w:t xml:space="preserve"> </w:t>
      </w:r>
      <w:r w:rsidR="000B2908" w:rsidRPr="000B2908">
        <w:rPr>
          <w:rFonts w:asciiTheme="minorHAnsi" w:hAnsiTheme="minorHAnsi" w:cstheme="minorHAnsi"/>
        </w:rPr>
        <w:t>e</w:t>
      </w:r>
      <w:r w:rsidR="000B2908" w:rsidRPr="000B2908">
        <w:rPr>
          <w:rFonts w:asciiTheme="minorHAnsi" w:hAnsiTheme="minorHAnsi" w:cstheme="minorHAnsi"/>
          <w:spacing w:val="47"/>
        </w:rPr>
        <w:t xml:space="preserve"> </w:t>
      </w:r>
      <w:r w:rsidR="000B2908" w:rsidRPr="000B2908">
        <w:rPr>
          <w:rFonts w:asciiTheme="minorHAnsi" w:hAnsiTheme="minorHAnsi" w:cstheme="minorHAnsi"/>
        </w:rPr>
        <w:t>que</w:t>
      </w:r>
      <w:r w:rsidR="000B2908" w:rsidRPr="000B2908">
        <w:rPr>
          <w:rFonts w:asciiTheme="minorHAnsi" w:hAnsiTheme="minorHAnsi" w:cstheme="minorHAnsi"/>
          <w:spacing w:val="47"/>
        </w:rPr>
        <w:t xml:space="preserve"> </w:t>
      </w:r>
      <w:r w:rsidR="000B2908" w:rsidRPr="000B2908">
        <w:rPr>
          <w:rFonts w:asciiTheme="minorHAnsi" w:hAnsiTheme="minorHAnsi" w:cstheme="minorHAnsi"/>
        </w:rPr>
        <w:t>responderá</w:t>
      </w:r>
      <w:r w:rsidR="000B2908" w:rsidRPr="000B2908">
        <w:rPr>
          <w:rFonts w:asciiTheme="minorHAnsi" w:hAnsiTheme="minorHAnsi" w:cstheme="minorHAnsi"/>
          <w:spacing w:val="50"/>
        </w:rPr>
        <w:t xml:space="preserve"> </w:t>
      </w:r>
      <w:r w:rsidR="000B2908" w:rsidRPr="000B2908">
        <w:rPr>
          <w:rFonts w:asciiTheme="minorHAnsi" w:hAnsiTheme="minorHAnsi" w:cstheme="minorHAnsi"/>
        </w:rPr>
        <w:t>pela</w:t>
      </w:r>
      <w:r w:rsidR="000B2908" w:rsidRPr="000B2908">
        <w:rPr>
          <w:rFonts w:asciiTheme="minorHAnsi" w:hAnsiTheme="minorHAnsi" w:cstheme="minorHAnsi"/>
          <w:spacing w:val="49"/>
        </w:rPr>
        <w:t xml:space="preserve"> </w:t>
      </w:r>
      <w:r w:rsidR="000B2908" w:rsidRPr="000B2908">
        <w:rPr>
          <w:rFonts w:asciiTheme="minorHAnsi" w:hAnsiTheme="minorHAnsi" w:cstheme="minorHAnsi"/>
        </w:rPr>
        <w:t>veracidade</w:t>
      </w:r>
      <w:r w:rsidR="000B2908" w:rsidRPr="000B2908">
        <w:rPr>
          <w:rFonts w:asciiTheme="minorHAnsi" w:hAnsiTheme="minorHAnsi" w:cstheme="minorHAnsi"/>
          <w:spacing w:val="49"/>
        </w:rPr>
        <w:t xml:space="preserve"> </w:t>
      </w:r>
      <w:r w:rsidR="000B2908" w:rsidRPr="000B2908">
        <w:rPr>
          <w:rFonts w:asciiTheme="minorHAnsi" w:hAnsiTheme="minorHAnsi" w:cstheme="minorHAnsi"/>
        </w:rPr>
        <w:t>das</w:t>
      </w:r>
      <w:r w:rsidR="000B2908" w:rsidRPr="000B2908">
        <w:rPr>
          <w:rFonts w:asciiTheme="minorHAnsi" w:hAnsiTheme="minorHAnsi" w:cstheme="minorHAnsi"/>
          <w:spacing w:val="-58"/>
        </w:rPr>
        <w:t xml:space="preserve"> </w:t>
      </w:r>
      <w:r w:rsidR="000B2908" w:rsidRPr="000B2908">
        <w:rPr>
          <w:rFonts w:asciiTheme="minorHAnsi" w:hAnsiTheme="minorHAnsi" w:cstheme="minorHAnsi"/>
        </w:rPr>
        <w:t>informações</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prestadas,</w:t>
      </w:r>
      <w:r w:rsidR="000B2908" w:rsidRPr="000B2908">
        <w:rPr>
          <w:rFonts w:asciiTheme="minorHAnsi" w:hAnsiTheme="minorHAnsi" w:cstheme="minorHAnsi"/>
          <w:spacing w:val="-3"/>
        </w:rPr>
        <w:t xml:space="preserve"> </w:t>
      </w:r>
      <w:r w:rsidR="000B2908" w:rsidRPr="000B2908">
        <w:rPr>
          <w:rFonts w:asciiTheme="minorHAnsi" w:hAnsiTheme="minorHAnsi" w:cstheme="minorHAnsi"/>
        </w:rPr>
        <w:t>na forma</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da</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lei</w:t>
      </w:r>
      <w:r w:rsidR="000B2908" w:rsidRPr="000B2908">
        <w:rPr>
          <w:rFonts w:asciiTheme="minorHAnsi" w:hAnsiTheme="minorHAnsi" w:cstheme="minorHAnsi"/>
          <w:spacing w:val="-3"/>
        </w:rPr>
        <w:t xml:space="preserve"> </w:t>
      </w:r>
      <w:r w:rsidR="000B2908" w:rsidRPr="000B2908">
        <w:rPr>
          <w:rFonts w:asciiTheme="minorHAnsi" w:hAnsiTheme="minorHAnsi" w:cstheme="minorHAnsi"/>
        </w:rPr>
        <w:t>(art.</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63,</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I,</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da</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Lei nº</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14.133/2021).</w:t>
      </w:r>
    </w:p>
    <w:p w14:paraId="4D155256"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4604952B" w14:textId="5DA6BBB8" w:rsidR="000B2908" w:rsidRPr="000B2908" w:rsidRDefault="00932878" w:rsidP="00AA7C94">
      <w:pPr>
        <w:pStyle w:val="Corpodetexto"/>
        <w:numPr>
          <w:ilvl w:val="0"/>
          <w:numId w:val="29"/>
        </w:numPr>
        <w:tabs>
          <w:tab w:val="left" w:pos="1134"/>
          <w:tab w:val="left" w:pos="9639"/>
        </w:tabs>
        <w:ind w:right="34"/>
        <w:rPr>
          <w:rFonts w:asciiTheme="minorHAnsi" w:hAnsiTheme="minorHAnsi" w:cstheme="minorHAnsi"/>
        </w:rPr>
      </w:pPr>
      <w:r>
        <w:rPr>
          <w:rFonts w:asciiTheme="minorHAnsi" w:hAnsiTheme="minorHAnsi" w:cstheme="minorHAnsi"/>
        </w:rPr>
        <w:t>Q</w:t>
      </w:r>
      <w:r w:rsidR="000B2908" w:rsidRPr="000B2908">
        <w:rPr>
          <w:rFonts w:asciiTheme="minorHAnsi" w:hAnsiTheme="minorHAnsi" w:cstheme="minorHAnsi"/>
        </w:rPr>
        <w:t>ue está plenamente capacitado o objeto</w:t>
      </w:r>
      <w:r w:rsidR="000B2908" w:rsidRPr="000B2908">
        <w:rPr>
          <w:rFonts w:asciiTheme="minorHAnsi" w:hAnsiTheme="minorHAnsi" w:cstheme="minorHAnsi"/>
          <w:spacing w:val="61"/>
        </w:rPr>
        <w:t xml:space="preserve"> </w:t>
      </w:r>
      <w:r w:rsidR="000B2908" w:rsidRPr="000B2908">
        <w:rPr>
          <w:rFonts w:asciiTheme="minorHAnsi" w:hAnsiTheme="minorHAnsi" w:cstheme="minorHAnsi"/>
        </w:rPr>
        <w:t>de acordo com o licitado, nas quantidades e nos prazos previstos e que está</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ciente</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e</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concorda</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com</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as</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condições</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contidas</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no</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Edital</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e seus</w:t>
      </w:r>
      <w:r w:rsidR="000B2908" w:rsidRPr="000B2908">
        <w:rPr>
          <w:rFonts w:asciiTheme="minorHAnsi" w:hAnsiTheme="minorHAnsi" w:cstheme="minorHAnsi"/>
          <w:spacing w:val="-3"/>
        </w:rPr>
        <w:t xml:space="preserve"> </w:t>
      </w:r>
      <w:r w:rsidR="000B2908" w:rsidRPr="000B2908">
        <w:rPr>
          <w:rFonts w:asciiTheme="minorHAnsi" w:hAnsiTheme="minorHAnsi" w:cstheme="minorHAnsi"/>
        </w:rPr>
        <w:t>anexos;</w:t>
      </w:r>
    </w:p>
    <w:p w14:paraId="38DB69FD" w14:textId="77777777" w:rsidR="000B2908" w:rsidRPr="000B2908" w:rsidRDefault="000B2908" w:rsidP="000B2908">
      <w:pPr>
        <w:pStyle w:val="PargrafodaLista"/>
        <w:rPr>
          <w:rFonts w:asciiTheme="minorHAnsi" w:hAnsiTheme="minorHAnsi" w:cstheme="minorHAnsi"/>
        </w:rPr>
      </w:pPr>
    </w:p>
    <w:p w14:paraId="547DE0CE" w14:textId="1FA7C54C" w:rsidR="000B2908" w:rsidRPr="000B2908" w:rsidRDefault="00932878" w:rsidP="00AA7C94">
      <w:pPr>
        <w:pStyle w:val="Corpodetexto"/>
        <w:numPr>
          <w:ilvl w:val="0"/>
          <w:numId w:val="29"/>
        </w:numPr>
        <w:tabs>
          <w:tab w:val="left" w:pos="1134"/>
          <w:tab w:val="left" w:pos="9639"/>
        </w:tabs>
        <w:ind w:right="34"/>
        <w:rPr>
          <w:rFonts w:asciiTheme="minorHAnsi" w:hAnsiTheme="minorHAnsi" w:cstheme="minorHAnsi"/>
        </w:rPr>
      </w:pPr>
      <w:r>
        <w:rPr>
          <w:rFonts w:asciiTheme="minorHAnsi" w:hAnsiTheme="minorHAnsi" w:cstheme="minorHAnsi"/>
        </w:rPr>
        <w:t>Q</w:t>
      </w:r>
      <w:r w:rsidR="000B2908" w:rsidRPr="000B2908">
        <w:rPr>
          <w:rFonts w:asciiTheme="minorHAnsi" w:hAnsiTheme="minorHAnsi" w:cstheme="minorHAnsi"/>
        </w:rPr>
        <w:t>ue não emprega menor de 18 anos em trabalho noturno, perigoso ou insalubre e não</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emprega menor de 16 anos, salvo menor, a partir de 14 anos, na condição de aprendiz, nos</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termos</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do</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artigo 7°,</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XXXIII,</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da Constituição;</w:t>
      </w:r>
    </w:p>
    <w:p w14:paraId="7C262D21"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5F9E3336" w14:textId="77777777" w:rsidR="000B2908" w:rsidRPr="000B2908" w:rsidRDefault="000B2908" w:rsidP="00AA7C94">
      <w:pPr>
        <w:pStyle w:val="Corpodetexto"/>
        <w:numPr>
          <w:ilvl w:val="0"/>
          <w:numId w:val="29"/>
        </w:numPr>
        <w:tabs>
          <w:tab w:val="left" w:pos="1134"/>
          <w:tab w:val="left" w:pos="9639"/>
        </w:tabs>
        <w:ind w:right="34"/>
        <w:rPr>
          <w:rFonts w:asciiTheme="minorHAnsi" w:hAnsiTheme="minorHAnsi" w:cstheme="minorHAnsi"/>
        </w:rPr>
      </w:pPr>
      <w:r w:rsidRPr="000B2908">
        <w:rPr>
          <w:rFonts w:asciiTheme="minorHAnsi" w:hAnsiTheme="minorHAnsi" w:cstheme="minorHAnsi"/>
        </w:rPr>
        <w:t>Que não possui em seu quadro societário, cônjuge, companheiro ou parente, em linha</w:t>
      </w:r>
      <w:r w:rsidRPr="000B2908">
        <w:rPr>
          <w:rFonts w:asciiTheme="minorHAnsi" w:hAnsiTheme="minorHAnsi" w:cstheme="minorHAnsi"/>
          <w:spacing w:val="1"/>
        </w:rPr>
        <w:t xml:space="preserve"> </w:t>
      </w:r>
      <w:r w:rsidRPr="000B2908">
        <w:rPr>
          <w:rFonts w:asciiTheme="minorHAnsi" w:hAnsiTheme="minorHAnsi" w:cstheme="minorHAnsi"/>
        </w:rPr>
        <w:t>reta ou colateral, por consanguinidade ou por afinidade, até o terceiro grau, de servidor</w:t>
      </w:r>
      <w:r w:rsidRPr="000B2908">
        <w:rPr>
          <w:rFonts w:asciiTheme="minorHAnsi" w:hAnsiTheme="minorHAnsi" w:cstheme="minorHAnsi"/>
          <w:spacing w:val="1"/>
        </w:rPr>
        <w:t xml:space="preserve"> </w:t>
      </w:r>
      <w:r w:rsidRPr="000B2908">
        <w:rPr>
          <w:rFonts w:asciiTheme="minorHAnsi" w:hAnsiTheme="minorHAnsi" w:cstheme="minorHAnsi"/>
        </w:rPr>
        <w:t>público</w:t>
      </w:r>
      <w:r w:rsidRPr="000B2908">
        <w:rPr>
          <w:rFonts w:asciiTheme="minorHAnsi" w:hAnsiTheme="minorHAnsi" w:cstheme="minorHAnsi"/>
          <w:spacing w:val="1"/>
        </w:rPr>
        <w:t xml:space="preserve"> </w:t>
      </w:r>
      <w:r w:rsidRPr="000B2908">
        <w:rPr>
          <w:rFonts w:asciiTheme="minorHAnsi" w:hAnsiTheme="minorHAnsi" w:cstheme="minorHAnsi"/>
        </w:rPr>
        <w:t>Municipal</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1"/>
        </w:rPr>
        <w:t xml:space="preserve"> </w:t>
      </w:r>
      <w:r w:rsidRPr="000B2908">
        <w:rPr>
          <w:rFonts w:asciiTheme="minorHAnsi" w:hAnsiTheme="minorHAnsi" w:cstheme="minorHAnsi"/>
        </w:rPr>
        <w:t>ente</w:t>
      </w:r>
      <w:r w:rsidRPr="000B2908">
        <w:rPr>
          <w:rFonts w:asciiTheme="minorHAnsi" w:hAnsiTheme="minorHAnsi" w:cstheme="minorHAnsi"/>
          <w:spacing w:val="1"/>
        </w:rPr>
        <w:t xml:space="preserve"> </w:t>
      </w:r>
      <w:r w:rsidRPr="000B2908">
        <w:rPr>
          <w:rFonts w:asciiTheme="minorHAnsi" w:hAnsiTheme="minorHAnsi" w:cstheme="minorHAnsi"/>
        </w:rPr>
        <w:t>licitante,</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nele</w:t>
      </w:r>
      <w:r w:rsidRPr="000B2908">
        <w:rPr>
          <w:rFonts w:asciiTheme="minorHAnsi" w:hAnsiTheme="minorHAnsi" w:cstheme="minorHAnsi"/>
          <w:spacing w:val="1"/>
        </w:rPr>
        <w:t xml:space="preserve"> </w:t>
      </w:r>
      <w:r w:rsidRPr="000B2908">
        <w:rPr>
          <w:rFonts w:asciiTheme="minorHAnsi" w:hAnsiTheme="minorHAnsi" w:cstheme="minorHAnsi"/>
        </w:rPr>
        <w:t>exerça</w:t>
      </w:r>
      <w:r w:rsidRPr="000B2908">
        <w:rPr>
          <w:rFonts w:asciiTheme="minorHAnsi" w:hAnsiTheme="minorHAnsi" w:cstheme="minorHAnsi"/>
          <w:spacing w:val="1"/>
        </w:rPr>
        <w:t xml:space="preserve"> </w:t>
      </w:r>
      <w:r w:rsidRPr="000B2908">
        <w:rPr>
          <w:rFonts w:asciiTheme="minorHAnsi" w:hAnsiTheme="minorHAnsi" w:cstheme="minorHAnsi"/>
        </w:rPr>
        <w:t>cargo</w:t>
      </w:r>
      <w:r w:rsidRPr="000B2908">
        <w:rPr>
          <w:rFonts w:asciiTheme="minorHAnsi" w:hAnsiTheme="minorHAnsi" w:cstheme="minorHAnsi"/>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comissão</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função de</w:t>
      </w:r>
      <w:r w:rsidRPr="000B2908">
        <w:rPr>
          <w:rFonts w:asciiTheme="minorHAnsi" w:hAnsiTheme="minorHAnsi" w:cstheme="minorHAnsi"/>
          <w:spacing w:val="1"/>
        </w:rPr>
        <w:t xml:space="preserve"> </w:t>
      </w:r>
      <w:r w:rsidRPr="000B2908">
        <w:rPr>
          <w:rFonts w:asciiTheme="minorHAnsi" w:hAnsiTheme="minorHAnsi" w:cstheme="minorHAnsi"/>
        </w:rPr>
        <w:t>confiança, seja membro da comissão de contratação, agente de contratação ou autoridade</w:t>
      </w:r>
      <w:r w:rsidRPr="000B2908">
        <w:rPr>
          <w:rFonts w:asciiTheme="minorHAnsi" w:hAnsiTheme="minorHAnsi" w:cstheme="minorHAnsi"/>
          <w:spacing w:val="1"/>
        </w:rPr>
        <w:t xml:space="preserve"> </w:t>
      </w:r>
      <w:r w:rsidRPr="000B2908">
        <w:rPr>
          <w:rFonts w:asciiTheme="minorHAnsi" w:hAnsiTheme="minorHAnsi" w:cstheme="minorHAnsi"/>
        </w:rPr>
        <w:t>ligada</w:t>
      </w:r>
      <w:r w:rsidRPr="000B2908">
        <w:rPr>
          <w:rFonts w:asciiTheme="minorHAnsi" w:hAnsiTheme="minorHAnsi" w:cstheme="minorHAnsi"/>
          <w:spacing w:val="-1"/>
        </w:rPr>
        <w:t xml:space="preserve"> </w:t>
      </w:r>
      <w:r w:rsidRPr="000B2908">
        <w:rPr>
          <w:rFonts w:asciiTheme="minorHAnsi" w:hAnsiTheme="minorHAnsi" w:cstheme="minorHAnsi"/>
        </w:rPr>
        <w:t>à contratação;</w:t>
      </w:r>
    </w:p>
    <w:p w14:paraId="531F91EE"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7D2E4634" w14:textId="77777777" w:rsidR="000B2908" w:rsidRPr="000B2908" w:rsidRDefault="000B2908" w:rsidP="00AA7C94">
      <w:pPr>
        <w:pStyle w:val="Corpodetexto"/>
        <w:numPr>
          <w:ilvl w:val="0"/>
          <w:numId w:val="29"/>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suas</w:t>
      </w:r>
      <w:r w:rsidRPr="000B2908">
        <w:rPr>
          <w:rFonts w:asciiTheme="minorHAnsi" w:hAnsiTheme="minorHAnsi" w:cstheme="minorHAnsi"/>
          <w:spacing w:val="1"/>
        </w:rPr>
        <w:t xml:space="preserve"> </w:t>
      </w:r>
      <w:r w:rsidRPr="000B2908">
        <w:rPr>
          <w:rFonts w:asciiTheme="minorHAnsi" w:hAnsiTheme="minorHAnsi" w:cstheme="minorHAnsi"/>
        </w:rPr>
        <w:t>propostas</w:t>
      </w:r>
      <w:r w:rsidRPr="000B2908">
        <w:rPr>
          <w:rFonts w:asciiTheme="minorHAnsi" w:hAnsiTheme="minorHAnsi" w:cstheme="minorHAnsi"/>
          <w:spacing w:val="1"/>
        </w:rPr>
        <w:t xml:space="preserve"> </w:t>
      </w:r>
      <w:r w:rsidRPr="000B2908">
        <w:rPr>
          <w:rFonts w:asciiTheme="minorHAnsi" w:hAnsiTheme="minorHAnsi" w:cstheme="minorHAnsi"/>
        </w:rPr>
        <w:t>econômicas</w:t>
      </w:r>
      <w:r w:rsidRPr="000B2908">
        <w:rPr>
          <w:rFonts w:asciiTheme="minorHAnsi" w:hAnsiTheme="minorHAnsi" w:cstheme="minorHAnsi"/>
          <w:spacing w:val="1"/>
        </w:rPr>
        <w:t xml:space="preserve"> </w:t>
      </w:r>
      <w:r w:rsidRPr="000B2908">
        <w:rPr>
          <w:rFonts w:asciiTheme="minorHAnsi" w:hAnsiTheme="minorHAnsi" w:cstheme="minorHAnsi"/>
        </w:rPr>
        <w:t>compreendem</w:t>
      </w:r>
      <w:r w:rsidRPr="000B2908">
        <w:rPr>
          <w:rFonts w:asciiTheme="minorHAnsi" w:hAnsiTheme="minorHAnsi" w:cstheme="minorHAnsi"/>
          <w:spacing w:val="1"/>
        </w:rPr>
        <w:t xml:space="preserve"> </w:t>
      </w:r>
      <w:r w:rsidRPr="000B2908">
        <w:rPr>
          <w:rFonts w:asciiTheme="minorHAnsi" w:hAnsiTheme="minorHAnsi" w:cstheme="minorHAnsi"/>
        </w:rPr>
        <w:t>a</w:t>
      </w:r>
      <w:r w:rsidRPr="000B2908">
        <w:rPr>
          <w:rFonts w:asciiTheme="minorHAnsi" w:hAnsiTheme="minorHAnsi" w:cstheme="minorHAnsi"/>
          <w:spacing w:val="1"/>
        </w:rPr>
        <w:t xml:space="preserve"> </w:t>
      </w:r>
      <w:r w:rsidRPr="000B2908">
        <w:rPr>
          <w:rFonts w:asciiTheme="minorHAnsi" w:hAnsiTheme="minorHAnsi" w:cstheme="minorHAnsi"/>
        </w:rPr>
        <w:t>integralidade</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custos</w:t>
      </w:r>
      <w:r w:rsidRPr="000B2908">
        <w:rPr>
          <w:rFonts w:asciiTheme="minorHAnsi" w:hAnsiTheme="minorHAnsi" w:cstheme="minorHAnsi"/>
          <w:spacing w:val="1"/>
        </w:rPr>
        <w:t xml:space="preserve"> </w:t>
      </w:r>
      <w:r w:rsidRPr="000B2908">
        <w:rPr>
          <w:rFonts w:asciiTheme="minorHAnsi" w:hAnsiTheme="minorHAnsi" w:cstheme="minorHAnsi"/>
        </w:rPr>
        <w:t>para</w:t>
      </w:r>
      <w:r w:rsidRPr="000B2908">
        <w:rPr>
          <w:rFonts w:asciiTheme="minorHAnsi" w:hAnsiTheme="minorHAnsi" w:cstheme="minorHAnsi"/>
          <w:spacing w:val="1"/>
        </w:rPr>
        <w:t xml:space="preserve"> </w:t>
      </w:r>
      <w:r w:rsidRPr="000B2908">
        <w:rPr>
          <w:rFonts w:asciiTheme="minorHAnsi" w:hAnsiTheme="minorHAnsi" w:cstheme="minorHAnsi"/>
        </w:rPr>
        <w:t>atendimento</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direitos</w:t>
      </w:r>
      <w:r w:rsidRPr="000B2908">
        <w:rPr>
          <w:rFonts w:asciiTheme="minorHAnsi" w:hAnsiTheme="minorHAnsi" w:cstheme="minorHAnsi"/>
          <w:spacing w:val="1"/>
        </w:rPr>
        <w:t xml:space="preserve"> </w:t>
      </w:r>
      <w:r w:rsidRPr="000B2908">
        <w:rPr>
          <w:rFonts w:asciiTheme="minorHAnsi" w:hAnsiTheme="minorHAnsi" w:cstheme="minorHAnsi"/>
        </w:rPr>
        <w:t>trabalhistas</w:t>
      </w:r>
      <w:r w:rsidRPr="000B2908">
        <w:rPr>
          <w:rFonts w:asciiTheme="minorHAnsi" w:hAnsiTheme="minorHAnsi" w:cstheme="minorHAnsi"/>
          <w:spacing w:val="1"/>
        </w:rPr>
        <w:t xml:space="preserve"> </w:t>
      </w:r>
      <w:r w:rsidRPr="000B2908">
        <w:rPr>
          <w:rFonts w:asciiTheme="minorHAnsi" w:hAnsiTheme="minorHAnsi" w:cstheme="minorHAnsi"/>
        </w:rPr>
        <w:t>assegurados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Constituição</w:t>
      </w:r>
      <w:r w:rsidRPr="000B2908">
        <w:rPr>
          <w:rFonts w:asciiTheme="minorHAnsi" w:hAnsiTheme="minorHAnsi" w:cstheme="minorHAnsi"/>
          <w:spacing w:val="1"/>
        </w:rPr>
        <w:t xml:space="preserve"> </w:t>
      </w:r>
      <w:r w:rsidRPr="000B2908">
        <w:rPr>
          <w:rFonts w:asciiTheme="minorHAnsi" w:hAnsiTheme="minorHAnsi" w:cstheme="minorHAnsi"/>
        </w:rPr>
        <w:t>Federal,</w:t>
      </w:r>
      <w:r w:rsidRPr="000B2908">
        <w:rPr>
          <w:rFonts w:asciiTheme="minorHAnsi" w:hAnsiTheme="minorHAnsi" w:cstheme="minorHAnsi"/>
          <w:spacing w:val="1"/>
        </w:rPr>
        <w:t xml:space="preserve"> </w:t>
      </w:r>
      <w:r w:rsidRPr="000B2908">
        <w:rPr>
          <w:rFonts w:asciiTheme="minorHAnsi" w:hAnsiTheme="minorHAnsi" w:cstheme="minorHAnsi"/>
        </w:rPr>
        <w:t>nas</w:t>
      </w:r>
      <w:r w:rsidRPr="000B2908">
        <w:rPr>
          <w:rFonts w:asciiTheme="minorHAnsi" w:hAnsiTheme="minorHAnsi" w:cstheme="minorHAnsi"/>
          <w:spacing w:val="1"/>
        </w:rPr>
        <w:t xml:space="preserve"> </w:t>
      </w:r>
      <w:r w:rsidRPr="000B2908">
        <w:rPr>
          <w:rFonts w:asciiTheme="minorHAnsi" w:hAnsiTheme="minorHAnsi" w:cstheme="minorHAnsi"/>
        </w:rPr>
        <w:t>leis</w:t>
      </w:r>
      <w:r w:rsidRPr="000B2908">
        <w:rPr>
          <w:rFonts w:asciiTheme="minorHAnsi" w:hAnsiTheme="minorHAnsi" w:cstheme="minorHAnsi"/>
          <w:spacing w:val="1"/>
        </w:rPr>
        <w:t xml:space="preserve"> </w:t>
      </w:r>
      <w:r w:rsidRPr="000B2908">
        <w:rPr>
          <w:rFonts w:asciiTheme="minorHAnsi" w:hAnsiTheme="minorHAnsi" w:cstheme="minorHAnsi"/>
        </w:rPr>
        <w:t>trabalhistas, nas normas infralegais, nas convenções coletivas de trabalho e nos termos de</w:t>
      </w:r>
      <w:r w:rsidRPr="000B2908">
        <w:rPr>
          <w:rFonts w:asciiTheme="minorHAnsi" w:hAnsiTheme="minorHAnsi" w:cstheme="minorHAnsi"/>
          <w:spacing w:val="1"/>
        </w:rPr>
        <w:t xml:space="preserve"> </w:t>
      </w:r>
      <w:r w:rsidRPr="000B2908">
        <w:rPr>
          <w:rFonts w:asciiTheme="minorHAnsi" w:hAnsiTheme="minorHAnsi" w:cstheme="minorHAnsi"/>
        </w:rPr>
        <w:t>ajustamento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2"/>
        </w:rPr>
        <w:t xml:space="preserve"> </w:t>
      </w:r>
      <w:r w:rsidRPr="000B2908">
        <w:rPr>
          <w:rFonts w:asciiTheme="minorHAnsi" w:hAnsiTheme="minorHAnsi" w:cstheme="minorHAnsi"/>
        </w:rPr>
        <w:t>conduta</w:t>
      </w:r>
      <w:r w:rsidRPr="000B2908">
        <w:rPr>
          <w:rFonts w:asciiTheme="minorHAnsi" w:hAnsiTheme="minorHAnsi" w:cstheme="minorHAnsi"/>
          <w:spacing w:val="-4"/>
        </w:rPr>
        <w:t xml:space="preserve"> </w:t>
      </w:r>
      <w:r w:rsidRPr="000B2908">
        <w:rPr>
          <w:rFonts w:asciiTheme="minorHAnsi" w:hAnsiTheme="minorHAnsi" w:cstheme="minorHAnsi"/>
        </w:rPr>
        <w:t>vigentes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2"/>
        </w:rPr>
        <w:t xml:space="preserve"> </w:t>
      </w:r>
      <w:r w:rsidRPr="000B2908">
        <w:rPr>
          <w:rFonts w:asciiTheme="minorHAnsi" w:hAnsiTheme="minorHAnsi" w:cstheme="minorHAnsi"/>
        </w:rPr>
        <w:t>data</w:t>
      </w:r>
      <w:r w:rsidRPr="000B2908">
        <w:rPr>
          <w:rFonts w:asciiTheme="minorHAnsi" w:hAnsiTheme="minorHAnsi" w:cstheme="minorHAnsi"/>
          <w:spacing w:val="-2"/>
        </w:rPr>
        <w:t xml:space="preserve"> </w:t>
      </w:r>
      <w:r w:rsidRPr="000B2908">
        <w:rPr>
          <w:rFonts w:asciiTheme="minorHAnsi" w:hAnsiTheme="minorHAnsi" w:cstheme="minorHAnsi"/>
        </w:rPr>
        <w:t>de entrega das</w:t>
      </w:r>
      <w:r w:rsidRPr="000B2908">
        <w:rPr>
          <w:rFonts w:asciiTheme="minorHAnsi" w:hAnsiTheme="minorHAnsi" w:cstheme="minorHAnsi"/>
          <w:spacing w:val="-1"/>
        </w:rPr>
        <w:t xml:space="preserve"> </w:t>
      </w:r>
      <w:r w:rsidRPr="000B2908">
        <w:rPr>
          <w:rFonts w:asciiTheme="minorHAnsi" w:hAnsiTheme="minorHAnsi" w:cstheme="minorHAnsi"/>
        </w:rPr>
        <w:t xml:space="preserve">propostas, conforme disposto no </w:t>
      </w:r>
      <w:r w:rsidRPr="000B2908">
        <w:rPr>
          <w:rFonts w:asciiTheme="minorHAnsi" w:hAnsiTheme="minorHAnsi" w:cstheme="minorHAnsi"/>
        </w:rPr>
        <w:fldChar w:fldCharType="begin"/>
      </w:r>
      <w:r w:rsidRPr="000B2908">
        <w:rPr>
          <w:rFonts w:asciiTheme="minorHAnsi" w:hAnsiTheme="minorHAnsi" w:cstheme="minorHAnsi"/>
        </w:rPr>
        <w:instrText xml:space="preserve"> HYPERLINK "http://www.planalto.gov.br/ccivil_03/_ato2019-2022/2021/lei/L14133.htm" \l "%3A~%3Atext%3D%C2%A7%201%C2%BA%20Constar%C3%A1%20do%2Centrega%20das%20propostas" \h </w:instrText>
      </w:r>
      <w:r w:rsidRPr="000B2908">
        <w:rPr>
          <w:rFonts w:asciiTheme="minorHAnsi" w:hAnsiTheme="minorHAnsi" w:cstheme="minorHAnsi"/>
        </w:rPr>
        <w:fldChar w:fldCharType="separate"/>
      </w:r>
      <w:r w:rsidRPr="000B2908">
        <w:rPr>
          <w:rFonts w:asciiTheme="minorHAnsi" w:hAnsiTheme="minorHAnsi" w:cstheme="minorHAnsi"/>
          <w:color w:val="0000FF"/>
          <w:u w:val="thick" w:color="0000FF"/>
        </w:rPr>
        <w:t>§1º</w:t>
      </w:r>
      <w:r w:rsidRPr="000B2908">
        <w:rPr>
          <w:rFonts w:asciiTheme="minorHAnsi" w:hAnsiTheme="minorHAnsi" w:cstheme="minorHAnsi"/>
          <w:color w:val="0000FF"/>
          <w:spacing w:val="-2"/>
          <w:u w:val="thick" w:color="0000FF"/>
        </w:rPr>
        <w:t xml:space="preserve"> </w:t>
      </w:r>
      <w:r w:rsidRPr="000B2908">
        <w:rPr>
          <w:rFonts w:asciiTheme="minorHAnsi" w:hAnsiTheme="minorHAnsi" w:cstheme="minorHAnsi"/>
          <w:color w:val="0000FF"/>
          <w:u w:val="thick" w:color="0000FF"/>
        </w:rPr>
        <w:t>DO ART. 63</w:t>
      </w:r>
      <w:r w:rsidRPr="000B2908">
        <w:rPr>
          <w:rFonts w:asciiTheme="minorHAnsi" w:hAnsiTheme="minorHAnsi" w:cstheme="minorHAnsi"/>
          <w:color w:val="0000FF"/>
          <w:spacing w:val="-1"/>
          <w:u w:val="thick" w:color="0000FF"/>
        </w:rPr>
        <w:t xml:space="preserve"> </w:t>
      </w:r>
      <w:r w:rsidRPr="000B2908">
        <w:rPr>
          <w:rFonts w:asciiTheme="minorHAnsi" w:hAnsiTheme="minorHAnsi" w:cstheme="minorHAnsi"/>
          <w:color w:val="0000FF"/>
          <w:u w:val="thick" w:color="0000FF"/>
        </w:rPr>
        <w:t>DA LEI 14.133 DE</w:t>
      </w:r>
      <w:r w:rsidRPr="000B2908">
        <w:rPr>
          <w:rFonts w:asciiTheme="minorHAnsi" w:hAnsiTheme="minorHAnsi" w:cstheme="minorHAnsi"/>
          <w:color w:val="0000FF"/>
          <w:spacing w:val="-3"/>
          <w:u w:val="thick" w:color="0000FF"/>
        </w:rPr>
        <w:t xml:space="preserve"> </w:t>
      </w:r>
      <w:r w:rsidRPr="000B2908">
        <w:rPr>
          <w:rFonts w:asciiTheme="minorHAnsi" w:hAnsiTheme="minorHAnsi" w:cstheme="minorHAnsi"/>
          <w:color w:val="0000FF"/>
          <w:u w:val="thick" w:color="0000FF"/>
        </w:rPr>
        <w:t>2021</w:t>
      </w:r>
      <w:r w:rsidRPr="000B2908">
        <w:rPr>
          <w:rFonts w:asciiTheme="minorHAnsi" w:hAnsiTheme="minorHAnsi" w:cstheme="minorHAnsi"/>
          <w:color w:val="0000FF"/>
          <w:u w:val="thick" w:color="0000FF"/>
        </w:rPr>
        <w:fldChar w:fldCharType="end"/>
      </w:r>
      <w:r w:rsidRPr="000B2908">
        <w:rPr>
          <w:rFonts w:asciiTheme="minorHAnsi" w:hAnsiTheme="minorHAnsi" w:cstheme="minorHAnsi"/>
          <w:color w:val="0000FF"/>
          <w:u w:val="thick" w:color="0000FF"/>
        </w:rPr>
        <w:t>;</w:t>
      </w:r>
    </w:p>
    <w:p w14:paraId="7348248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31AF82E7" w14:textId="77777777" w:rsidR="000B2908" w:rsidRPr="000B2908" w:rsidRDefault="000B2908" w:rsidP="00AA7C94">
      <w:pPr>
        <w:pStyle w:val="Corpodetexto"/>
        <w:numPr>
          <w:ilvl w:val="0"/>
          <w:numId w:val="29"/>
        </w:numPr>
        <w:tabs>
          <w:tab w:val="left" w:pos="1134"/>
          <w:tab w:val="left" w:pos="9639"/>
        </w:tabs>
        <w:ind w:right="34"/>
        <w:rPr>
          <w:rFonts w:asciiTheme="minorHAnsi" w:hAnsiTheme="minorHAnsi" w:cstheme="minorHAnsi"/>
        </w:rPr>
      </w:pPr>
      <w:r w:rsidRPr="000B2908">
        <w:rPr>
          <w:rFonts w:asciiTheme="minorHAnsi" w:hAnsiTheme="minorHAnsi" w:cstheme="minorHAnsi"/>
        </w:rPr>
        <w:t>Conhecer as normas de prevenção à corrupção previstas na legislação brasileira, dentre</w:t>
      </w:r>
      <w:r w:rsidRPr="000B2908">
        <w:rPr>
          <w:rFonts w:asciiTheme="minorHAnsi" w:hAnsiTheme="minorHAnsi" w:cstheme="minorHAnsi"/>
          <w:spacing w:val="1"/>
        </w:rPr>
        <w:t xml:space="preserve"> </w:t>
      </w:r>
      <w:r w:rsidRPr="000B2908">
        <w:rPr>
          <w:rFonts w:asciiTheme="minorHAnsi" w:hAnsiTheme="minorHAnsi" w:cstheme="minorHAnsi"/>
        </w:rPr>
        <w:t>elas, a Lei de Improbidade Administrativa (Lei Federal nº 8.429/1992), a Lei Federal nº</w:t>
      </w:r>
      <w:r w:rsidRPr="000B2908">
        <w:rPr>
          <w:rFonts w:asciiTheme="minorHAnsi" w:hAnsiTheme="minorHAnsi" w:cstheme="minorHAnsi"/>
          <w:spacing w:val="1"/>
        </w:rPr>
        <w:t xml:space="preserve"> </w:t>
      </w:r>
      <w:r w:rsidRPr="000B2908">
        <w:rPr>
          <w:rFonts w:asciiTheme="minorHAnsi" w:hAnsiTheme="minorHAnsi" w:cstheme="minorHAnsi"/>
        </w:rPr>
        <w:t>12.846/2013 e seus regulamentos, se comprometem que para a execução deste contrato</w:t>
      </w:r>
      <w:r w:rsidRPr="000B2908">
        <w:rPr>
          <w:rFonts w:asciiTheme="minorHAnsi" w:hAnsiTheme="minorHAnsi" w:cstheme="minorHAnsi"/>
          <w:spacing w:val="1"/>
        </w:rPr>
        <w:t xml:space="preserve"> </w:t>
      </w:r>
      <w:r w:rsidRPr="000B2908">
        <w:rPr>
          <w:rFonts w:asciiTheme="minorHAnsi" w:hAnsiTheme="minorHAnsi" w:cstheme="minorHAnsi"/>
        </w:rPr>
        <w:t>nenhuma das partes poderá oferecer, dar ou se comprometer a dar, a quem quer que seja,</w:t>
      </w:r>
      <w:r w:rsidRPr="000B2908">
        <w:rPr>
          <w:rFonts w:asciiTheme="minorHAnsi" w:hAnsiTheme="minorHAnsi" w:cstheme="minorHAnsi"/>
          <w:spacing w:val="1"/>
        </w:rPr>
        <w:t xml:space="preserve"> </w:t>
      </w:r>
      <w:r w:rsidRPr="000B2908">
        <w:rPr>
          <w:rFonts w:asciiTheme="minorHAnsi" w:hAnsiTheme="minorHAnsi" w:cstheme="minorHAnsi"/>
        </w:rPr>
        <w:t>aceitar ou se comprometer a aceitar, de quem quer que seja, tanto por conta própria quanto</w:t>
      </w:r>
      <w:r w:rsidRPr="000B2908">
        <w:rPr>
          <w:rFonts w:asciiTheme="minorHAnsi" w:hAnsiTheme="minorHAnsi" w:cstheme="minorHAnsi"/>
          <w:spacing w:val="1"/>
        </w:rPr>
        <w:t xml:space="preserve"> </w:t>
      </w:r>
      <w:r w:rsidRPr="000B2908">
        <w:rPr>
          <w:rFonts w:asciiTheme="minorHAnsi" w:hAnsiTheme="minorHAnsi" w:cstheme="minorHAnsi"/>
        </w:rPr>
        <w:t>por</w:t>
      </w:r>
      <w:r w:rsidRPr="000B2908">
        <w:rPr>
          <w:rFonts w:asciiTheme="minorHAnsi" w:hAnsiTheme="minorHAnsi" w:cstheme="minorHAnsi"/>
          <w:spacing w:val="1"/>
        </w:rPr>
        <w:t xml:space="preserve"> </w:t>
      </w:r>
      <w:r w:rsidRPr="000B2908">
        <w:rPr>
          <w:rFonts w:asciiTheme="minorHAnsi" w:hAnsiTheme="minorHAnsi" w:cstheme="minorHAnsi"/>
        </w:rPr>
        <w:t>intermédio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outrem,</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pagamento,</w:t>
      </w:r>
      <w:r w:rsidRPr="000B2908">
        <w:rPr>
          <w:rFonts w:asciiTheme="minorHAnsi" w:hAnsiTheme="minorHAnsi" w:cstheme="minorHAnsi"/>
          <w:spacing w:val="1"/>
        </w:rPr>
        <w:t xml:space="preserve"> </w:t>
      </w:r>
      <w:r w:rsidRPr="000B2908">
        <w:rPr>
          <w:rFonts w:asciiTheme="minorHAnsi" w:hAnsiTheme="minorHAnsi" w:cstheme="minorHAnsi"/>
        </w:rPr>
        <w:t>doação,</w:t>
      </w:r>
      <w:r w:rsidRPr="000B2908">
        <w:rPr>
          <w:rFonts w:asciiTheme="minorHAnsi" w:hAnsiTheme="minorHAnsi" w:cstheme="minorHAnsi"/>
          <w:spacing w:val="1"/>
        </w:rPr>
        <w:t xml:space="preserve"> </w:t>
      </w:r>
      <w:r w:rsidRPr="000B2908">
        <w:rPr>
          <w:rFonts w:asciiTheme="minorHAnsi" w:hAnsiTheme="minorHAnsi" w:cstheme="minorHAnsi"/>
        </w:rPr>
        <w:t>compensação,</w:t>
      </w:r>
      <w:r w:rsidRPr="000B2908">
        <w:rPr>
          <w:rFonts w:asciiTheme="minorHAnsi" w:hAnsiTheme="minorHAnsi" w:cstheme="minorHAnsi"/>
          <w:spacing w:val="1"/>
        </w:rPr>
        <w:t xml:space="preserve"> </w:t>
      </w:r>
      <w:r w:rsidRPr="000B2908">
        <w:rPr>
          <w:rFonts w:asciiTheme="minorHAnsi" w:hAnsiTheme="minorHAnsi" w:cstheme="minorHAnsi"/>
        </w:rPr>
        <w:t>vantagens</w:t>
      </w:r>
      <w:r w:rsidRPr="000B2908">
        <w:rPr>
          <w:rFonts w:asciiTheme="minorHAnsi" w:hAnsiTheme="minorHAnsi" w:cstheme="minorHAnsi"/>
          <w:spacing w:val="-59"/>
        </w:rPr>
        <w:t xml:space="preserve"> </w:t>
      </w:r>
      <w:r w:rsidRPr="000B2908">
        <w:rPr>
          <w:rFonts w:asciiTheme="minorHAnsi" w:hAnsiTheme="minorHAnsi" w:cstheme="minorHAnsi"/>
        </w:rPr>
        <w:t>financeiras</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benefícios</w:t>
      </w:r>
      <w:r w:rsidRPr="000B2908">
        <w:rPr>
          <w:rFonts w:asciiTheme="minorHAnsi" w:hAnsiTheme="minorHAnsi" w:cstheme="minorHAnsi"/>
          <w:spacing w:val="1"/>
        </w:rPr>
        <w:t xml:space="preserve"> </w:t>
      </w:r>
      <w:r w:rsidRPr="000B2908">
        <w:rPr>
          <w:rFonts w:asciiTheme="minorHAnsi" w:hAnsiTheme="minorHAnsi" w:cstheme="minorHAnsi"/>
        </w:rPr>
        <w:t>indevidos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espécie,</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modo</w:t>
      </w:r>
      <w:r w:rsidRPr="000B2908">
        <w:rPr>
          <w:rFonts w:asciiTheme="minorHAnsi" w:hAnsiTheme="minorHAnsi" w:cstheme="minorHAnsi"/>
          <w:spacing w:val="1"/>
        </w:rPr>
        <w:t xml:space="preserve"> </w:t>
      </w:r>
      <w:r w:rsidRPr="000B2908">
        <w:rPr>
          <w:rFonts w:asciiTheme="minorHAnsi" w:hAnsiTheme="minorHAnsi" w:cstheme="minorHAnsi"/>
        </w:rPr>
        <w:t>fraudulento</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constituam prática ilegal ou de corrupção, bem como de manipular ou fraudar o equilíbrio</w:t>
      </w:r>
      <w:r w:rsidRPr="000B2908">
        <w:rPr>
          <w:rFonts w:asciiTheme="minorHAnsi" w:hAnsiTheme="minorHAnsi" w:cstheme="minorHAnsi"/>
          <w:spacing w:val="1"/>
        </w:rPr>
        <w:t xml:space="preserve"> </w:t>
      </w:r>
      <w:r w:rsidRPr="000B2908">
        <w:rPr>
          <w:rFonts w:asciiTheme="minorHAnsi" w:hAnsiTheme="minorHAnsi" w:cstheme="minorHAnsi"/>
        </w:rPr>
        <w:t>econômico financeiro do presente contrato, seja de forma direta ou indireta quanto ao objeto</w:t>
      </w:r>
      <w:r w:rsidRPr="000B2908">
        <w:rPr>
          <w:rFonts w:asciiTheme="minorHAnsi" w:hAnsiTheme="minorHAnsi" w:cstheme="minorHAnsi"/>
          <w:spacing w:val="1"/>
        </w:rPr>
        <w:t xml:space="preserve"> </w:t>
      </w:r>
      <w:r w:rsidRPr="000B2908">
        <w:rPr>
          <w:rFonts w:asciiTheme="minorHAnsi" w:hAnsiTheme="minorHAnsi" w:cstheme="minorHAnsi"/>
        </w:rPr>
        <w:t>deste</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1"/>
        </w:rPr>
        <w:t xml:space="preserve"> </w:t>
      </w:r>
      <w:r w:rsidRPr="000B2908">
        <w:rPr>
          <w:rFonts w:asciiTheme="minorHAnsi" w:hAnsiTheme="minorHAnsi" w:cstheme="minorHAnsi"/>
        </w:rPr>
        <w:t>devendo</w:t>
      </w:r>
      <w:r w:rsidRPr="000B2908">
        <w:rPr>
          <w:rFonts w:asciiTheme="minorHAnsi" w:hAnsiTheme="minorHAnsi" w:cstheme="minorHAnsi"/>
          <w:spacing w:val="1"/>
        </w:rPr>
        <w:t xml:space="preserve"> </w:t>
      </w:r>
      <w:r w:rsidRPr="000B2908">
        <w:rPr>
          <w:rFonts w:asciiTheme="minorHAnsi" w:hAnsiTheme="minorHAnsi" w:cstheme="minorHAnsi"/>
        </w:rPr>
        <w:t>garantir,</w:t>
      </w:r>
      <w:r w:rsidRPr="000B2908">
        <w:rPr>
          <w:rFonts w:asciiTheme="minorHAnsi" w:hAnsiTheme="minorHAnsi" w:cstheme="minorHAnsi"/>
          <w:spacing w:val="1"/>
        </w:rPr>
        <w:t xml:space="preserve"> </w:t>
      </w:r>
      <w:r w:rsidRPr="000B2908">
        <w:rPr>
          <w:rFonts w:asciiTheme="minorHAnsi" w:hAnsiTheme="minorHAnsi" w:cstheme="minorHAnsi"/>
        </w:rPr>
        <w:t>ainda</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seus</w:t>
      </w:r>
      <w:r w:rsidRPr="000B2908">
        <w:rPr>
          <w:rFonts w:asciiTheme="minorHAnsi" w:hAnsiTheme="minorHAnsi" w:cstheme="minorHAnsi"/>
          <w:spacing w:val="1"/>
        </w:rPr>
        <w:t xml:space="preserve"> </w:t>
      </w:r>
      <w:r w:rsidRPr="000B2908">
        <w:rPr>
          <w:rFonts w:asciiTheme="minorHAnsi" w:hAnsiTheme="minorHAnsi" w:cstheme="minorHAnsi"/>
        </w:rPr>
        <w:t>prepostos,</w:t>
      </w:r>
      <w:r w:rsidRPr="000B2908">
        <w:rPr>
          <w:rFonts w:asciiTheme="minorHAnsi" w:hAnsiTheme="minorHAnsi" w:cstheme="minorHAnsi"/>
          <w:spacing w:val="1"/>
        </w:rPr>
        <w:t xml:space="preserve"> </w:t>
      </w:r>
      <w:r w:rsidRPr="000B2908">
        <w:rPr>
          <w:rFonts w:asciiTheme="minorHAnsi" w:hAnsiTheme="minorHAnsi" w:cstheme="minorHAnsi"/>
        </w:rPr>
        <w:t>administradores</w:t>
      </w:r>
      <w:r w:rsidRPr="000B2908">
        <w:rPr>
          <w:rFonts w:asciiTheme="minorHAnsi" w:hAnsiTheme="minorHAnsi" w:cstheme="minorHAnsi"/>
          <w:spacing w:val="62"/>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colaboradores</w:t>
      </w:r>
      <w:r w:rsidRPr="000B2908">
        <w:rPr>
          <w:rFonts w:asciiTheme="minorHAnsi" w:hAnsiTheme="minorHAnsi" w:cstheme="minorHAnsi"/>
          <w:spacing w:val="-2"/>
        </w:rPr>
        <w:t xml:space="preserve"> </w:t>
      </w:r>
      <w:r w:rsidRPr="000B2908">
        <w:rPr>
          <w:rFonts w:asciiTheme="minorHAnsi" w:hAnsiTheme="minorHAnsi" w:cstheme="minorHAnsi"/>
        </w:rPr>
        <w:t>ajam</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5"/>
        </w:rPr>
        <w:t xml:space="preserve"> </w:t>
      </w:r>
      <w:r w:rsidRPr="000B2908">
        <w:rPr>
          <w:rFonts w:asciiTheme="minorHAnsi" w:hAnsiTheme="minorHAnsi" w:cstheme="minorHAnsi"/>
        </w:rPr>
        <w:t>mesma</w:t>
      </w:r>
      <w:r w:rsidRPr="000B2908">
        <w:rPr>
          <w:rFonts w:asciiTheme="minorHAnsi" w:hAnsiTheme="minorHAnsi" w:cstheme="minorHAnsi"/>
          <w:spacing w:val="-4"/>
        </w:rPr>
        <w:t xml:space="preserve"> </w:t>
      </w:r>
      <w:r w:rsidRPr="000B2908">
        <w:rPr>
          <w:rFonts w:asciiTheme="minorHAnsi" w:hAnsiTheme="minorHAnsi" w:cstheme="minorHAnsi"/>
        </w:rPr>
        <w:t>forma;</w:t>
      </w:r>
    </w:p>
    <w:p w14:paraId="353DA29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8948B46" w14:textId="3BC37EDE" w:rsidR="000B2908" w:rsidRPr="000B2908" w:rsidRDefault="00932878" w:rsidP="00AA7C94">
      <w:pPr>
        <w:pStyle w:val="Corpodetexto"/>
        <w:numPr>
          <w:ilvl w:val="0"/>
          <w:numId w:val="29"/>
        </w:numPr>
        <w:tabs>
          <w:tab w:val="left" w:pos="1134"/>
          <w:tab w:val="left" w:pos="9639"/>
        </w:tabs>
        <w:ind w:right="34"/>
        <w:rPr>
          <w:rFonts w:asciiTheme="minorHAnsi" w:hAnsiTheme="minorHAnsi" w:cstheme="minorHAnsi"/>
        </w:rPr>
      </w:pPr>
      <w:r>
        <w:rPr>
          <w:rFonts w:asciiTheme="minorHAnsi" w:hAnsiTheme="minorHAnsi" w:cstheme="minorHAnsi"/>
        </w:rPr>
        <w:t>Q</w:t>
      </w:r>
      <w:r w:rsidR="000B2908" w:rsidRPr="000B2908">
        <w:rPr>
          <w:rFonts w:asciiTheme="minorHAnsi" w:hAnsiTheme="minorHAnsi" w:cstheme="minorHAnsi"/>
        </w:rPr>
        <w:t xml:space="preserve">ue cumpre a determinação de reserva de cargos prevista em lei para pessoa com deficiência ou para reabilitado da Previdência Social e que atendem às regras de acessibilidade previstas na legislação, conforme disposto no </w:t>
      </w:r>
      <w:r w:rsidR="000B2908" w:rsidRPr="000B2908">
        <w:fldChar w:fldCharType="begin"/>
      </w:r>
      <w:r w:rsidR="000B2908" w:rsidRPr="000B2908">
        <w:rPr>
          <w:rFonts w:asciiTheme="minorHAnsi" w:hAnsiTheme="minorHAnsi" w:cstheme="minorHAnsi"/>
        </w:rPr>
        <w:instrText xml:space="preserve"> HYPERLINK "http://www.planalto.gov.br/ccivil_03/_ato2019-2022/2021/lei/L14133.htm" \l "art63" </w:instrText>
      </w:r>
      <w:r w:rsidR="000B2908" w:rsidRPr="000B2908">
        <w:fldChar w:fldCharType="separate"/>
      </w:r>
      <w:r w:rsidR="000B2908" w:rsidRPr="000B2908">
        <w:rPr>
          <w:rStyle w:val="Hyperlink"/>
          <w:rFonts w:asciiTheme="minorHAnsi" w:eastAsia="MS Mincho" w:hAnsiTheme="minorHAnsi" w:cstheme="minorHAnsi"/>
        </w:rPr>
        <w:t>art. 63, IV, da Lei nº 14.133/2021</w:t>
      </w:r>
      <w:r w:rsidR="000B2908" w:rsidRPr="000B2908">
        <w:rPr>
          <w:rStyle w:val="Hyperlink"/>
          <w:rFonts w:asciiTheme="minorHAnsi" w:eastAsia="MS Mincho" w:hAnsiTheme="minorHAnsi" w:cstheme="minorHAnsi"/>
        </w:rPr>
        <w:fldChar w:fldCharType="end"/>
      </w:r>
      <w:r w:rsidR="000B2908" w:rsidRPr="000B2908">
        <w:rPr>
          <w:rFonts w:asciiTheme="minorHAnsi" w:hAnsiTheme="minorHAnsi" w:cstheme="minorHAnsi"/>
        </w:rPr>
        <w:t>;</w:t>
      </w:r>
    </w:p>
    <w:p w14:paraId="15AFCA48"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3EFFB6F" w14:textId="1479C7DE" w:rsidR="000B2908" w:rsidRPr="000B2908" w:rsidRDefault="00932878" w:rsidP="00AA7C94">
      <w:pPr>
        <w:pStyle w:val="Corpodetexto"/>
        <w:numPr>
          <w:ilvl w:val="0"/>
          <w:numId w:val="29"/>
        </w:numPr>
        <w:tabs>
          <w:tab w:val="left" w:pos="1134"/>
          <w:tab w:val="left" w:pos="9639"/>
        </w:tabs>
        <w:ind w:right="34"/>
        <w:rPr>
          <w:rFonts w:asciiTheme="minorHAnsi" w:hAnsiTheme="minorHAnsi" w:cstheme="minorHAnsi"/>
        </w:rPr>
      </w:pPr>
      <w:r>
        <w:rPr>
          <w:rFonts w:asciiTheme="minorHAnsi" w:hAnsiTheme="minorHAnsi" w:cstheme="minorHAnsi"/>
        </w:rPr>
        <w:t>I</w:t>
      </w:r>
      <w:r w:rsidR="000B2908" w:rsidRPr="000B2908">
        <w:rPr>
          <w:rFonts w:asciiTheme="minorHAnsi" w:hAnsiTheme="minorHAnsi" w:cstheme="minorHAnsi"/>
        </w:rPr>
        <w:t>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788D8B8A" w14:textId="77777777" w:rsidR="000B2908" w:rsidRPr="000B2908" w:rsidRDefault="000B2908" w:rsidP="000B2908">
      <w:pPr>
        <w:pStyle w:val="PargrafodaLista"/>
        <w:rPr>
          <w:rFonts w:asciiTheme="minorHAnsi" w:hAnsiTheme="minorHAnsi" w:cstheme="minorHAnsi"/>
        </w:rPr>
      </w:pPr>
    </w:p>
    <w:p w14:paraId="692F3281" w14:textId="5B74E6DF" w:rsidR="000B2908" w:rsidRPr="000B2908" w:rsidRDefault="004E4DDF" w:rsidP="00AA7C94">
      <w:pPr>
        <w:pStyle w:val="Corpodetexto"/>
        <w:numPr>
          <w:ilvl w:val="0"/>
          <w:numId w:val="29"/>
        </w:numPr>
        <w:tabs>
          <w:tab w:val="left" w:pos="1134"/>
          <w:tab w:val="left" w:pos="9639"/>
          <w:tab w:val="left" w:pos="9923"/>
        </w:tabs>
        <w:ind w:right="34"/>
        <w:rPr>
          <w:rFonts w:asciiTheme="minorHAnsi" w:hAnsiTheme="minorHAnsi" w:cstheme="minorHAnsi"/>
        </w:rPr>
      </w:pPr>
      <w:r>
        <w:rPr>
          <w:rFonts w:asciiTheme="minorHAnsi" w:hAnsiTheme="minorHAnsi" w:cstheme="minorHAnsi"/>
        </w:rPr>
        <w:lastRenderedPageBreak/>
        <w:t>P</w:t>
      </w:r>
      <w:r w:rsidR="000B2908" w:rsidRPr="000B2908">
        <w:rPr>
          <w:rFonts w:asciiTheme="minorHAnsi" w:hAnsiTheme="minorHAnsi" w:cstheme="minorHAnsi"/>
        </w:rPr>
        <w:t>ara os devidos fins que em caso de qualquer comunicação futura referente a</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este processo licitatório,</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bem como em caso de eventual contratação, concordo que o</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Contrato</w:t>
      </w:r>
      <w:r w:rsidR="000B2908" w:rsidRPr="000B2908">
        <w:rPr>
          <w:rFonts w:asciiTheme="minorHAnsi" w:hAnsiTheme="minorHAnsi" w:cstheme="minorHAnsi"/>
          <w:spacing w:val="-3"/>
        </w:rPr>
        <w:t xml:space="preserve"> </w:t>
      </w:r>
      <w:r w:rsidR="000B2908" w:rsidRPr="000B2908">
        <w:rPr>
          <w:rFonts w:asciiTheme="minorHAnsi" w:hAnsiTheme="minorHAnsi" w:cstheme="minorHAnsi"/>
        </w:rPr>
        <w:t>seja encaminhado para</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o seguinte endereço:</w:t>
      </w:r>
    </w:p>
    <w:p w14:paraId="52B164FD"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p>
    <w:p w14:paraId="7A7C2DDA"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r w:rsidRPr="000B2908">
        <w:rPr>
          <w:rFonts w:asciiTheme="minorHAnsi" w:hAnsiTheme="minorHAnsi" w:cstheme="minorHAnsi"/>
        </w:rPr>
        <w:t>E-mail:</w:t>
      </w:r>
    </w:p>
    <w:p w14:paraId="08F7EC46"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0B2908">
        <w:rPr>
          <w:rFonts w:asciiTheme="minorHAnsi" w:hAnsiTheme="minorHAnsi" w:cstheme="minorHAnsi"/>
          <w:b/>
        </w:rPr>
        <w:t>Telefone:</w:t>
      </w:r>
      <w:r w:rsidRPr="000B2908">
        <w:rPr>
          <w:rFonts w:asciiTheme="minorHAnsi" w:hAnsiTheme="minorHAnsi" w:cstheme="minorHAnsi"/>
          <w:b/>
          <w:spacing w:val="-2"/>
        </w:rPr>
        <w:t xml:space="preserve"> </w:t>
      </w:r>
      <w:r w:rsidRPr="000B2908">
        <w:rPr>
          <w:rFonts w:asciiTheme="minorHAnsi" w:hAnsiTheme="minorHAnsi" w:cstheme="minorHAnsi"/>
          <w:b/>
        </w:rPr>
        <w:t>(</w:t>
      </w:r>
      <w:r w:rsidRPr="000B2908">
        <w:rPr>
          <w:rFonts w:asciiTheme="minorHAnsi" w:hAnsiTheme="minorHAnsi" w:cstheme="minorHAnsi"/>
          <w:b/>
          <w:spacing w:val="61"/>
        </w:rPr>
        <w:t xml:space="preserve"> </w:t>
      </w:r>
      <w:r w:rsidRPr="000B2908">
        <w:rPr>
          <w:rFonts w:asciiTheme="minorHAnsi" w:hAnsiTheme="minorHAnsi" w:cstheme="minorHAnsi"/>
          <w:b/>
        </w:rPr>
        <w:t>)</w:t>
      </w:r>
      <w:r w:rsidRPr="000B2908">
        <w:rPr>
          <w:rFonts w:asciiTheme="minorHAnsi" w:hAnsiTheme="minorHAnsi" w:cstheme="minorHAnsi"/>
          <w:b/>
          <w:u w:val="single"/>
        </w:rPr>
        <w:tab/>
      </w:r>
      <w:r w:rsidRPr="000B2908">
        <w:rPr>
          <w:rFonts w:asciiTheme="minorHAnsi" w:hAnsiTheme="minorHAnsi" w:cstheme="minorHAnsi"/>
          <w:b/>
        </w:rPr>
        <w:t>-</w:t>
      </w:r>
      <w:r w:rsidRPr="000B2908">
        <w:rPr>
          <w:rFonts w:asciiTheme="minorHAnsi" w:hAnsiTheme="minorHAnsi" w:cstheme="minorHAnsi"/>
          <w:b/>
          <w:u w:val="single"/>
        </w:rPr>
        <w:t xml:space="preserve"> </w:t>
      </w:r>
      <w:r w:rsidRPr="000B2908">
        <w:rPr>
          <w:rFonts w:asciiTheme="minorHAnsi" w:hAnsiTheme="minorHAnsi" w:cstheme="minorHAnsi"/>
          <w:b/>
          <w:u w:val="single"/>
        </w:rPr>
        <w:tab/>
      </w:r>
    </w:p>
    <w:p w14:paraId="2A2FF872"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0D5AFE0A"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r w:rsidRPr="000B2908">
        <w:rPr>
          <w:rFonts w:asciiTheme="minorHAnsi" w:hAnsiTheme="minorHAnsi" w:cstheme="minorHAnsi"/>
        </w:rPr>
        <w:t>Caso</w:t>
      </w:r>
      <w:r w:rsidRPr="000B2908">
        <w:rPr>
          <w:rFonts w:asciiTheme="minorHAnsi" w:hAnsiTheme="minorHAnsi" w:cstheme="minorHAnsi"/>
          <w:spacing w:val="1"/>
        </w:rPr>
        <w:t xml:space="preserve"> </w:t>
      </w:r>
      <w:r w:rsidRPr="000B2908">
        <w:rPr>
          <w:rFonts w:asciiTheme="minorHAnsi" w:hAnsiTheme="minorHAnsi" w:cstheme="minorHAnsi"/>
        </w:rPr>
        <w:t>altere</w:t>
      </w:r>
      <w:r w:rsidRPr="000B2908">
        <w:rPr>
          <w:rFonts w:asciiTheme="minorHAnsi" w:hAnsiTheme="minorHAnsi" w:cstheme="minorHAnsi"/>
          <w:spacing w:val="1"/>
        </w:rPr>
        <w:t xml:space="preserve"> </w:t>
      </w:r>
      <w:r w:rsidRPr="000B2908">
        <w:rPr>
          <w:rFonts w:asciiTheme="minorHAnsi" w:hAnsiTheme="minorHAnsi" w:cstheme="minorHAnsi"/>
        </w:rPr>
        <w:t>o</w:t>
      </w:r>
      <w:r w:rsidRPr="000B2908">
        <w:rPr>
          <w:rFonts w:asciiTheme="minorHAnsi" w:hAnsiTheme="minorHAnsi" w:cstheme="minorHAnsi"/>
          <w:spacing w:val="1"/>
        </w:rPr>
        <w:t xml:space="preserve"> </w:t>
      </w:r>
      <w:r w:rsidRPr="000B2908">
        <w:rPr>
          <w:rFonts w:asciiTheme="minorHAnsi" w:hAnsiTheme="minorHAnsi" w:cstheme="minorHAnsi"/>
        </w:rPr>
        <w:t>citado</w:t>
      </w:r>
      <w:r w:rsidRPr="000B2908">
        <w:rPr>
          <w:rFonts w:asciiTheme="minorHAnsi" w:hAnsiTheme="minorHAnsi" w:cstheme="minorHAnsi"/>
          <w:spacing w:val="1"/>
        </w:rPr>
        <w:t xml:space="preserve"> </w:t>
      </w:r>
      <w:r w:rsidRPr="000B2908">
        <w:rPr>
          <w:rFonts w:asciiTheme="minorHAnsi" w:hAnsiTheme="minorHAnsi" w:cstheme="minorHAnsi"/>
        </w:rPr>
        <w:t>e-mail</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telefone</w:t>
      </w:r>
      <w:r w:rsidRPr="000B2908">
        <w:rPr>
          <w:rFonts w:asciiTheme="minorHAnsi" w:hAnsiTheme="minorHAnsi" w:cstheme="minorHAnsi"/>
          <w:spacing w:val="1"/>
        </w:rPr>
        <w:t xml:space="preserve"> </w:t>
      </w:r>
      <w:r w:rsidRPr="000B2908">
        <w:rPr>
          <w:rFonts w:asciiTheme="minorHAnsi" w:hAnsiTheme="minorHAnsi" w:cstheme="minorHAnsi"/>
          <w:b/>
          <w:u w:val="thick"/>
        </w:rPr>
        <w:t>comprometo-me</w:t>
      </w:r>
      <w:r w:rsidRPr="000B2908">
        <w:rPr>
          <w:rFonts w:asciiTheme="minorHAnsi" w:hAnsiTheme="minorHAnsi" w:cstheme="minorHAnsi"/>
          <w:b/>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protocolizar</w:t>
      </w:r>
      <w:r w:rsidRPr="000B2908">
        <w:rPr>
          <w:rFonts w:asciiTheme="minorHAnsi" w:hAnsiTheme="minorHAnsi" w:cstheme="minorHAnsi"/>
          <w:spacing w:val="1"/>
        </w:rPr>
        <w:t xml:space="preserve"> </w:t>
      </w:r>
      <w:r w:rsidRPr="000B2908">
        <w:rPr>
          <w:rFonts w:asciiTheme="minorHAnsi" w:hAnsiTheme="minorHAnsi" w:cstheme="minorHAnsi"/>
        </w:rPr>
        <w:t>pedido</w:t>
      </w:r>
      <w:r w:rsidRPr="000B2908">
        <w:rPr>
          <w:rFonts w:asciiTheme="minorHAnsi" w:hAnsiTheme="minorHAnsi" w:cstheme="minorHAnsi"/>
          <w:spacing w:val="6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alteração junto ao Sistema de Protocolo deste Município, sob pena de ser considerado como intimado nos dados</w:t>
      </w:r>
      <w:r w:rsidRPr="000B2908">
        <w:rPr>
          <w:rFonts w:asciiTheme="minorHAnsi" w:hAnsiTheme="minorHAnsi" w:cstheme="minorHAnsi"/>
          <w:spacing w:val="-2"/>
        </w:rPr>
        <w:t xml:space="preserve"> </w:t>
      </w:r>
      <w:r w:rsidRPr="000B2908">
        <w:rPr>
          <w:rFonts w:asciiTheme="minorHAnsi" w:hAnsiTheme="minorHAnsi" w:cstheme="minorHAnsi"/>
        </w:rPr>
        <w:t>anteriormente</w:t>
      </w:r>
      <w:r w:rsidRPr="000B2908">
        <w:rPr>
          <w:rFonts w:asciiTheme="minorHAnsi" w:hAnsiTheme="minorHAnsi" w:cstheme="minorHAnsi"/>
          <w:spacing w:val="-2"/>
        </w:rPr>
        <w:t xml:space="preserve"> </w:t>
      </w:r>
      <w:r w:rsidRPr="000B2908">
        <w:rPr>
          <w:rFonts w:asciiTheme="minorHAnsi" w:hAnsiTheme="minorHAnsi" w:cstheme="minorHAnsi"/>
        </w:rPr>
        <w:t xml:space="preserve">fornecidos. </w:t>
      </w:r>
      <w:r w:rsidRPr="000B2908">
        <w:rPr>
          <w:rFonts w:asciiTheme="minorHAnsi" w:hAnsiTheme="minorHAnsi" w:cstheme="minorHAnsi"/>
          <w:b/>
          <w:u w:val="thick"/>
        </w:rPr>
        <w:t>Comprometo-me</w:t>
      </w:r>
      <w:r w:rsidRPr="000B2908">
        <w:rPr>
          <w:rFonts w:asciiTheme="minorHAnsi" w:hAnsiTheme="minorHAnsi" w:cstheme="minorHAnsi"/>
          <w:b/>
        </w:rPr>
        <w:t xml:space="preserve"> </w:t>
      </w:r>
      <w:r w:rsidRPr="000B2908">
        <w:rPr>
          <w:rFonts w:asciiTheme="minorHAnsi" w:hAnsiTheme="minorHAnsi" w:cstheme="minorHAnsi"/>
        </w:rPr>
        <w:t>a manter durante a execução do contrato, em compatibilidade com as</w:t>
      </w:r>
      <w:r w:rsidRPr="000B2908">
        <w:rPr>
          <w:rFonts w:asciiTheme="minorHAnsi" w:hAnsiTheme="minorHAnsi" w:cstheme="minorHAnsi"/>
          <w:spacing w:val="1"/>
        </w:rPr>
        <w:t xml:space="preserve"> </w:t>
      </w:r>
      <w:r w:rsidRPr="000B2908">
        <w:rPr>
          <w:rFonts w:asciiTheme="minorHAnsi" w:hAnsiTheme="minorHAnsi" w:cstheme="minorHAnsi"/>
        </w:rPr>
        <w:t>obrigações</w:t>
      </w:r>
      <w:r w:rsidRPr="000B2908">
        <w:rPr>
          <w:rFonts w:asciiTheme="minorHAnsi" w:hAnsiTheme="minorHAnsi" w:cstheme="minorHAnsi"/>
          <w:spacing w:val="1"/>
        </w:rPr>
        <w:t xml:space="preserve"> </w:t>
      </w:r>
      <w:r w:rsidRPr="000B2908">
        <w:rPr>
          <w:rFonts w:asciiTheme="minorHAnsi" w:hAnsiTheme="minorHAnsi" w:cstheme="minorHAnsi"/>
        </w:rPr>
        <w:t>assumidas,</w:t>
      </w:r>
      <w:r w:rsidRPr="000B2908">
        <w:rPr>
          <w:rFonts w:asciiTheme="minorHAnsi" w:hAnsiTheme="minorHAnsi" w:cstheme="minorHAnsi"/>
          <w:spacing w:val="1"/>
        </w:rPr>
        <w:t xml:space="preserve"> </w:t>
      </w:r>
      <w:r w:rsidRPr="000B2908">
        <w:rPr>
          <w:rFonts w:asciiTheme="minorHAnsi" w:hAnsiTheme="minorHAnsi" w:cstheme="minorHAnsi"/>
        </w:rPr>
        <w:t>todas</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habilitação</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qualificação</w:t>
      </w:r>
      <w:r w:rsidRPr="000B2908">
        <w:rPr>
          <w:rFonts w:asciiTheme="minorHAnsi" w:hAnsiTheme="minorHAnsi" w:cstheme="minorHAnsi"/>
          <w:spacing w:val="1"/>
        </w:rPr>
        <w:t xml:space="preserve"> </w:t>
      </w:r>
      <w:r w:rsidRPr="000B2908">
        <w:rPr>
          <w:rFonts w:asciiTheme="minorHAnsi" w:hAnsiTheme="minorHAnsi" w:cstheme="minorHAnsi"/>
        </w:rPr>
        <w:t>exigidas</w:t>
      </w:r>
      <w:r w:rsidRPr="000B2908">
        <w:rPr>
          <w:rFonts w:asciiTheme="minorHAnsi" w:hAnsiTheme="minorHAnsi" w:cstheme="minorHAnsi"/>
          <w:spacing w:val="6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licitação;</w:t>
      </w:r>
    </w:p>
    <w:p w14:paraId="76D08A30"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p>
    <w:p w14:paraId="39525B5C" w14:textId="430FC3D0" w:rsidR="000B2908" w:rsidRPr="000B2908" w:rsidRDefault="00FD7DC9" w:rsidP="000B2908">
      <w:pPr>
        <w:pStyle w:val="Corpodetexto"/>
        <w:tabs>
          <w:tab w:val="left" w:pos="1134"/>
          <w:tab w:val="left" w:pos="9639"/>
        </w:tabs>
        <w:spacing w:before="1"/>
        <w:ind w:left="709" w:right="34"/>
        <w:rPr>
          <w:rFonts w:asciiTheme="minorHAnsi" w:hAnsiTheme="minorHAnsi"/>
        </w:rPr>
      </w:pPr>
      <w:r>
        <w:rPr>
          <w:rFonts w:asciiTheme="minorHAnsi" w:hAnsiTheme="minorHAnsi"/>
        </w:rPr>
        <w:t>P</w:t>
      </w:r>
      <w:r w:rsidR="000B2908" w:rsidRPr="000B2908">
        <w:rPr>
          <w:rFonts w:asciiTheme="minorHAnsi" w:hAnsiTheme="minorHAnsi"/>
        </w:rPr>
        <w:t>ara os devidos fins de direito, na qualidade de Proponente dos procedimentos licitatórios,</w:t>
      </w:r>
      <w:r w:rsidR="000B2908" w:rsidRPr="000B2908">
        <w:rPr>
          <w:rFonts w:asciiTheme="minorHAnsi" w:hAnsiTheme="minorHAnsi"/>
          <w:spacing w:val="1"/>
        </w:rPr>
        <w:t xml:space="preserve"> </w:t>
      </w:r>
      <w:r w:rsidR="000B2908" w:rsidRPr="000B2908">
        <w:rPr>
          <w:rFonts w:asciiTheme="minorHAnsi" w:hAnsiTheme="minorHAnsi"/>
        </w:rPr>
        <w:t>instaurados</w:t>
      </w:r>
      <w:r w:rsidR="000B2908" w:rsidRPr="000B2908">
        <w:rPr>
          <w:rFonts w:asciiTheme="minorHAnsi" w:hAnsiTheme="minorHAnsi"/>
          <w:spacing w:val="1"/>
        </w:rPr>
        <w:t xml:space="preserve"> </w:t>
      </w:r>
      <w:r w:rsidR="000B2908" w:rsidRPr="000B2908">
        <w:rPr>
          <w:rFonts w:asciiTheme="minorHAnsi" w:hAnsiTheme="minorHAnsi"/>
        </w:rPr>
        <w:t>por</w:t>
      </w:r>
      <w:r w:rsidR="000B2908" w:rsidRPr="000B2908">
        <w:rPr>
          <w:rFonts w:asciiTheme="minorHAnsi" w:hAnsiTheme="minorHAnsi"/>
          <w:spacing w:val="1"/>
        </w:rPr>
        <w:t xml:space="preserve"> </w:t>
      </w:r>
      <w:r w:rsidR="000B2908" w:rsidRPr="000B2908">
        <w:rPr>
          <w:rFonts w:asciiTheme="minorHAnsi" w:hAnsiTheme="minorHAnsi"/>
        </w:rPr>
        <w:t>este</w:t>
      </w:r>
      <w:r w:rsidR="000B2908" w:rsidRPr="000B2908">
        <w:rPr>
          <w:rFonts w:asciiTheme="minorHAnsi" w:hAnsiTheme="minorHAnsi"/>
          <w:spacing w:val="1"/>
        </w:rPr>
        <w:t xml:space="preserve"> </w:t>
      </w:r>
      <w:r w:rsidR="000B2908" w:rsidRPr="000B2908">
        <w:rPr>
          <w:rFonts w:asciiTheme="minorHAnsi" w:hAnsiTheme="minorHAnsi"/>
        </w:rPr>
        <w:t>Município,</w:t>
      </w:r>
      <w:r w:rsidR="000B2908" w:rsidRPr="000B2908">
        <w:rPr>
          <w:rFonts w:asciiTheme="minorHAnsi" w:hAnsiTheme="minorHAnsi"/>
          <w:spacing w:val="1"/>
        </w:rPr>
        <w:t xml:space="preserve"> </w:t>
      </w:r>
      <w:r w:rsidR="000B2908" w:rsidRPr="000B2908">
        <w:rPr>
          <w:rFonts w:asciiTheme="minorHAnsi" w:hAnsiTheme="minorHAnsi"/>
        </w:rPr>
        <w:t>que</w:t>
      </w:r>
      <w:r w:rsidR="000B2908" w:rsidRPr="000B2908">
        <w:rPr>
          <w:rFonts w:asciiTheme="minorHAnsi" w:hAnsiTheme="minorHAnsi"/>
          <w:spacing w:val="1"/>
        </w:rPr>
        <w:t xml:space="preserve"> </w:t>
      </w:r>
      <w:r w:rsidR="000B2908" w:rsidRPr="000B2908">
        <w:rPr>
          <w:rFonts w:asciiTheme="minorHAnsi" w:hAnsiTheme="minorHAnsi"/>
        </w:rPr>
        <w:t>o(a)</w:t>
      </w:r>
      <w:r w:rsidR="000B2908" w:rsidRPr="000B2908">
        <w:rPr>
          <w:rFonts w:asciiTheme="minorHAnsi" w:hAnsiTheme="minorHAnsi"/>
          <w:spacing w:val="1"/>
        </w:rPr>
        <w:t xml:space="preserve"> </w:t>
      </w:r>
      <w:r w:rsidR="000B2908" w:rsidRPr="000B2908">
        <w:rPr>
          <w:rFonts w:asciiTheme="minorHAnsi" w:hAnsiTheme="minorHAnsi"/>
        </w:rPr>
        <w:t>responsável</w:t>
      </w:r>
      <w:r w:rsidR="000B2908" w:rsidRPr="000B2908">
        <w:rPr>
          <w:rFonts w:asciiTheme="minorHAnsi" w:hAnsiTheme="minorHAnsi"/>
          <w:spacing w:val="1"/>
        </w:rPr>
        <w:t xml:space="preserve"> </w:t>
      </w:r>
      <w:r w:rsidR="000B2908" w:rsidRPr="000B2908">
        <w:rPr>
          <w:rFonts w:asciiTheme="minorHAnsi" w:hAnsiTheme="minorHAnsi"/>
        </w:rPr>
        <w:t>legal</w:t>
      </w:r>
      <w:r w:rsidR="000B2908" w:rsidRPr="000B2908">
        <w:rPr>
          <w:rFonts w:asciiTheme="minorHAnsi" w:hAnsiTheme="minorHAnsi"/>
          <w:spacing w:val="1"/>
        </w:rPr>
        <w:t xml:space="preserve"> </w:t>
      </w:r>
      <w:r w:rsidR="000B2908" w:rsidRPr="000B2908">
        <w:rPr>
          <w:rFonts w:asciiTheme="minorHAnsi" w:hAnsiTheme="minorHAnsi"/>
        </w:rPr>
        <w:t>da</w:t>
      </w:r>
      <w:r w:rsidR="000B2908" w:rsidRPr="000B2908">
        <w:rPr>
          <w:rFonts w:asciiTheme="minorHAnsi" w:hAnsiTheme="minorHAnsi"/>
          <w:spacing w:val="1"/>
        </w:rPr>
        <w:t xml:space="preserve"> </w:t>
      </w:r>
      <w:r w:rsidR="000B2908" w:rsidRPr="000B2908">
        <w:rPr>
          <w:rFonts w:asciiTheme="minorHAnsi" w:hAnsiTheme="minorHAnsi"/>
        </w:rPr>
        <w:t>empresa</w:t>
      </w:r>
      <w:r w:rsidR="000B2908" w:rsidRPr="000B2908">
        <w:rPr>
          <w:rFonts w:asciiTheme="minorHAnsi" w:hAnsiTheme="minorHAnsi"/>
          <w:spacing w:val="1"/>
        </w:rPr>
        <w:t xml:space="preserve"> </w:t>
      </w:r>
      <w:r w:rsidR="000B2908" w:rsidRPr="000B2908">
        <w:rPr>
          <w:rFonts w:asciiTheme="minorHAnsi" w:hAnsiTheme="minorHAnsi"/>
        </w:rPr>
        <w:t>é</w:t>
      </w:r>
      <w:r w:rsidR="000B2908" w:rsidRPr="000B2908">
        <w:rPr>
          <w:rFonts w:asciiTheme="minorHAnsi" w:hAnsiTheme="minorHAnsi"/>
          <w:spacing w:val="1"/>
        </w:rPr>
        <w:t xml:space="preserve"> </w:t>
      </w:r>
      <w:r w:rsidR="000B2908" w:rsidRPr="000B2908">
        <w:rPr>
          <w:rFonts w:asciiTheme="minorHAnsi" w:hAnsiTheme="minorHAnsi"/>
        </w:rPr>
        <w:t>o(a)</w:t>
      </w:r>
      <w:r w:rsidR="000B2908" w:rsidRPr="000B2908">
        <w:rPr>
          <w:rFonts w:asciiTheme="minorHAnsi" w:hAnsiTheme="minorHAnsi"/>
          <w:spacing w:val="1"/>
        </w:rPr>
        <w:t xml:space="preserve"> </w:t>
      </w:r>
      <w:r w:rsidR="000B2908" w:rsidRPr="000B2908">
        <w:rPr>
          <w:rFonts w:asciiTheme="minorHAnsi" w:hAnsiTheme="minorHAnsi"/>
        </w:rPr>
        <w:t xml:space="preserve">Sr.(a)...........................,      </w:t>
      </w:r>
      <w:r w:rsidR="000B2908" w:rsidRPr="000B2908">
        <w:rPr>
          <w:rFonts w:asciiTheme="minorHAnsi" w:hAnsiTheme="minorHAnsi"/>
          <w:spacing w:val="57"/>
        </w:rPr>
        <w:t xml:space="preserve"> </w:t>
      </w:r>
      <w:r w:rsidR="000B2908" w:rsidRPr="000B2908">
        <w:rPr>
          <w:rFonts w:asciiTheme="minorHAnsi" w:hAnsiTheme="minorHAnsi"/>
        </w:rPr>
        <w:t xml:space="preserve">Portador(a)      </w:t>
      </w:r>
      <w:r w:rsidR="000B2908" w:rsidRPr="000B2908">
        <w:rPr>
          <w:rFonts w:asciiTheme="minorHAnsi" w:hAnsiTheme="minorHAnsi"/>
          <w:spacing w:val="59"/>
        </w:rPr>
        <w:t xml:space="preserve"> </w:t>
      </w:r>
      <w:r w:rsidR="000B2908" w:rsidRPr="000B2908">
        <w:rPr>
          <w:rFonts w:asciiTheme="minorHAnsi" w:hAnsiTheme="minorHAnsi"/>
        </w:rPr>
        <w:t xml:space="preserve">do      </w:t>
      </w:r>
      <w:r w:rsidR="000B2908" w:rsidRPr="000B2908">
        <w:rPr>
          <w:rFonts w:asciiTheme="minorHAnsi" w:hAnsiTheme="minorHAnsi"/>
          <w:spacing w:val="55"/>
        </w:rPr>
        <w:t xml:space="preserve"> </w:t>
      </w:r>
      <w:r w:rsidR="000B2908" w:rsidRPr="000B2908">
        <w:rPr>
          <w:rFonts w:asciiTheme="minorHAnsi" w:hAnsiTheme="minorHAnsi"/>
        </w:rPr>
        <w:t xml:space="preserve">RG        sob      </w:t>
      </w:r>
      <w:r w:rsidR="000B2908" w:rsidRPr="000B2908">
        <w:rPr>
          <w:rFonts w:asciiTheme="minorHAnsi" w:hAnsiTheme="minorHAnsi"/>
          <w:spacing w:val="57"/>
        </w:rPr>
        <w:t xml:space="preserve"> </w:t>
      </w:r>
      <w:r w:rsidR="000B2908" w:rsidRPr="000B2908">
        <w:rPr>
          <w:rFonts w:asciiTheme="minorHAnsi" w:hAnsiTheme="minorHAnsi"/>
        </w:rPr>
        <w:t xml:space="preserve">nº .................   </w:t>
      </w:r>
      <w:r w:rsidR="000B2908" w:rsidRPr="000B2908">
        <w:rPr>
          <w:rFonts w:asciiTheme="minorHAnsi" w:hAnsiTheme="minorHAnsi"/>
          <w:spacing w:val="24"/>
        </w:rPr>
        <w:t xml:space="preserve"> </w:t>
      </w:r>
      <w:r w:rsidR="000B2908" w:rsidRPr="000B2908">
        <w:rPr>
          <w:rFonts w:asciiTheme="minorHAnsi" w:hAnsiTheme="minorHAnsi"/>
        </w:rPr>
        <w:t xml:space="preserve">e   </w:t>
      </w:r>
      <w:r w:rsidR="000B2908" w:rsidRPr="000B2908">
        <w:rPr>
          <w:rFonts w:asciiTheme="minorHAnsi" w:hAnsiTheme="minorHAnsi"/>
          <w:spacing w:val="23"/>
        </w:rPr>
        <w:t xml:space="preserve"> </w:t>
      </w:r>
      <w:r w:rsidR="000B2908" w:rsidRPr="000B2908">
        <w:rPr>
          <w:rFonts w:asciiTheme="minorHAnsi" w:hAnsiTheme="minorHAnsi"/>
        </w:rPr>
        <w:t xml:space="preserve">CPF   </w:t>
      </w:r>
      <w:r w:rsidR="000B2908" w:rsidRPr="000B2908">
        <w:rPr>
          <w:rFonts w:asciiTheme="minorHAnsi" w:hAnsiTheme="minorHAnsi"/>
          <w:spacing w:val="23"/>
        </w:rPr>
        <w:t xml:space="preserve"> </w:t>
      </w:r>
      <w:r w:rsidR="000B2908" w:rsidRPr="000B2908">
        <w:rPr>
          <w:rFonts w:asciiTheme="minorHAnsi" w:hAnsiTheme="minorHAnsi"/>
        </w:rPr>
        <w:t xml:space="preserve">nº   </w:t>
      </w:r>
      <w:r w:rsidR="000B2908" w:rsidRPr="000B2908">
        <w:rPr>
          <w:rFonts w:asciiTheme="minorHAnsi" w:hAnsiTheme="minorHAnsi"/>
          <w:spacing w:val="22"/>
        </w:rPr>
        <w:t xml:space="preserve"> </w:t>
      </w:r>
      <w:r w:rsidR="000B2908" w:rsidRPr="000B2908">
        <w:rPr>
          <w:rFonts w:asciiTheme="minorHAnsi" w:hAnsiTheme="minorHAnsi"/>
        </w:rPr>
        <w:t xml:space="preserve">...............,   </w:t>
      </w:r>
      <w:r w:rsidR="000B2908" w:rsidRPr="000B2908">
        <w:rPr>
          <w:rFonts w:asciiTheme="minorHAnsi" w:hAnsiTheme="minorHAnsi"/>
          <w:spacing w:val="25"/>
        </w:rPr>
        <w:t xml:space="preserve"> </w:t>
      </w:r>
      <w:r w:rsidR="000B2908" w:rsidRPr="000B2908">
        <w:rPr>
          <w:rFonts w:asciiTheme="minorHAnsi" w:hAnsiTheme="minorHAnsi"/>
        </w:rPr>
        <w:t>cuja função/cargo</w:t>
      </w:r>
      <w:r w:rsidR="000B2908" w:rsidRPr="000B2908">
        <w:rPr>
          <w:rFonts w:asciiTheme="minorHAnsi" w:hAnsiTheme="minorHAnsi"/>
          <w:spacing w:val="1"/>
        </w:rPr>
        <w:t xml:space="preserve"> </w:t>
      </w:r>
      <w:r w:rsidR="000B2908" w:rsidRPr="000B2908">
        <w:rPr>
          <w:rFonts w:asciiTheme="minorHAnsi" w:hAnsiTheme="minorHAnsi"/>
        </w:rPr>
        <w:t>é.................. (sócio</w:t>
      </w:r>
      <w:r w:rsidR="000B2908" w:rsidRPr="000B2908">
        <w:rPr>
          <w:rFonts w:asciiTheme="minorHAnsi" w:hAnsiTheme="minorHAnsi"/>
          <w:spacing w:val="1"/>
        </w:rPr>
        <w:t xml:space="preserve"> </w:t>
      </w:r>
      <w:r w:rsidR="000B2908" w:rsidRPr="000B2908">
        <w:rPr>
          <w:rFonts w:asciiTheme="minorHAnsi" w:hAnsiTheme="minorHAnsi"/>
        </w:rPr>
        <w:t>administrador / procurador / diretor / etc),</w:t>
      </w:r>
      <w:r w:rsidR="000B2908" w:rsidRPr="000B2908">
        <w:rPr>
          <w:rFonts w:asciiTheme="minorHAnsi" w:hAnsiTheme="minorHAnsi"/>
          <w:spacing w:val="1"/>
        </w:rPr>
        <w:t xml:space="preserve"> </w:t>
      </w:r>
      <w:r w:rsidR="000B2908" w:rsidRPr="000B2908">
        <w:rPr>
          <w:rFonts w:asciiTheme="minorHAnsi" w:hAnsiTheme="minorHAnsi"/>
        </w:rPr>
        <w:t>responsável</w:t>
      </w:r>
      <w:r w:rsidR="000B2908" w:rsidRPr="000B2908">
        <w:rPr>
          <w:rFonts w:asciiTheme="minorHAnsi" w:hAnsiTheme="minorHAnsi"/>
          <w:spacing w:val="-1"/>
        </w:rPr>
        <w:t xml:space="preserve"> </w:t>
      </w:r>
      <w:r w:rsidR="000B2908" w:rsidRPr="000B2908">
        <w:rPr>
          <w:rFonts w:asciiTheme="minorHAnsi" w:hAnsiTheme="minorHAnsi"/>
        </w:rPr>
        <w:t>pela assinatura</w:t>
      </w:r>
      <w:r w:rsidR="000B2908" w:rsidRPr="000B2908">
        <w:rPr>
          <w:rFonts w:asciiTheme="minorHAnsi" w:hAnsiTheme="minorHAnsi"/>
          <w:spacing w:val="1"/>
        </w:rPr>
        <w:t xml:space="preserve"> </w:t>
      </w:r>
      <w:r w:rsidR="000B2908" w:rsidRPr="000B2908">
        <w:rPr>
          <w:rFonts w:asciiTheme="minorHAnsi" w:hAnsiTheme="minorHAnsi"/>
        </w:rPr>
        <w:t>do</w:t>
      </w:r>
      <w:r w:rsidR="000B2908" w:rsidRPr="000B2908">
        <w:rPr>
          <w:rFonts w:asciiTheme="minorHAnsi" w:hAnsiTheme="minorHAnsi"/>
          <w:spacing w:val="-2"/>
        </w:rPr>
        <w:t xml:space="preserve"> </w:t>
      </w:r>
      <w:r w:rsidR="000B2908" w:rsidRPr="000B2908">
        <w:rPr>
          <w:rFonts w:asciiTheme="minorHAnsi" w:hAnsiTheme="minorHAnsi"/>
        </w:rPr>
        <w:t>contrato.</w:t>
      </w:r>
    </w:p>
    <w:p w14:paraId="27879F15"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8EEA71F"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68E1679" w14:textId="77777777" w:rsidR="000B2908" w:rsidRPr="000B2908" w:rsidRDefault="000B2908" w:rsidP="000B2908">
      <w:pPr>
        <w:adjustRightInd w:val="0"/>
        <w:ind w:right="-108"/>
        <w:rPr>
          <w:rFonts w:asciiTheme="minorHAnsi" w:hAnsiTheme="minorHAnsi"/>
          <w:b/>
          <w:bCs/>
          <w:color w:val="FF0000"/>
        </w:rPr>
      </w:pPr>
    </w:p>
    <w:p w14:paraId="6400DB00" w14:textId="77777777" w:rsidR="000B2908" w:rsidRPr="000B2908" w:rsidRDefault="000B2908" w:rsidP="000B2908">
      <w:pPr>
        <w:pStyle w:val="Corpodetexto"/>
        <w:tabs>
          <w:tab w:val="left" w:pos="1134"/>
          <w:tab w:val="left" w:pos="9639"/>
        </w:tabs>
        <w:spacing w:before="9"/>
        <w:ind w:left="284" w:right="34"/>
        <w:jc w:val="left"/>
        <w:rPr>
          <w:rFonts w:asciiTheme="minorHAnsi" w:hAnsiTheme="minorHAnsi"/>
        </w:rPr>
      </w:pPr>
    </w:p>
    <w:p w14:paraId="0FDE6DF0" w14:textId="77777777" w:rsidR="000B2908" w:rsidRPr="000B2908" w:rsidRDefault="000B2908" w:rsidP="000B2908">
      <w:pPr>
        <w:pStyle w:val="Corpodetexto"/>
        <w:tabs>
          <w:tab w:val="left" w:pos="1134"/>
          <w:tab w:val="left" w:pos="3212"/>
          <w:tab w:val="left" w:pos="3763"/>
          <w:tab w:val="left" w:pos="5541"/>
          <w:tab w:val="left" w:pos="9639"/>
        </w:tabs>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spacing w:val="2"/>
        </w:rPr>
        <w:t xml:space="preserve"> </w:t>
      </w:r>
      <w:r w:rsidRPr="000B2908">
        <w:rPr>
          <w:rFonts w:asciiTheme="minorHAnsi" w:hAnsiTheme="minorHAnsi"/>
        </w:rPr>
        <w:t>2025.</w:t>
      </w:r>
    </w:p>
    <w:p w14:paraId="632C48FB"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34F8B940"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44E78D96"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022F9C52"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778CADAF"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EFFFBF" w14:textId="77777777" w:rsidR="000B2908" w:rsidRPr="000B2908" w:rsidRDefault="000B2908" w:rsidP="000B2908">
      <w:pPr>
        <w:adjustRightInd w:val="0"/>
        <w:ind w:right="-108"/>
        <w:rPr>
          <w:rFonts w:asciiTheme="minorHAnsi" w:hAnsiTheme="minorHAnsi"/>
          <w:b/>
          <w:bCs/>
          <w:color w:val="FF0000"/>
        </w:rPr>
      </w:pPr>
    </w:p>
    <w:bookmarkEnd w:id="37"/>
    <w:p w14:paraId="142FF8E2" w14:textId="77777777" w:rsidR="00D16232" w:rsidRPr="000B2908" w:rsidRDefault="00D16232" w:rsidP="00AE378A">
      <w:pPr>
        <w:pStyle w:val="Ttulo1"/>
        <w:tabs>
          <w:tab w:val="left" w:pos="1134"/>
          <w:tab w:val="left" w:pos="9639"/>
        </w:tabs>
        <w:ind w:left="284" w:right="687"/>
        <w:jc w:val="center"/>
        <w:rPr>
          <w:rFonts w:asciiTheme="minorHAnsi" w:hAnsiTheme="minorHAnsi"/>
          <w:sz w:val="22"/>
          <w:szCs w:val="22"/>
        </w:rPr>
      </w:pP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0FECE3E5" w14:textId="77777777" w:rsidR="004E4DDF" w:rsidRDefault="004E4DDF" w:rsidP="001D08DA">
      <w:pPr>
        <w:tabs>
          <w:tab w:val="num" w:pos="284"/>
        </w:tabs>
        <w:ind w:left="284" w:right="34"/>
        <w:jc w:val="center"/>
        <w:rPr>
          <w:rFonts w:asciiTheme="minorHAnsi" w:hAnsiTheme="minorHAnsi" w:cs="Calibri"/>
          <w:b/>
        </w:rPr>
      </w:pPr>
      <w:bookmarkStart w:id="38" w:name="_bookmark40"/>
      <w:bookmarkEnd w:id="38"/>
    </w:p>
    <w:p w14:paraId="74A9B048" w14:textId="2EC9D493" w:rsidR="001D08DA" w:rsidRPr="001D08DA" w:rsidRDefault="001D08DA" w:rsidP="001D08DA">
      <w:pPr>
        <w:tabs>
          <w:tab w:val="num" w:pos="284"/>
        </w:tabs>
        <w:ind w:left="284" w:right="34"/>
        <w:jc w:val="center"/>
        <w:rPr>
          <w:rFonts w:asciiTheme="minorHAnsi" w:hAnsiTheme="minorHAnsi" w:cs="Calibri"/>
          <w:b/>
        </w:rPr>
      </w:pPr>
      <w:r w:rsidRPr="001D08DA">
        <w:rPr>
          <w:rFonts w:asciiTheme="minorHAnsi" w:hAnsiTheme="minorHAnsi" w:cs="Calibri"/>
          <w:b/>
        </w:rPr>
        <w:t>ANEXO V – DADOS DO FORNECEDOR</w:t>
      </w:r>
    </w:p>
    <w:p w14:paraId="2CDC9D83" w14:textId="77777777" w:rsidR="001D08DA" w:rsidRPr="001D08DA" w:rsidRDefault="001D08DA" w:rsidP="001D08DA">
      <w:pPr>
        <w:tabs>
          <w:tab w:val="num" w:pos="284"/>
        </w:tabs>
        <w:ind w:left="284" w:right="34"/>
        <w:jc w:val="center"/>
        <w:rPr>
          <w:rFonts w:asciiTheme="minorHAnsi" w:hAnsiTheme="minorHAnsi" w:cs="Calibri"/>
          <w:b/>
        </w:rPr>
      </w:pPr>
    </w:p>
    <w:p w14:paraId="26937F09" w14:textId="6F650173" w:rsidR="001D08DA" w:rsidRPr="001D08DA" w:rsidRDefault="001D08DA" w:rsidP="001D08DA">
      <w:pPr>
        <w:tabs>
          <w:tab w:val="num" w:pos="284"/>
        </w:tabs>
        <w:ind w:left="284" w:right="34"/>
        <w:jc w:val="center"/>
        <w:rPr>
          <w:rFonts w:asciiTheme="minorHAnsi" w:hAnsiTheme="minorHAnsi" w:cs="Calibri"/>
          <w:b/>
        </w:rPr>
      </w:pPr>
      <w:r w:rsidRPr="001D08DA">
        <w:rPr>
          <w:rFonts w:asciiTheme="minorHAnsi" w:hAnsiTheme="minorHAnsi" w:cs="Calibri"/>
          <w:b/>
        </w:rPr>
        <w:t xml:space="preserve">PREGÃO ELETRÔNICO N.º </w:t>
      </w:r>
      <w:r w:rsidR="00F27D1B">
        <w:rPr>
          <w:rFonts w:asciiTheme="minorHAnsi" w:hAnsiTheme="minorHAnsi" w:cs="Calibri"/>
          <w:b/>
        </w:rPr>
        <w:t>098/2025</w:t>
      </w:r>
    </w:p>
    <w:p w14:paraId="037D4AF3" w14:textId="77777777" w:rsidR="001D08DA" w:rsidRPr="001D08DA" w:rsidRDefault="001D08DA" w:rsidP="001D08DA">
      <w:pPr>
        <w:tabs>
          <w:tab w:val="num" w:pos="284"/>
        </w:tabs>
        <w:ind w:left="284" w:right="34"/>
        <w:rPr>
          <w:rFonts w:asciiTheme="minorHAnsi" w:hAnsiTheme="minorHAnsi" w:cs="Calibri"/>
        </w:rPr>
      </w:pPr>
    </w:p>
    <w:p w14:paraId="78B0F51C" w14:textId="77777777" w:rsidR="001D08DA" w:rsidRPr="001D08DA" w:rsidRDefault="001D08DA" w:rsidP="001D08D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1D08DA" w:rsidRPr="001D08DA" w14:paraId="308F1BF0"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7B83326"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Razão Social:</w:t>
            </w:r>
          </w:p>
        </w:tc>
      </w:tr>
      <w:tr w:rsidR="001D08DA" w:rsidRPr="001D08DA" w14:paraId="23244BDE"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D2F8593"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 xml:space="preserve">Nome Fantasia: </w:t>
            </w:r>
          </w:p>
        </w:tc>
      </w:tr>
      <w:tr w:rsidR="001D08DA" w:rsidRPr="001D08DA" w14:paraId="76044DB6" w14:textId="77777777" w:rsidTr="00C7626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427F5A0A"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2AAE1C08"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7476360C"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Municipal:</w:t>
            </w:r>
          </w:p>
        </w:tc>
      </w:tr>
      <w:tr w:rsidR="001D08DA" w:rsidRPr="001D08DA" w14:paraId="3B8907D9"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E2639ED"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Endereço:</w:t>
            </w:r>
          </w:p>
        </w:tc>
      </w:tr>
      <w:tr w:rsidR="001D08DA" w:rsidRPr="001D08DA" w14:paraId="62DED206" w14:textId="77777777" w:rsidTr="00C7626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12FEE601" w14:textId="77777777" w:rsidR="001D08DA" w:rsidRPr="001D08DA" w:rsidRDefault="001D08DA" w:rsidP="00C76266">
            <w:pPr>
              <w:tabs>
                <w:tab w:val="num" w:pos="426"/>
                <w:tab w:val="left" w:pos="709"/>
              </w:tabs>
              <w:snapToGrid w:val="0"/>
              <w:ind w:left="426" w:right="34" w:firstLine="275"/>
              <w:rPr>
                <w:rFonts w:asciiTheme="minorHAnsi" w:hAnsiTheme="minorHAnsi" w:cstheme="minorHAnsi"/>
              </w:rPr>
            </w:pPr>
            <w:r w:rsidRPr="001D08D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57CA637E"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A57BC48"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UF:</w:t>
            </w:r>
          </w:p>
        </w:tc>
      </w:tr>
      <w:tr w:rsidR="001D08DA" w:rsidRPr="001D08DA" w14:paraId="623E6E06" w14:textId="77777777" w:rsidTr="00C76266">
        <w:trPr>
          <w:trHeight w:val="23"/>
        </w:trPr>
        <w:tc>
          <w:tcPr>
            <w:tcW w:w="900" w:type="dxa"/>
            <w:tcBorders>
              <w:top w:val="single" w:sz="4" w:space="0" w:color="000000"/>
              <w:left w:val="single" w:sz="4" w:space="0" w:color="000000"/>
              <w:bottom w:val="single" w:sz="4" w:space="0" w:color="000000"/>
            </w:tcBorders>
            <w:shd w:val="clear" w:color="auto" w:fill="auto"/>
          </w:tcPr>
          <w:p w14:paraId="192C0F0B"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DDD:</w:t>
            </w:r>
          </w:p>
          <w:p w14:paraId="4A49CAD3" w14:textId="77777777" w:rsidR="001D08DA" w:rsidRPr="001D08DA" w:rsidRDefault="001D08DA" w:rsidP="00C76266">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0BF6D27A"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Telefone:</w:t>
            </w:r>
          </w:p>
          <w:p w14:paraId="16F55349" w14:textId="77777777" w:rsidR="001D08DA" w:rsidRPr="001D08DA" w:rsidRDefault="001D08DA" w:rsidP="00C76266">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5C88DD80"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Fax:</w:t>
            </w:r>
          </w:p>
          <w:p w14:paraId="09A66A5E" w14:textId="77777777" w:rsidR="001D08DA" w:rsidRPr="001D08DA" w:rsidRDefault="001D08DA" w:rsidP="00C76266">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504B5D15"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CEP:</w:t>
            </w:r>
          </w:p>
          <w:p w14:paraId="763ECCA9" w14:textId="77777777" w:rsidR="001D08DA" w:rsidRPr="001D08DA" w:rsidRDefault="001D08DA" w:rsidP="00C76266">
            <w:pPr>
              <w:tabs>
                <w:tab w:val="num" w:pos="426"/>
                <w:tab w:val="left" w:pos="709"/>
              </w:tabs>
              <w:ind w:left="426" w:right="34" w:hanging="425"/>
              <w:rPr>
                <w:rFonts w:asciiTheme="minorHAnsi" w:hAnsiTheme="minorHAnsi" w:cstheme="minorHAnsi"/>
              </w:rPr>
            </w:pPr>
          </w:p>
        </w:tc>
      </w:tr>
      <w:tr w:rsidR="001D08DA" w:rsidRPr="001D08DA" w14:paraId="45A4310A"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00FB51F"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Endereço Eletrônico – (E-mail):</w:t>
            </w:r>
          </w:p>
        </w:tc>
      </w:tr>
      <w:tr w:rsidR="001D08DA" w:rsidRPr="001D08DA" w14:paraId="073AEF45"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6FA311D" w14:textId="77777777" w:rsidR="001D08DA" w:rsidRPr="001D08DA" w:rsidRDefault="001D08DA" w:rsidP="00C76266">
            <w:pPr>
              <w:pStyle w:val="Recuodecorpodetexto"/>
              <w:tabs>
                <w:tab w:val="num" w:pos="134"/>
                <w:tab w:val="left" w:pos="709"/>
              </w:tabs>
              <w:snapToGrid w:val="0"/>
              <w:ind w:left="-8" w:right="-444" w:hanging="9"/>
              <w:jc w:val="both"/>
              <w:rPr>
                <w:rFonts w:asciiTheme="minorHAnsi" w:hAnsiTheme="minorHAnsi" w:cstheme="minorHAnsi"/>
                <w:b/>
                <w:lang w:val="pt-BR"/>
              </w:rPr>
            </w:pPr>
            <w:r w:rsidRPr="001D08D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1D08DA" w:rsidRPr="001D08DA" w14:paraId="5D2E00C1"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AF9D359"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Nome:</w:t>
            </w:r>
          </w:p>
        </w:tc>
      </w:tr>
      <w:tr w:rsidR="001D08DA" w:rsidRPr="001D08DA" w14:paraId="251F37D2" w14:textId="77777777" w:rsidTr="00C7626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DFDD08"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4F2F4B7B"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646F83C6"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CPF nº</w:t>
            </w:r>
          </w:p>
        </w:tc>
      </w:tr>
      <w:tr w:rsidR="001D08DA" w:rsidRPr="001D08DA" w14:paraId="44C5E714"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AD348D"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Data de Nascimento: </w:t>
            </w:r>
          </w:p>
        </w:tc>
      </w:tr>
      <w:tr w:rsidR="001D08DA" w:rsidRPr="001D08DA" w14:paraId="3F649C9C" w14:textId="77777777" w:rsidTr="00C7626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773ECCA5"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3F3DC2BD"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Cargo:</w:t>
            </w:r>
          </w:p>
        </w:tc>
      </w:tr>
      <w:tr w:rsidR="001D08DA" w:rsidRPr="001D08DA" w14:paraId="47F92DCE"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D8DF3F"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 Residencial Completo:</w:t>
            </w:r>
          </w:p>
        </w:tc>
      </w:tr>
      <w:tr w:rsidR="001D08DA" w:rsidRPr="001D08DA" w14:paraId="058EB07F"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5F2156"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Bairro:</w:t>
            </w:r>
          </w:p>
        </w:tc>
      </w:tr>
      <w:tr w:rsidR="001D08DA" w:rsidRPr="001D08DA" w14:paraId="0B6CFD9D" w14:textId="77777777" w:rsidTr="00C7626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4E1599DB"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2DBC365C"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287E2C0F"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CEP:</w:t>
            </w:r>
          </w:p>
        </w:tc>
      </w:tr>
      <w:tr w:rsidR="001D08DA" w:rsidRPr="001D08DA" w14:paraId="0C7D3088"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F4A326B"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Qualificação:(     ) Sócio: cargo/função                        (      ) Representante Legal: </w:t>
            </w:r>
          </w:p>
        </w:tc>
      </w:tr>
      <w:tr w:rsidR="001D08DA" w:rsidRPr="001D08DA" w14:paraId="67AC7D61"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BB760C"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institucional:</w:t>
            </w:r>
          </w:p>
        </w:tc>
      </w:tr>
      <w:tr w:rsidR="001D08DA" w:rsidRPr="001D08DA" w14:paraId="07E75BDF"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F52D5F7"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pessoal:</w:t>
            </w:r>
          </w:p>
        </w:tc>
      </w:tr>
      <w:tr w:rsidR="001D08DA" w:rsidRPr="001D08DA" w14:paraId="3A1032C2"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1BC2625"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Telefone(s):</w:t>
            </w:r>
          </w:p>
        </w:tc>
      </w:tr>
      <w:tr w:rsidR="001D08DA" w:rsidRPr="001D08DA" w14:paraId="0934132D"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A7803BC" w14:textId="77777777" w:rsidR="001D08DA" w:rsidRPr="001D08DA" w:rsidRDefault="001D08DA" w:rsidP="00C76266">
            <w:pPr>
              <w:tabs>
                <w:tab w:val="num" w:pos="426"/>
                <w:tab w:val="left" w:pos="709"/>
              </w:tabs>
              <w:snapToGrid w:val="0"/>
              <w:ind w:left="426" w:right="-444" w:hanging="425"/>
              <w:rPr>
                <w:rFonts w:asciiTheme="minorHAnsi" w:hAnsiTheme="minorHAnsi" w:cstheme="minorHAnsi"/>
                <w:b/>
              </w:rPr>
            </w:pPr>
            <w:r w:rsidRPr="001D08DA">
              <w:rPr>
                <w:rFonts w:asciiTheme="minorHAnsi" w:hAnsiTheme="minorHAnsi" w:cstheme="minorHAnsi"/>
                <w:b/>
              </w:rPr>
              <w:t>DADOS BANCÁRIOS DA EMPRESA (PARA CRÉDITO EM CONTA CORRENTE)</w:t>
            </w:r>
          </w:p>
        </w:tc>
      </w:tr>
      <w:tr w:rsidR="001D08DA" w:rsidRPr="001D08DA" w14:paraId="2ACA40E6"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DD04A97"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Banco: </w:t>
            </w:r>
          </w:p>
        </w:tc>
      </w:tr>
      <w:tr w:rsidR="001D08DA" w:rsidRPr="001D08DA" w14:paraId="27E94933"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287A51"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Agência: </w:t>
            </w:r>
          </w:p>
        </w:tc>
      </w:tr>
      <w:tr w:rsidR="001D08DA" w:rsidRPr="001D08DA" w14:paraId="7EFD7C1E"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BA9DFDA"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Número da conta: </w:t>
            </w:r>
          </w:p>
        </w:tc>
      </w:tr>
    </w:tbl>
    <w:p w14:paraId="5D8F8781" w14:textId="77777777" w:rsidR="001D08DA" w:rsidRPr="001D08DA" w:rsidRDefault="001D08DA" w:rsidP="001D08DA">
      <w:pPr>
        <w:tabs>
          <w:tab w:val="num" w:pos="709"/>
        </w:tabs>
        <w:ind w:left="284" w:right="-444"/>
        <w:rPr>
          <w:rFonts w:asciiTheme="minorHAnsi" w:hAnsiTheme="minorHAnsi" w:cs="Calibri"/>
        </w:rPr>
      </w:pPr>
    </w:p>
    <w:p w14:paraId="664E3C66" w14:textId="77777777" w:rsidR="001D08DA" w:rsidRPr="001D08DA" w:rsidRDefault="001D08DA" w:rsidP="001D08DA">
      <w:pPr>
        <w:tabs>
          <w:tab w:val="num" w:pos="709"/>
        </w:tabs>
        <w:ind w:left="284" w:right="-444"/>
        <w:rPr>
          <w:rFonts w:asciiTheme="minorHAnsi" w:hAnsiTheme="minorHAnsi" w:cs="Calibri"/>
        </w:rPr>
      </w:pPr>
    </w:p>
    <w:p w14:paraId="626FFB68"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 ______ de ______________ de 2025.</w:t>
      </w:r>
    </w:p>
    <w:p w14:paraId="7D0CA343" w14:textId="77777777" w:rsidR="001D08DA" w:rsidRPr="001D08DA" w:rsidRDefault="001D08DA" w:rsidP="001D08DA">
      <w:pPr>
        <w:tabs>
          <w:tab w:val="num" w:pos="709"/>
        </w:tabs>
        <w:ind w:left="284" w:right="-444"/>
        <w:rPr>
          <w:rFonts w:asciiTheme="minorHAnsi" w:hAnsiTheme="minorHAnsi" w:cs="Calibri"/>
        </w:rPr>
      </w:pPr>
    </w:p>
    <w:p w14:paraId="68E0436A" w14:textId="77777777" w:rsidR="001D08DA" w:rsidRPr="001D08DA" w:rsidRDefault="001D08DA" w:rsidP="001D08DA">
      <w:pPr>
        <w:tabs>
          <w:tab w:val="num" w:pos="709"/>
        </w:tabs>
        <w:ind w:left="284" w:right="-444"/>
        <w:rPr>
          <w:rFonts w:asciiTheme="minorHAnsi" w:hAnsiTheme="minorHAnsi" w:cs="Calibri"/>
        </w:rPr>
      </w:pPr>
    </w:p>
    <w:p w14:paraId="7E871FEE"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____________________________________________</w:t>
      </w:r>
    </w:p>
    <w:p w14:paraId="20E0F948" w14:textId="5D751F3C" w:rsid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Assinatura do Representante Legal</w:t>
      </w:r>
    </w:p>
    <w:p w14:paraId="713C257F" w14:textId="2B777E23" w:rsidR="001D08DA" w:rsidRDefault="001D08DA" w:rsidP="001D08DA">
      <w:pPr>
        <w:tabs>
          <w:tab w:val="num" w:pos="709"/>
        </w:tabs>
        <w:ind w:left="284" w:right="-444"/>
        <w:rPr>
          <w:rFonts w:asciiTheme="minorHAnsi" w:hAnsiTheme="minorHAnsi" w:cs="Calibri"/>
        </w:rPr>
      </w:pPr>
    </w:p>
    <w:p w14:paraId="4D0D8FF4" w14:textId="0DEF8F87" w:rsidR="00941D9B" w:rsidRPr="001D08DA" w:rsidRDefault="001D08DA" w:rsidP="001D08DA">
      <w:pPr>
        <w:rPr>
          <w:rFonts w:asciiTheme="minorHAnsi" w:hAnsiTheme="minorHAnsi"/>
        </w:rPr>
        <w:sectPr w:rsidR="00941D9B" w:rsidRPr="001D08DA">
          <w:pgSz w:w="11910" w:h="16840"/>
          <w:pgMar w:top="1920" w:right="200" w:bottom="940" w:left="1100" w:header="641" w:footer="756" w:gutter="0"/>
          <w:cols w:space="720"/>
        </w:sectPr>
      </w:pPr>
      <w:r w:rsidRPr="001D08DA">
        <w:rPr>
          <w:rFonts w:asciiTheme="minorHAnsi" w:hAnsiTheme="minorHAnsi" w:cstheme="minorHAnsi"/>
          <w:b/>
        </w:rPr>
        <w:t xml:space="preserve">(Observação: Esta declaração poderá ser enviada pela vencedora no e-mail </w:t>
      </w:r>
      <w:r w:rsidRPr="001D08DA">
        <w:rPr>
          <w:rFonts w:cstheme="minorBidi"/>
        </w:rPr>
        <w:fldChar w:fldCharType="begin"/>
      </w:r>
      <w:r w:rsidRPr="001D08DA">
        <w:rPr>
          <w:rFonts w:asciiTheme="minorHAnsi" w:hAnsiTheme="minorHAnsi"/>
        </w:rPr>
        <w:instrText xml:space="preserve"> HYPERLINK "mailto:cml@saojoaquimdabarra.sp.gov.br" </w:instrText>
      </w:r>
      <w:r w:rsidRPr="001D08DA">
        <w:rPr>
          <w:rFonts w:cstheme="minorBidi"/>
        </w:rPr>
        <w:fldChar w:fldCharType="separate"/>
      </w:r>
      <w:r w:rsidRPr="001D08DA">
        <w:rPr>
          <w:rStyle w:val="Hyperlink"/>
          <w:rFonts w:asciiTheme="minorHAnsi" w:hAnsiTheme="minorHAnsi" w:cstheme="minorHAnsi"/>
          <w:b/>
        </w:rPr>
        <w:t>cml@saojoaquimdabarra.sp.gov.br</w:t>
      </w:r>
      <w:r w:rsidRPr="001D08DA">
        <w:rPr>
          <w:rStyle w:val="Hyperlink"/>
          <w:rFonts w:asciiTheme="minorHAnsi" w:hAnsiTheme="minorHAnsi" w:cstheme="minorHAnsi"/>
          <w:b/>
        </w:rPr>
        <w:fldChar w:fldCharType="end"/>
      </w:r>
    </w:p>
    <w:p w14:paraId="12F6BA8B" w14:textId="77777777" w:rsidR="00941D9B" w:rsidRPr="00044768" w:rsidRDefault="00941D9B" w:rsidP="001D08DA">
      <w:pPr>
        <w:tabs>
          <w:tab w:val="left" w:pos="1134"/>
          <w:tab w:val="left" w:pos="9639"/>
        </w:tabs>
        <w:ind w:right="687"/>
        <w:rPr>
          <w:rFonts w:asciiTheme="minorHAnsi" w:hAnsiTheme="minorHAnsi"/>
          <w:sz w:val="24"/>
          <w:szCs w:val="24"/>
        </w:rPr>
        <w:sectPr w:rsidR="00941D9B" w:rsidRPr="00044768">
          <w:pgSz w:w="11910" w:h="16840"/>
          <w:pgMar w:top="1920" w:right="200" w:bottom="940" w:left="1100" w:header="641" w:footer="756" w:gutter="0"/>
          <w:cols w:space="720"/>
        </w:sectPr>
      </w:pPr>
      <w:bookmarkStart w:id="39" w:name="_bookmark41"/>
      <w:bookmarkStart w:id="40" w:name="_bookmark42"/>
      <w:bookmarkStart w:id="41" w:name="_bookmark43"/>
      <w:bookmarkStart w:id="42" w:name="_bookmark44"/>
      <w:bookmarkStart w:id="43" w:name="_bookmark45"/>
      <w:bookmarkStart w:id="44" w:name="_bookmark46"/>
      <w:bookmarkEnd w:id="39"/>
      <w:bookmarkEnd w:id="40"/>
      <w:bookmarkEnd w:id="41"/>
      <w:bookmarkEnd w:id="42"/>
      <w:bookmarkEnd w:id="43"/>
      <w:bookmarkEnd w:id="44"/>
    </w:p>
    <w:p w14:paraId="229ED7C1" w14:textId="18856B98" w:rsidR="00B5508C" w:rsidRPr="004A773A" w:rsidRDefault="00B5508C" w:rsidP="00B5508C">
      <w:pPr>
        <w:tabs>
          <w:tab w:val="left" w:pos="5423"/>
        </w:tabs>
        <w:jc w:val="center"/>
        <w:rPr>
          <w:rFonts w:asciiTheme="minorHAnsi" w:hAnsiTheme="minorHAnsi" w:cs="Times New Roman"/>
          <w:b/>
          <w:bCs/>
        </w:rPr>
      </w:pPr>
      <w:bookmarkStart w:id="45" w:name="_bookmark47"/>
      <w:bookmarkEnd w:id="45"/>
      <w:bookmarkEnd w:id="35"/>
      <w:r w:rsidRPr="004A773A">
        <w:rPr>
          <w:rFonts w:asciiTheme="minorHAnsi" w:hAnsiTheme="minorHAnsi" w:cs="Times New Roman"/>
          <w:b/>
          <w:bCs/>
        </w:rPr>
        <w:t xml:space="preserve">ANEXO </w:t>
      </w:r>
      <w:r w:rsidR="001D08DA">
        <w:rPr>
          <w:rFonts w:asciiTheme="minorHAnsi" w:hAnsiTheme="minorHAnsi" w:cs="Times New Roman"/>
          <w:b/>
          <w:bCs/>
        </w:rPr>
        <w:t>VI</w:t>
      </w:r>
    </w:p>
    <w:p w14:paraId="08C4759D" w14:textId="1449AEE5"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10D6B322" w14:textId="6934828C"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F27D1B">
        <w:rPr>
          <w:rFonts w:ascii="Calibri" w:eastAsia="Lucida Sans Unicode" w:hAnsi="Calibri" w:cs="Calibri"/>
          <w:b/>
          <w:bCs/>
        </w:rPr>
        <w:t>098/2025</w:t>
      </w:r>
    </w:p>
    <w:p w14:paraId="5EEBC4C0" w14:textId="77777777" w:rsidR="00B5508C" w:rsidRDefault="00B5508C" w:rsidP="00B5508C">
      <w:pPr>
        <w:suppressAutoHyphens/>
        <w:rPr>
          <w:rFonts w:ascii="Calibri" w:eastAsia="Lucida Sans Unicode" w:hAnsi="Calibri" w:cs="Calibri"/>
          <w:b/>
        </w:rPr>
      </w:pPr>
    </w:p>
    <w:p w14:paraId="35B1A136" w14:textId="77777777" w:rsidR="00EF4203" w:rsidRDefault="00EF4203" w:rsidP="00B5508C">
      <w:pPr>
        <w:suppressAutoHyphens/>
        <w:rPr>
          <w:rFonts w:ascii="Calibri" w:eastAsia="Lucida Sans Unicode" w:hAnsi="Calibri" w:cs="Calibri"/>
          <w:b/>
        </w:rPr>
      </w:pPr>
    </w:p>
    <w:p w14:paraId="7E30A589" w14:textId="4F9F84AC"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D261D4E" w14:textId="77777777" w:rsidR="00A50FDD" w:rsidRPr="003A12CB" w:rsidRDefault="00A50FDD"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w:t>
      </w:r>
      <w:proofErr w:type="spellStart"/>
      <w:r w:rsidRPr="003A12CB">
        <w:rPr>
          <w:rFonts w:ascii="Calibri" w:hAnsi="Calibri" w:cs="Calibri"/>
          <w:bCs/>
          <w:lang w:val="x-none" w:eastAsia="x-none"/>
        </w:rPr>
        <w:t>Vannuchi</w:t>
      </w:r>
      <w:proofErr w:type="spellEnd"/>
      <w:r w:rsidRPr="003A12CB">
        <w:rPr>
          <w:rFonts w:ascii="Calibri" w:hAnsi="Calibri" w:cs="Calibri"/>
          <w:bCs/>
          <w:lang w:val="x-none" w:eastAsia="x-none"/>
        </w:rPr>
        <w:t>,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78E809BB" w14:textId="3EFD3085" w:rsidR="009E4E2B" w:rsidRDefault="00B5508C" w:rsidP="004E4DDF">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26C2F28E" w14:textId="77777777" w:rsidR="00A50FDD" w:rsidRPr="003A12CB" w:rsidRDefault="00A50FDD"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3842B88D" w14:textId="6EE2BB3F" w:rsidR="00A50FDD" w:rsidRDefault="00B5508C" w:rsidP="004E4DDF">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0B3658E6" w14:textId="77777777" w:rsidR="004E4DDF" w:rsidRPr="004E4DDF" w:rsidRDefault="004E4DDF" w:rsidP="004E4DDF">
      <w:pPr>
        <w:suppressAutoHyphens/>
        <w:ind w:firstLine="851"/>
        <w:rPr>
          <w:rFonts w:ascii="Calibri" w:eastAsia="Lucida Sans Unicode" w:hAnsi="Calibri" w:cs="Calibri"/>
          <w:b/>
          <w:snapToGrid w:val="0"/>
        </w:rPr>
      </w:pPr>
    </w:p>
    <w:p w14:paraId="3640315E" w14:textId="77777777" w:rsidR="00A50FDD" w:rsidRPr="00091B15" w:rsidRDefault="00A50FDD" w:rsidP="00B5508C">
      <w:pPr>
        <w:suppressAutoHyphens/>
        <w:ind w:firstLine="851"/>
        <w:rPr>
          <w:rFonts w:asciiTheme="minorHAnsi" w:hAnsiTheme="minorHAnsi" w:cs="Times New Roman"/>
          <w:iCs/>
        </w:rPr>
      </w:pPr>
    </w:p>
    <w:p w14:paraId="1ADBB450" w14:textId="210E938E"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44048C77" w14:textId="77777777" w:rsidR="00A50FDD" w:rsidRPr="007A0F52" w:rsidRDefault="00A50FDD" w:rsidP="00B5508C">
      <w:pPr>
        <w:rPr>
          <w:lang w:val="pt-BR" w:eastAsia="pt-BR"/>
        </w:rPr>
      </w:pPr>
    </w:p>
    <w:p w14:paraId="1B05023C" w14:textId="5F26059F" w:rsidR="00A50FDD" w:rsidRPr="004E4DDF" w:rsidRDefault="00E246EB" w:rsidP="004E4DDF">
      <w:pPr>
        <w:tabs>
          <w:tab w:val="left" w:pos="426"/>
        </w:tabs>
        <w:ind w:left="284"/>
        <w:jc w:val="both"/>
        <w:rPr>
          <w:rFonts w:ascii="Calibri" w:eastAsia="Calibri" w:hAnsi="Calibri" w:cs="Times New Roman"/>
          <w:b/>
          <w:bCs/>
          <w:lang w:val="pt-BR"/>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7344F0">
        <w:rPr>
          <w:rFonts w:asciiTheme="minorHAnsi" w:hAnsiTheme="minorHAnsi" w:cstheme="minorHAnsi"/>
          <w:b/>
        </w:rPr>
        <w:t xml:space="preserve"> </w:t>
      </w:r>
      <w:r w:rsidR="002C640C" w:rsidRPr="003D7932">
        <w:rPr>
          <w:rFonts w:asciiTheme="minorHAnsi" w:hAnsiTheme="minorHAnsi"/>
          <w:b/>
          <w:bCs/>
        </w:rPr>
        <w:t>CONTRATAÇÃO DE EMPRESA ESPECIALIZADA PARA</w:t>
      </w:r>
      <w:r w:rsidR="002C640C">
        <w:rPr>
          <w:rFonts w:asciiTheme="minorHAnsi" w:hAnsiTheme="minorHAnsi"/>
          <w:b/>
          <w:bCs/>
        </w:rPr>
        <w:t xml:space="preserve"> PRESTAÇÃO DE SERVIÇOS DE MANUTENÇÃO PREVENTIVA E CORRETIVA EM EQUIPAMENTOS ODONTOLÓGICOS E MÉDICOS</w:t>
      </w:r>
      <w:r w:rsidR="002C640C" w:rsidRPr="003D7932">
        <w:rPr>
          <w:rFonts w:asciiTheme="minorHAnsi" w:hAnsiTheme="minorHAnsi"/>
          <w:b/>
          <w:bCs/>
        </w:rPr>
        <w:t>,</w:t>
      </w:r>
      <w:r w:rsidR="002C640C">
        <w:rPr>
          <w:rFonts w:asciiTheme="minorHAnsi" w:hAnsiTheme="minorHAnsi"/>
          <w:b/>
          <w:bCs/>
        </w:rPr>
        <w:t xml:space="preserve"> PARA ATENDER A DEMANDA DA CLÍNICA ODONTOLÓGICA E UNIDADES DE SAÚDE DA PREFEITURA MUNICIPAL DE SÃO JOAQUIM DA BARRA, PELO PERÍODO DE 12 (DOZE) MESES,</w:t>
      </w:r>
      <w:r w:rsidR="002C640C" w:rsidRPr="003D7932">
        <w:rPr>
          <w:rFonts w:asciiTheme="minorHAnsi" w:hAnsiTheme="minorHAnsi"/>
          <w:b/>
          <w:bCs/>
        </w:rPr>
        <w:t xml:space="preserve"> DE ACORDO COM AS DESCRIÇÕES, QUANTITATIVOS E CONDIÇÕES CONSTANTES NO ANEXO I D</w:t>
      </w:r>
      <w:r w:rsidR="00C36DC8">
        <w:rPr>
          <w:rFonts w:asciiTheme="minorHAnsi" w:hAnsiTheme="minorHAnsi"/>
          <w:b/>
          <w:bCs/>
        </w:rPr>
        <w:t>O</w:t>
      </w:r>
      <w:r w:rsidR="002C640C" w:rsidRPr="003D7932">
        <w:rPr>
          <w:rFonts w:asciiTheme="minorHAnsi" w:hAnsiTheme="minorHAnsi"/>
          <w:b/>
          <w:bCs/>
        </w:rPr>
        <w:t xml:space="preserve"> EDITAL</w:t>
      </w:r>
      <w:r w:rsidR="002C640C">
        <w:rPr>
          <w:rFonts w:asciiTheme="minorHAnsi" w:hAnsiTheme="minorHAnsi"/>
          <w:b/>
          <w:bCs/>
        </w:rPr>
        <w:t>.</w:t>
      </w:r>
    </w:p>
    <w:p w14:paraId="6FDCBB47" w14:textId="77777777" w:rsidR="00AF7ACC" w:rsidRPr="00B83B2D" w:rsidRDefault="00AF7ACC" w:rsidP="00B83B2D">
      <w:pPr>
        <w:tabs>
          <w:tab w:val="left" w:pos="709"/>
          <w:tab w:val="left" w:pos="1310"/>
          <w:tab w:val="left" w:pos="9639"/>
        </w:tabs>
        <w:spacing w:before="1"/>
        <w:ind w:right="176"/>
        <w:rPr>
          <w:rFonts w:ascii="Calibri" w:hAnsi="Calibri" w:cs="Calibri"/>
          <w:b/>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74"/>
        <w:gridCol w:w="850"/>
        <w:gridCol w:w="1134"/>
        <w:gridCol w:w="1276"/>
        <w:gridCol w:w="1559"/>
      </w:tblGrid>
      <w:tr w:rsidR="00A50FDD" w:rsidRPr="00AF7ACC" w14:paraId="54ED7BE9" w14:textId="77777777" w:rsidTr="00EF4203">
        <w:trPr>
          <w:trHeight w:val="214"/>
          <w:jc w:val="center"/>
        </w:trPr>
        <w:tc>
          <w:tcPr>
            <w:tcW w:w="709" w:type="dxa"/>
            <w:shd w:val="clear" w:color="auto" w:fill="FFFFFF" w:themeFill="background1"/>
          </w:tcPr>
          <w:p w14:paraId="11BCE36A" w14:textId="77777777" w:rsidR="00A50FDD" w:rsidRPr="004E4DDF" w:rsidRDefault="00A50FDD" w:rsidP="00664A84">
            <w:pPr>
              <w:jc w:val="center"/>
              <w:rPr>
                <w:rFonts w:asciiTheme="minorHAnsi" w:hAnsiTheme="minorHAnsi"/>
                <w:b/>
                <w:sz w:val="20"/>
                <w:szCs w:val="20"/>
              </w:rPr>
            </w:pPr>
            <w:r w:rsidRPr="004E4DDF">
              <w:rPr>
                <w:rFonts w:asciiTheme="minorHAnsi" w:hAnsiTheme="minorHAnsi"/>
                <w:b/>
                <w:sz w:val="20"/>
                <w:szCs w:val="20"/>
              </w:rPr>
              <w:t>ITEM</w:t>
            </w:r>
          </w:p>
        </w:tc>
        <w:tc>
          <w:tcPr>
            <w:tcW w:w="3974" w:type="dxa"/>
            <w:shd w:val="clear" w:color="auto" w:fill="FFFFFF" w:themeFill="background1"/>
          </w:tcPr>
          <w:p w14:paraId="166D1262" w14:textId="77777777" w:rsidR="00A50FDD" w:rsidRPr="004E4DDF" w:rsidRDefault="00A50FDD" w:rsidP="00664A84">
            <w:pPr>
              <w:jc w:val="center"/>
              <w:rPr>
                <w:rFonts w:asciiTheme="minorHAnsi" w:hAnsiTheme="minorHAnsi"/>
                <w:b/>
                <w:sz w:val="20"/>
                <w:szCs w:val="20"/>
              </w:rPr>
            </w:pPr>
            <w:r w:rsidRPr="004E4DDF">
              <w:rPr>
                <w:rFonts w:asciiTheme="minorHAnsi" w:hAnsiTheme="minorHAnsi"/>
                <w:b/>
                <w:sz w:val="20"/>
                <w:szCs w:val="20"/>
              </w:rPr>
              <w:t xml:space="preserve">DESCRIÇÃO DOS SERVIÇOS </w:t>
            </w:r>
          </w:p>
        </w:tc>
        <w:tc>
          <w:tcPr>
            <w:tcW w:w="850" w:type="dxa"/>
            <w:shd w:val="clear" w:color="auto" w:fill="FFFFFF" w:themeFill="background1"/>
          </w:tcPr>
          <w:p w14:paraId="7166E7E8" w14:textId="77777777" w:rsidR="00A50FDD" w:rsidRPr="004E4DDF" w:rsidRDefault="00A50FDD" w:rsidP="00664A84">
            <w:pPr>
              <w:jc w:val="center"/>
              <w:rPr>
                <w:rFonts w:asciiTheme="minorHAnsi" w:hAnsiTheme="minorHAnsi"/>
                <w:b/>
                <w:sz w:val="20"/>
                <w:szCs w:val="20"/>
              </w:rPr>
            </w:pPr>
            <w:r w:rsidRPr="004E4DDF">
              <w:rPr>
                <w:rFonts w:asciiTheme="minorHAnsi" w:hAnsiTheme="minorHAnsi"/>
                <w:b/>
                <w:sz w:val="20"/>
                <w:szCs w:val="20"/>
              </w:rPr>
              <w:t>QUANT.</w:t>
            </w:r>
          </w:p>
        </w:tc>
        <w:tc>
          <w:tcPr>
            <w:tcW w:w="1134" w:type="dxa"/>
            <w:shd w:val="clear" w:color="auto" w:fill="FFFFFF" w:themeFill="background1"/>
          </w:tcPr>
          <w:p w14:paraId="13DB92DD" w14:textId="77777777" w:rsidR="00A50FDD" w:rsidRPr="004E4DDF" w:rsidRDefault="00A50FDD" w:rsidP="00664A84">
            <w:pPr>
              <w:jc w:val="center"/>
              <w:rPr>
                <w:rFonts w:asciiTheme="minorHAnsi" w:hAnsiTheme="minorHAnsi"/>
                <w:b/>
                <w:sz w:val="20"/>
                <w:szCs w:val="20"/>
              </w:rPr>
            </w:pPr>
            <w:r w:rsidRPr="004E4DDF">
              <w:rPr>
                <w:rFonts w:asciiTheme="minorHAnsi" w:hAnsiTheme="minorHAnsi"/>
                <w:b/>
                <w:sz w:val="20"/>
                <w:szCs w:val="20"/>
              </w:rPr>
              <w:t>UNID.</w:t>
            </w:r>
          </w:p>
        </w:tc>
        <w:tc>
          <w:tcPr>
            <w:tcW w:w="1276" w:type="dxa"/>
            <w:shd w:val="clear" w:color="auto" w:fill="FFFFFF" w:themeFill="background1"/>
          </w:tcPr>
          <w:p w14:paraId="699DEB32" w14:textId="77777777" w:rsidR="00A50FDD" w:rsidRPr="004E4DDF" w:rsidRDefault="00A50FDD" w:rsidP="00664A84">
            <w:pPr>
              <w:jc w:val="center"/>
              <w:rPr>
                <w:rFonts w:asciiTheme="minorHAnsi" w:hAnsiTheme="minorHAnsi"/>
                <w:b/>
                <w:sz w:val="20"/>
                <w:szCs w:val="20"/>
              </w:rPr>
            </w:pPr>
            <w:r w:rsidRPr="004E4DDF">
              <w:rPr>
                <w:rFonts w:asciiTheme="minorHAnsi" w:hAnsiTheme="minorHAnsi"/>
                <w:b/>
                <w:sz w:val="20"/>
                <w:szCs w:val="20"/>
              </w:rPr>
              <w:t>V. MENSAL (R$)</w:t>
            </w:r>
          </w:p>
        </w:tc>
        <w:tc>
          <w:tcPr>
            <w:tcW w:w="1559" w:type="dxa"/>
            <w:shd w:val="clear" w:color="auto" w:fill="FFFFFF" w:themeFill="background1"/>
          </w:tcPr>
          <w:p w14:paraId="6A54BEDE" w14:textId="77777777" w:rsidR="00A50FDD" w:rsidRPr="004E4DDF" w:rsidRDefault="00A50FDD" w:rsidP="00664A84">
            <w:pPr>
              <w:jc w:val="center"/>
              <w:rPr>
                <w:rFonts w:asciiTheme="minorHAnsi" w:hAnsiTheme="minorHAnsi"/>
                <w:b/>
                <w:sz w:val="20"/>
                <w:szCs w:val="20"/>
              </w:rPr>
            </w:pPr>
            <w:r w:rsidRPr="004E4DDF">
              <w:rPr>
                <w:rFonts w:asciiTheme="minorHAnsi" w:hAnsiTheme="minorHAnsi"/>
                <w:b/>
                <w:sz w:val="20"/>
                <w:szCs w:val="20"/>
              </w:rPr>
              <w:t xml:space="preserve">V. TOTAL </w:t>
            </w:r>
          </w:p>
          <w:p w14:paraId="502B4575" w14:textId="77777777" w:rsidR="00A50FDD" w:rsidRPr="004E4DDF" w:rsidRDefault="00A50FDD" w:rsidP="00664A84">
            <w:pPr>
              <w:jc w:val="center"/>
              <w:rPr>
                <w:rFonts w:asciiTheme="minorHAnsi" w:hAnsiTheme="minorHAnsi"/>
                <w:b/>
                <w:sz w:val="20"/>
                <w:szCs w:val="20"/>
              </w:rPr>
            </w:pPr>
            <w:r w:rsidRPr="004E4DDF">
              <w:rPr>
                <w:rFonts w:asciiTheme="minorHAnsi" w:hAnsiTheme="minorHAnsi"/>
                <w:b/>
                <w:sz w:val="20"/>
                <w:szCs w:val="20"/>
              </w:rPr>
              <w:t>12 (DOZE) MESES</w:t>
            </w:r>
          </w:p>
          <w:p w14:paraId="2714682E" w14:textId="77777777" w:rsidR="00A50FDD" w:rsidRPr="004E4DDF" w:rsidRDefault="00A50FDD" w:rsidP="00664A84">
            <w:pPr>
              <w:jc w:val="center"/>
              <w:rPr>
                <w:rFonts w:asciiTheme="minorHAnsi" w:hAnsiTheme="minorHAnsi"/>
                <w:b/>
                <w:sz w:val="20"/>
                <w:szCs w:val="20"/>
              </w:rPr>
            </w:pPr>
            <w:r w:rsidRPr="004E4DDF">
              <w:rPr>
                <w:rFonts w:asciiTheme="minorHAnsi" w:hAnsiTheme="minorHAnsi"/>
                <w:b/>
                <w:sz w:val="20"/>
                <w:szCs w:val="20"/>
              </w:rPr>
              <w:t>(R$)</w:t>
            </w:r>
          </w:p>
        </w:tc>
      </w:tr>
      <w:tr w:rsidR="00A50FDD" w:rsidRPr="00AF7ACC" w14:paraId="29C5284B" w14:textId="77777777" w:rsidTr="00EF4203">
        <w:trPr>
          <w:trHeight w:val="214"/>
          <w:jc w:val="center"/>
        </w:trPr>
        <w:tc>
          <w:tcPr>
            <w:tcW w:w="709" w:type="dxa"/>
            <w:shd w:val="clear" w:color="auto" w:fill="auto"/>
          </w:tcPr>
          <w:p w14:paraId="35B77342" w14:textId="77777777" w:rsidR="00A50FDD" w:rsidRDefault="00A50FDD" w:rsidP="00664A84">
            <w:pPr>
              <w:jc w:val="center"/>
              <w:rPr>
                <w:rFonts w:asciiTheme="minorHAnsi" w:hAnsiTheme="minorHAnsi"/>
                <w:b/>
                <w:sz w:val="18"/>
                <w:szCs w:val="18"/>
              </w:rPr>
            </w:pPr>
          </w:p>
          <w:p w14:paraId="59CD8E1B" w14:textId="77777777" w:rsidR="00A50FDD" w:rsidRDefault="00A50FDD" w:rsidP="00664A84">
            <w:pPr>
              <w:jc w:val="center"/>
              <w:rPr>
                <w:rFonts w:asciiTheme="minorHAnsi" w:hAnsiTheme="minorHAnsi"/>
                <w:b/>
                <w:sz w:val="18"/>
                <w:szCs w:val="18"/>
              </w:rPr>
            </w:pPr>
          </w:p>
          <w:p w14:paraId="3DD18790" w14:textId="77777777" w:rsidR="00A50FDD" w:rsidRDefault="00A50FDD" w:rsidP="00664A84">
            <w:pPr>
              <w:jc w:val="center"/>
              <w:rPr>
                <w:rFonts w:asciiTheme="minorHAnsi" w:hAnsiTheme="minorHAnsi"/>
                <w:b/>
                <w:sz w:val="18"/>
                <w:szCs w:val="18"/>
              </w:rPr>
            </w:pPr>
          </w:p>
          <w:p w14:paraId="2A4A6C6A" w14:textId="77777777" w:rsidR="00A50FDD" w:rsidRPr="00EF4203" w:rsidRDefault="00A50FDD" w:rsidP="00664A84">
            <w:pPr>
              <w:jc w:val="center"/>
              <w:rPr>
                <w:rFonts w:asciiTheme="minorHAnsi" w:hAnsiTheme="minorHAnsi"/>
                <w:bCs/>
                <w:sz w:val="20"/>
                <w:szCs w:val="20"/>
              </w:rPr>
            </w:pPr>
            <w:r w:rsidRPr="00EF4203">
              <w:rPr>
                <w:rFonts w:asciiTheme="minorHAnsi" w:hAnsiTheme="minorHAnsi"/>
                <w:bCs/>
                <w:sz w:val="20"/>
                <w:szCs w:val="20"/>
              </w:rPr>
              <w:t>01</w:t>
            </w:r>
          </w:p>
        </w:tc>
        <w:tc>
          <w:tcPr>
            <w:tcW w:w="3974" w:type="dxa"/>
            <w:shd w:val="clear" w:color="auto" w:fill="auto"/>
          </w:tcPr>
          <w:p w14:paraId="042DF4D4" w14:textId="01FAFA38" w:rsidR="00A50FDD" w:rsidRPr="003F1D44" w:rsidRDefault="00A50FDD" w:rsidP="00664A84">
            <w:pPr>
              <w:jc w:val="both"/>
              <w:rPr>
                <w:rFonts w:asciiTheme="minorHAnsi" w:hAnsiTheme="minorHAnsi"/>
                <w:sz w:val="20"/>
                <w:szCs w:val="20"/>
              </w:rPr>
            </w:pPr>
            <w:r w:rsidRPr="003F1D44">
              <w:rPr>
                <w:rFonts w:asciiTheme="minorHAnsi" w:hAnsiTheme="minorHAnsi"/>
                <w:sz w:val="20"/>
                <w:szCs w:val="20"/>
              </w:rPr>
              <w:t xml:space="preserve">CONTRATAÇÃO DE EMPRESA ESPECIALIZADA PARA PRESTAÇÃO DE SERVIÇOS DE MANUTENÇÃO PREVENTIVA E CORRETIVA EM EQUIPAMENTOS ODONTOLÓGICOS E MÉDICOS, PARA ATENDER A DEMANDA DA </w:t>
            </w:r>
            <w:r w:rsidRPr="003F1D44">
              <w:rPr>
                <w:rFonts w:asciiTheme="minorHAnsi" w:hAnsiTheme="minorHAnsi"/>
                <w:sz w:val="20"/>
                <w:szCs w:val="20"/>
              </w:rPr>
              <w:lastRenderedPageBreak/>
              <w:t>CLÍNICA ODONTOLÓGICA E UNIDADES DE SAÚDE DA PREFEITURA MUNICIPAL DE SÃO JOAQUIM DA BARRA</w:t>
            </w:r>
            <w:r w:rsidR="00EF4203">
              <w:rPr>
                <w:rFonts w:asciiTheme="minorHAnsi" w:hAnsiTheme="minorHAnsi"/>
                <w:sz w:val="20"/>
                <w:szCs w:val="20"/>
              </w:rPr>
              <w:t>.</w:t>
            </w:r>
          </w:p>
        </w:tc>
        <w:tc>
          <w:tcPr>
            <w:tcW w:w="850" w:type="dxa"/>
            <w:shd w:val="clear" w:color="auto" w:fill="auto"/>
          </w:tcPr>
          <w:p w14:paraId="72162614" w14:textId="77777777" w:rsidR="00A50FDD" w:rsidRPr="00EF4203" w:rsidRDefault="00A50FDD" w:rsidP="00664A84">
            <w:pPr>
              <w:jc w:val="center"/>
              <w:rPr>
                <w:rFonts w:asciiTheme="minorHAnsi" w:hAnsiTheme="minorHAnsi"/>
                <w:bCs/>
                <w:sz w:val="20"/>
                <w:szCs w:val="20"/>
              </w:rPr>
            </w:pPr>
          </w:p>
          <w:p w14:paraId="56BFCEE4" w14:textId="77777777" w:rsidR="00A50FDD" w:rsidRPr="00EF4203" w:rsidRDefault="00A50FDD" w:rsidP="00664A84">
            <w:pPr>
              <w:jc w:val="center"/>
              <w:rPr>
                <w:rFonts w:asciiTheme="minorHAnsi" w:hAnsiTheme="minorHAnsi"/>
                <w:bCs/>
                <w:sz w:val="20"/>
                <w:szCs w:val="20"/>
              </w:rPr>
            </w:pPr>
          </w:p>
          <w:p w14:paraId="1770E3F6" w14:textId="77777777" w:rsidR="00A50FDD" w:rsidRPr="00EF4203" w:rsidRDefault="00A50FDD" w:rsidP="00664A84">
            <w:pPr>
              <w:jc w:val="center"/>
              <w:rPr>
                <w:rFonts w:asciiTheme="minorHAnsi" w:hAnsiTheme="minorHAnsi"/>
                <w:bCs/>
                <w:sz w:val="20"/>
                <w:szCs w:val="20"/>
              </w:rPr>
            </w:pPr>
          </w:p>
          <w:p w14:paraId="60E613C1" w14:textId="77777777" w:rsidR="00A50FDD" w:rsidRPr="00EF4203" w:rsidRDefault="00A50FDD" w:rsidP="00664A84">
            <w:pPr>
              <w:jc w:val="center"/>
              <w:rPr>
                <w:rFonts w:asciiTheme="minorHAnsi" w:hAnsiTheme="minorHAnsi"/>
                <w:bCs/>
                <w:sz w:val="20"/>
                <w:szCs w:val="20"/>
              </w:rPr>
            </w:pPr>
            <w:r w:rsidRPr="00EF4203">
              <w:rPr>
                <w:rFonts w:asciiTheme="minorHAnsi" w:hAnsiTheme="minorHAnsi"/>
                <w:bCs/>
                <w:sz w:val="20"/>
                <w:szCs w:val="20"/>
              </w:rPr>
              <w:t>12</w:t>
            </w:r>
          </w:p>
        </w:tc>
        <w:tc>
          <w:tcPr>
            <w:tcW w:w="1134" w:type="dxa"/>
            <w:shd w:val="clear" w:color="auto" w:fill="auto"/>
          </w:tcPr>
          <w:p w14:paraId="7590C693" w14:textId="77777777" w:rsidR="00A50FDD" w:rsidRPr="00EF4203" w:rsidRDefault="00A50FDD" w:rsidP="00664A84">
            <w:pPr>
              <w:jc w:val="center"/>
              <w:rPr>
                <w:rFonts w:asciiTheme="minorHAnsi" w:hAnsiTheme="minorHAnsi"/>
                <w:bCs/>
                <w:sz w:val="20"/>
                <w:szCs w:val="20"/>
              </w:rPr>
            </w:pPr>
          </w:p>
          <w:p w14:paraId="4E1EF215" w14:textId="77777777" w:rsidR="00A50FDD" w:rsidRPr="00EF4203" w:rsidRDefault="00A50FDD" w:rsidP="00664A84">
            <w:pPr>
              <w:jc w:val="center"/>
              <w:rPr>
                <w:rFonts w:asciiTheme="minorHAnsi" w:hAnsiTheme="minorHAnsi"/>
                <w:bCs/>
                <w:sz w:val="20"/>
                <w:szCs w:val="20"/>
              </w:rPr>
            </w:pPr>
          </w:p>
          <w:p w14:paraId="1439F310" w14:textId="77777777" w:rsidR="00A50FDD" w:rsidRPr="00EF4203" w:rsidRDefault="00A50FDD" w:rsidP="00664A84">
            <w:pPr>
              <w:jc w:val="center"/>
              <w:rPr>
                <w:rFonts w:asciiTheme="minorHAnsi" w:hAnsiTheme="minorHAnsi"/>
                <w:bCs/>
                <w:sz w:val="20"/>
                <w:szCs w:val="20"/>
              </w:rPr>
            </w:pPr>
          </w:p>
          <w:p w14:paraId="0E2E61B7" w14:textId="77777777" w:rsidR="00A50FDD" w:rsidRPr="00EF4203" w:rsidRDefault="00A50FDD" w:rsidP="00664A84">
            <w:pPr>
              <w:jc w:val="center"/>
              <w:rPr>
                <w:rFonts w:asciiTheme="minorHAnsi" w:hAnsiTheme="minorHAnsi"/>
                <w:bCs/>
                <w:sz w:val="20"/>
                <w:szCs w:val="20"/>
              </w:rPr>
            </w:pPr>
            <w:r w:rsidRPr="00EF4203">
              <w:rPr>
                <w:rFonts w:asciiTheme="minorHAnsi" w:hAnsiTheme="minorHAnsi"/>
                <w:bCs/>
                <w:sz w:val="20"/>
                <w:szCs w:val="20"/>
              </w:rPr>
              <w:t>MESES</w:t>
            </w:r>
          </w:p>
        </w:tc>
        <w:tc>
          <w:tcPr>
            <w:tcW w:w="1276" w:type="dxa"/>
          </w:tcPr>
          <w:p w14:paraId="24676619" w14:textId="77777777" w:rsidR="00A50FDD" w:rsidRPr="003F1D44" w:rsidRDefault="00A50FDD" w:rsidP="00664A84">
            <w:pPr>
              <w:jc w:val="center"/>
              <w:rPr>
                <w:rFonts w:asciiTheme="minorHAnsi" w:hAnsiTheme="minorHAnsi"/>
                <w:bCs/>
                <w:sz w:val="18"/>
                <w:szCs w:val="18"/>
              </w:rPr>
            </w:pPr>
          </w:p>
          <w:p w14:paraId="2DC4A4E6" w14:textId="77777777" w:rsidR="00A50FDD" w:rsidRPr="003F1D44" w:rsidRDefault="00A50FDD" w:rsidP="00664A84">
            <w:pPr>
              <w:jc w:val="center"/>
              <w:rPr>
                <w:rFonts w:asciiTheme="minorHAnsi" w:hAnsiTheme="minorHAnsi"/>
                <w:bCs/>
                <w:sz w:val="18"/>
                <w:szCs w:val="18"/>
              </w:rPr>
            </w:pPr>
          </w:p>
          <w:p w14:paraId="6BF6E0E5" w14:textId="77777777" w:rsidR="00A50FDD" w:rsidRPr="003F1D44" w:rsidRDefault="00A50FDD" w:rsidP="00664A84">
            <w:pPr>
              <w:jc w:val="center"/>
              <w:rPr>
                <w:rFonts w:asciiTheme="minorHAnsi" w:hAnsiTheme="minorHAnsi"/>
                <w:bCs/>
                <w:sz w:val="18"/>
                <w:szCs w:val="18"/>
              </w:rPr>
            </w:pPr>
          </w:p>
          <w:p w14:paraId="791EAD1F" w14:textId="77777777" w:rsidR="00A50FDD" w:rsidRPr="003F1D44" w:rsidRDefault="00A50FDD" w:rsidP="00664A84">
            <w:pPr>
              <w:jc w:val="center"/>
              <w:rPr>
                <w:rFonts w:asciiTheme="minorHAnsi" w:hAnsiTheme="minorHAnsi"/>
                <w:bCs/>
                <w:sz w:val="18"/>
                <w:szCs w:val="18"/>
              </w:rPr>
            </w:pPr>
            <w:r>
              <w:rPr>
                <w:rFonts w:asciiTheme="minorHAnsi" w:hAnsiTheme="minorHAnsi"/>
                <w:bCs/>
                <w:sz w:val="18"/>
                <w:szCs w:val="18"/>
              </w:rPr>
              <w:t>...</w:t>
            </w:r>
          </w:p>
          <w:p w14:paraId="28E468E3" w14:textId="77777777" w:rsidR="00A50FDD" w:rsidRPr="003F1D44" w:rsidRDefault="00A50FDD" w:rsidP="00664A84">
            <w:pPr>
              <w:jc w:val="center"/>
              <w:rPr>
                <w:rFonts w:asciiTheme="minorHAnsi" w:hAnsiTheme="minorHAnsi"/>
                <w:bCs/>
                <w:sz w:val="18"/>
                <w:szCs w:val="18"/>
              </w:rPr>
            </w:pPr>
          </w:p>
          <w:p w14:paraId="5D989239" w14:textId="77777777" w:rsidR="00A50FDD" w:rsidRPr="003F1D44" w:rsidRDefault="00A50FDD" w:rsidP="00664A84">
            <w:pPr>
              <w:jc w:val="center"/>
              <w:rPr>
                <w:rFonts w:asciiTheme="minorHAnsi" w:hAnsiTheme="minorHAnsi"/>
                <w:bCs/>
                <w:sz w:val="18"/>
                <w:szCs w:val="18"/>
              </w:rPr>
            </w:pPr>
          </w:p>
        </w:tc>
        <w:tc>
          <w:tcPr>
            <w:tcW w:w="1559" w:type="dxa"/>
          </w:tcPr>
          <w:p w14:paraId="412E72AB" w14:textId="77777777" w:rsidR="00A50FDD" w:rsidRPr="003F1D44" w:rsidRDefault="00A50FDD" w:rsidP="00664A84">
            <w:pPr>
              <w:jc w:val="center"/>
              <w:rPr>
                <w:rFonts w:asciiTheme="minorHAnsi" w:hAnsiTheme="minorHAnsi"/>
                <w:bCs/>
                <w:sz w:val="18"/>
                <w:szCs w:val="18"/>
              </w:rPr>
            </w:pPr>
          </w:p>
          <w:p w14:paraId="2DF1DB6B" w14:textId="77777777" w:rsidR="00A50FDD" w:rsidRPr="003F1D44" w:rsidRDefault="00A50FDD" w:rsidP="00664A84">
            <w:pPr>
              <w:jc w:val="center"/>
              <w:rPr>
                <w:rFonts w:asciiTheme="minorHAnsi" w:hAnsiTheme="minorHAnsi"/>
                <w:bCs/>
                <w:sz w:val="18"/>
                <w:szCs w:val="18"/>
              </w:rPr>
            </w:pPr>
          </w:p>
          <w:p w14:paraId="327B74C9" w14:textId="77777777" w:rsidR="00A50FDD" w:rsidRPr="003F1D44" w:rsidRDefault="00A50FDD" w:rsidP="00664A84">
            <w:pPr>
              <w:jc w:val="center"/>
              <w:rPr>
                <w:rFonts w:asciiTheme="minorHAnsi" w:hAnsiTheme="minorHAnsi"/>
                <w:bCs/>
                <w:sz w:val="18"/>
                <w:szCs w:val="18"/>
              </w:rPr>
            </w:pPr>
          </w:p>
          <w:p w14:paraId="453BFF7D" w14:textId="77777777" w:rsidR="00A50FDD" w:rsidRPr="003F1D44" w:rsidRDefault="00A50FDD" w:rsidP="00664A84">
            <w:pPr>
              <w:jc w:val="center"/>
              <w:rPr>
                <w:rFonts w:asciiTheme="minorHAnsi" w:hAnsiTheme="minorHAnsi"/>
                <w:bCs/>
                <w:sz w:val="18"/>
                <w:szCs w:val="18"/>
              </w:rPr>
            </w:pPr>
            <w:r>
              <w:rPr>
                <w:rFonts w:asciiTheme="minorHAnsi" w:hAnsiTheme="minorHAnsi"/>
                <w:bCs/>
                <w:sz w:val="18"/>
                <w:szCs w:val="18"/>
              </w:rPr>
              <w:t>...</w:t>
            </w:r>
          </w:p>
        </w:tc>
      </w:tr>
      <w:tr w:rsidR="00A50FDD" w:rsidRPr="00AF7ACC" w14:paraId="593A99A9" w14:textId="77777777" w:rsidTr="00EF4203">
        <w:trPr>
          <w:trHeight w:val="344"/>
          <w:jc w:val="center"/>
        </w:trPr>
        <w:tc>
          <w:tcPr>
            <w:tcW w:w="6667" w:type="dxa"/>
            <w:gridSpan w:val="4"/>
            <w:shd w:val="clear" w:color="auto" w:fill="FFFFFF" w:themeFill="background1"/>
          </w:tcPr>
          <w:p w14:paraId="0BA77C79" w14:textId="77777777" w:rsidR="00A50FDD" w:rsidRPr="00EF4203" w:rsidRDefault="00A50FDD" w:rsidP="00664A84">
            <w:pPr>
              <w:jc w:val="right"/>
              <w:rPr>
                <w:rFonts w:asciiTheme="minorHAnsi" w:hAnsiTheme="minorHAnsi"/>
                <w:b/>
                <w:sz w:val="20"/>
                <w:szCs w:val="20"/>
              </w:rPr>
            </w:pPr>
            <w:r w:rsidRPr="00EF4203">
              <w:rPr>
                <w:rFonts w:asciiTheme="minorHAnsi" w:hAnsiTheme="minorHAnsi"/>
                <w:b/>
                <w:sz w:val="20"/>
                <w:szCs w:val="20"/>
              </w:rPr>
              <w:t xml:space="preserve">VALOR TOTAL GLOBAL -&gt; </w:t>
            </w:r>
          </w:p>
        </w:tc>
        <w:tc>
          <w:tcPr>
            <w:tcW w:w="2835" w:type="dxa"/>
            <w:gridSpan w:val="2"/>
            <w:shd w:val="clear" w:color="auto" w:fill="FFFFFF" w:themeFill="background1"/>
          </w:tcPr>
          <w:p w14:paraId="335EDC6A" w14:textId="77777777" w:rsidR="00A50FDD" w:rsidRPr="00EF4203" w:rsidRDefault="00A50FDD" w:rsidP="00664A84">
            <w:pPr>
              <w:jc w:val="center"/>
              <w:rPr>
                <w:rFonts w:asciiTheme="minorHAnsi" w:hAnsiTheme="minorHAnsi"/>
                <w:b/>
                <w:sz w:val="20"/>
                <w:szCs w:val="20"/>
              </w:rPr>
            </w:pPr>
            <w:r w:rsidRPr="00EF4203">
              <w:rPr>
                <w:rFonts w:asciiTheme="minorHAnsi" w:hAnsiTheme="minorHAnsi"/>
                <w:b/>
                <w:sz w:val="20"/>
                <w:szCs w:val="20"/>
              </w:rPr>
              <w:t>R$ ...</w:t>
            </w:r>
          </w:p>
        </w:tc>
      </w:tr>
    </w:tbl>
    <w:p w14:paraId="00137339" w14:textId="77777777" w:rsidR="00AF7ACC" w:rsidRDefault="00AF7ACC" w:rsidP="00D16232">
      <w:pPr>
        <w:pStyle w:val="PargrafodaLista"/>
        <w:tabs>
          <w:tab w:val="left" w:pos="709"/>
          <w:tab w:val="left" w:pos="1310"/>
          <w:tab w:val="left" w:pos="9639"/>
        </w:tabs>
        <w:spacing w:before="1"/>
        <w:ind w:left="284" w:right="176"/>
        <w:rPr>
          <w:rFonts w:ascii="Calibri" w:hAnsi="Calibri" w:cs="Calibri"/>
          <w:b/>
        </w:rPr>
      </w:pPr>
    </w:p>
    <w:p w14:paraId="56C91D91" w14:textId="5C8A47BE"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F27D1B">
        <w:rPr>
          <w:rFonts w:asciiTheme="minorHAnsi" w:hAnsiTheme="minorHAnsi"/>
          <w:b/>
          <w:spacing w:val="1"/>
        </w:rPr>
        <w:t>098/2025</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6ADEB7D9" w:rsidR="00441BFB" w:rsidRPr="00BE0BC1" w:rsidRDefault="00441BFB" w:rsidP="00AA7C94">
      <w:pPr>
        <w:pStyle w:val="PargrafodaLista"/>
        <w:numPr>
          <w:ilvl w:val="1"/>
          <w:numId w:val="31"/>
        </w:numPr>
        <w:tabs>
          <w:tab w:val="left" w:pos="284"/>
          <w:tab w:val="left" w:pos="709"/>
          <w:tab w:val="left" w:pos="1373"/>
          <w:tab w:val="left" w:pos="9639"/>
        </w:tabs>
        <w:spacing w:before="121"/>
        <w:ind w:left="284" w:right="176" w:firstLine="0"/>
        <w:rPr>
          <w:rFonts w:asciiTheme="minorHAnsi" w:hAnsiTheme="minorHAnsi"/>
        </w:rPr>
      </w:pPr>
      <w:r w:rsidRPr="00BE0BC1">
        <w:rPr>
          <w:rFonts w:asciiTheme="minorHAnsi" w:hAnsiTheme="minorHAnsi"/>
        </w:rPr>
        <w:t xml:space="preserve">O </w:t>
      </w:r>
      <w:r w:rsidRPr="00BE0BC1">
        <w:rPr>
          <w:rFonts w:asciiTheme="minorHAnsi" w:hAnsiTheme="minorHAnsi"/>
          <w:b/>
        </w:rPr>
        <w:t xml:space="preserve">VALOR GLOBAL </w:t>
      </w:r>
      <w:r w:rsidRPr="00BE0BC1">
        <w:rPr>
          <w:rFonts w:asciiTheme="minorHAnsi" w:hAnsiTheme="minorHAnsi"/>
        </w:rPr>
        <w:t xml:space="preserve">para a execução do objeto deste contrato será de: </w:t>
      </w:r>
      <w:r w:rsidRPr="00BE0BC1">
        <w:rPr>
          <w:rFonts w:asciiTheme="minorHAnsi" w:hAnsiTheme="minorHAnsi"/>
          <w:b/>
        </w:rPr>
        <w:t>R$ ... (...)</w:t>
      </w:r>
      <w:r w:rsidRPr="00BE0BC1">
        <w:rPr>
          <w:rFonts w:asciiTheme="minorHAnsi" w:hAnsiTheme="minorHAnsi"/>
        </w:rPr>
        <w:t>,</w:t>
      </w:r>
      <w:r w:rsidRPr="00BE0BC1">
        <w:rPr>
          <w:rFonts w:asciiTheme="minorHAnsi" w:hAnsiTheme="minorHAnsi"/>
          <w:spacing w:val="1"/>
        </w:rPr>
        <w:t xml:space="preserve"> </w:t>
      </w:r>
      <w:r w:rsidRPr="00BE0BC1">
        <w:rPr>
          <w:rFonts w:asciiTheme="minorHAnsi" w:hAnsiTheme="minorHAnsi"/>
        </w:rPr>
        <w:t>daqui</w:t>
      </w:r>
      <w:r w:rsidRPr="00BE0BC1">
        <w:rPr>
          <w:rFonts w:asciiTheme="minorHAnsi" w:hAnsiTheme="minorHAnsi"/>
          <w:spacing w:val="1"/>
        </w:rPr>
        <w:t xml:space="preserve"> </w:t>
      </w:r>
      <w:r w:rsidRPr="00BE0BC1">
        <w:rPr>
          <w:rFonts w:asciiTheme="minorHAnsi" w:hAnsiTheme="minorHAnsi"/>
        </w:rPr>
        <w:t>por</w:t>
      </w:r>
      <w:r w:rsidRPr="00BE0BC1">
        <w:rPr>
          <w:rFonts w:asciiTheme="minorHAnsi" w:hAnsiTheme="minorHAnsi"/>
          <w:spacing w:val="1"/>
        </w:rPr>
        <w:t xml:space="preserve"> </w:t>
      </w:r>
      <w:r w:rsidRPr="00BE0BC1">
        <w:rPr>
          <w:rFonts w:asciiTheme="minorHAnsi" w:hAnsiTheme="minorHAnsi"/>
        </w:rPr>
        <w:t>diante</w:t>
      </w:r>
      <w:r w:rsidRPr="00BE0BC1">
        <w:rPr>
          <w:rFonts w:asciiTheme="minorHAnsi" w:hAnsiTheme="minorHAnsi"/>
          <w:spacing w:val="1"/>
        </w:rPr>
        <w:t xml:space="preserve"> </w:t>
      </w:r>
      <w:r w:rsidRPr="00BE0BC1">
        <w:rPr>
          <w:rFonts w:asciiTheme="minorHAnsi" w:hAnsiTheme="minorHAnsi"/>
        </w:rPr>
        <w:t>denominado</w:t>
      </w:r>
      <w:r w:rsidRPr="00BE0BC1">
        <w:rPr>
          <w:rFonts w:asciiTheme="minorHAnsi" w:hAnsiTheme="minorHAnsi"/>
          <w:spacing w:val="1"/>
        </w:rPr>
        <w:t xml:space="preserve"> </w:t>
      </w:r>
      <w:r w:rsidRPr="00BE0BC1">
        <w:rPr>
          <w:rFonts w:asciiTheme="minorHAnsi" w:hAnsiTheme="minorHAnsi"/>
        </w:rPr>
        <w:t>“VALOR</w:t>
      </w:r>
      <w:r w:rsidRPr="00BE0BC1">
        <w:rPr>
          <w:rFonts w:asciiTheme="minorHAnsi" w:hAnsiTheme="minorHAnsi"/>
          <w:spacing w:val="1"/>
        </w:rPr>
        <w:t xml:space="preserve"> </w:t>
      </w:r>
      <w:r w:rsidRPr="00BE0BC1">
        <w:rPr>
          <w:rFonts w:asciiTheme="minorHAnsi" w:hAnsiTheme="minorHAnsi"/>
        </w:rPr>
        <w:t>CONTRATUAL”,</w:t>
      </w:r>
      <w:r w:rsidRPr="00BE0BC1">
        <w:rPr>
          <w:rFonts w:asciiTheme="minorHAnsi" w:hAnsiTheme="minorHAnsi"/>
          <w:spacing w:val="1"/>
        </w:rPr>
        <w:t xml:space="preserve"> </w:t>
      </w:r>
      <w:r w:rsidRPr="00BE0BC1">
        <w:rPr>
          <w:rFonts w:asciiTheme="minorHAnsi" w:hAnsiTheme="minorHAnsi"/>
        </w:rPr>
        <w:t>sendo</w:t>
      </w:r>
      <w:r w:rsidRPr="00BE0BC1">
        <w:rPr>
          <w:rFonts w:asciiTheme="minorHAnsi" w:hAnsiTheme="minorHAnsi"/>
          <w:spacing w:val="1"/>
        </w:rPr>
        <w:t xml:space="preserve"> </w:t>
      </w:r>
      <w:r w:rsidRPr="00BE0BC1">
        <w:rPr>
          <w:rFonts w:asciiTheme="minorHAnsi" w:hAnsiTheme="minorHAnsi"/>
        </w:rPr>
        <w:t>que</w:t>
      </w:r>
      <w:r w:rsidRPr="00BE0BC1">
        <w:rPr>
          <w:rFonts w:asciiTheme="minorHAnsi" w:hAnsiTheme="minorHAnsi"/>
          <w:spacing w:val="1"/>
        </w:rPr>
        <w:t xml:space="preserve"> </w:t>
      </w:r>
      <w:r w:rsidRPr="00BE0BC1">
        <w:rPr>
          <w:rFonts w:asciiTheme="minorHAnsi" w:hAnsiTheme="minorHAnsi"/>
        </w:rPr>
        <w:t>nos</w:t>
      </w:r>
      <w:r w:rsidRPr="00BE0BC1">
        <w:rPr>
          <w:rFonts w:asciiTheme="minorHAnsi" w:hAnsiTheme="minorHAnsi"/>
          <w:spacing w:val="1"/>
        </w:rPr>
        <w:t xml:space="preserve"> </w:t>
      </w:r>
      <w:r w:rsidRPr="00BE0BC1">
        <w:rPr>
          <w:rFonts w:asciiTheme="minorHAnsi" w:hAnsiTheme="minorHAnsi"/>
        </w:rPr>
        <w:t>valores</w:t>
      </w:r>
      <w:r w:rsidRPr="00BE0BC1">
        <w:rPr>
          <w:rFonts w:asciiTheme="minorHAnsi" w:hAnsiTheme="minorHAnsi"/>
          <w:spacing w:val="1"/>
        </w:rPr>
        <w:t xml:space="preserve"> </w:t>
      </w:r>
      <w:r w:rsidRPr="00BE0BC1">
        <w:rPr>
          <w:rFonts w:asciiTheme="minorHAnsi" w:hAnsiTheme="minorHAnsi"/>
        </w:rPr>
        <w:t>acima</w:t>
      </w:r>
      <w:r w:rsidRPr="00BE0BC1">
        <w:rPr>
          <w:rFonts w:asciiTheme="minorHAnsi" w:hAnsiTheme="minorHAnsi"/>
          <w:spacing w:val="1"/>
        </w:rPr>
        <w:t xml:space="preserve"> </w:t>
      </w:r>
      <w:r w:rsidRPr="00BE0BC1">
        <w:rPr>
          <w:rFonts w:asciiTheme="minorHAnsi" w:hAnsiTheme="minorHAnsi"/>
        </w:rPr>
        <w:t>descritos já estão incluídas todas as despesas ordinárias diretas e indiretas decorrentes da</w:t>
      </w:r>
      <w:r w:rsidRPr="00BE0BC1">
        <w:rPr>
          <w:rFonts w:asciiTheme="minorHAnsi" w:hAnsiTheme="minorHAnsi"/>
          <w:spacing w:val="1"/>
        </w:rPr>
        <w:t xml:space="preserve"> </w:t>
      </w:r>
      <w:r w:rsidRPr="00BE0BC1">
        <w:rPr>
          <w:rFonts w:asciiTheme="minorHAnsi" w:hAnsiTheme="minorHAnsi"/>
        </w:rPr>
        <w:t>execução</w:t>
      </w:r>
      <w:r w:rsidRPr="00BE0BC1">
        <w:rPr>
          <w:rFonts w:asciiTheme="minorHAnsi" w:hAnsiTheme="minorHAnsi"/>
          <w:spacing w:val="1"/>
        </w:rPr>
        <w:t xml:space="preserve"> </w:t>
      </w:r>
      <w:r w:rsidRPr="00BE0BC1">
        <w:rPr>
          <w:rFonts w:asciiTheme="minorHAnsi" w:hAnsiTheme="minorHAnsi"/>
        </w:rPr>
        <w:t>do</w:t>
      </w:r>
      <w:r w:rsidRPr="00BE0BC1">
        <w:rPr>
          <w:rFonts w:asciiTheme="minorHAnsi" w:hAnsiTheme="minorHAnsi"/>
          <w:spacing w:val="1"/>
        </w:rPr>
        <w:t xml:space="preserve"> </w:t>
      </w:r>
      <w:r w:rsidRPr="00BE0BC1">
        <w:rPr>
          <w:rFonts w:asciiTheme="minorHAnsi" w:hAnsiTheme="minorHAnsi"/>
        </w:rPr>
        <w:t>objeto,</w:t>
      </w:r>
      <w:r w:rsidRPr="00BE0BC1">
        <w:rPr>
          <w:rFonts w:asciiTheme="minorHAnsi" w:hAnsiTheme="minorHAnsi"/>
          <w:spacing w:val="1"/>
        </w:rPr>
        <w:t xml:space="preserve"> </w:t>
      </w:r>
      <w:r w:rsidRPr="00BE0BC1">
        <w:rPr>
          <w:rFonts w:asciiTheme="minorHAnsi" w:hAnsiTheme="minorHAnsi"/>
        </w:rPr>
        <w:t>inclusive</w:t>
      </w:r>
      <w:r w:rsidRPr="00BE0BC1">
        <w:rPr>
          <w:rFonts w:asciiTheme="minorHAnsi" w:hAnsiTheme="minorHAnsi"/>
          <w:spacing w:val="1"/>
        </w:rPr>
        <w:t xml:space="preserve"> </w:t>
      </w:r>
      <w:r w:rsidRPr="00BE0BC1">
        <w:rPr>
          <w:rFonts w:asciiTheme="minorHAnsi" w:hAnsiTheme="minorHAnsi"/>
        </w:rPr>
        <w:t>tributos</w:t>
      </w:r>
      <w:r w:rsidRPr="00BE0BC1">
        <w:rPr>
          <w:rFonts w:asciiTheme="minorHAnsi" w:hAnsiTheme="minorHAnsi"/>
          <w:spacing w:val="1"/>
        </w:rPr>
        <w:t xml:space="preserve"> </w:t>
      </w:r>
      <w:r w:rsidRPr="00BE0BC1">
        <w:rPr>
          <w:rFonts w:asciiTheme="minorHAnsi" w:hAnsiTheme="minorHAnsi"/>
        </w:rPr>
        <w:t>e/ou</w:t>
      </w:r>
      <w:r w:rsidRPr="00BE0BC1">
        <w:rPr>
          <w:rFonts w:asciiTheme="minorHAnsi" w:hAnsiTheme="minorHAnsi"/>
          <w:spacing w:val="1"/>
        </w:rPr>
        <w:t xml:space="preserve"> </w:t>
      </w:r>
      <w:r w:rsidRPr="00BE0BC1">
        <w:rPr>
          <w:rFonts w:asciiTheme="minorHAnsi" w:hAnsiTheme="minorHAnsi"/>
        </w:rPr>
        <w:t>impostos,</w:t>
      </w:r>
      <w:r w:rsidRPr="00BE0BC1">
        <w:rPr>
          <w:rFonts w:asciiTheme="minorHAnsi" w:hAnsiTheme="minorHAnsi"/>
          <w:spacing w:val="1"/>
        </w:rPr>
        <w:t xml:space="preserve"> </w:t>
      </w:r>
      <w:r w:rsidRPr="00BE0BC1">
        <w:rPr>
          <w:rFonts w:asciiTheme="minorHAnsi" w:hAnsiTheme="minorHAnsi"/>
        </w:rPr>
        <w:t>encargos</w:t>
      </w:r>
      <w:r w:rsidRPr="00BE0BC1">
        <w:rPr>
          <w:rFonts w:asciiTheme="minorHAnsi" w:hAnsiTheme="minorHAnsi"/>
          <w:spacing w:val="1"/>
        </w:rPr>
        <w:t xml:space="preserve"> </w:t>
      </w:r>
      <w:r w:rsidRPr="00BE0BC1">
        <w:rPr>
          <w:rFonts w:asciiTheme="minorHAnsi" w:hAnsiTheme="minorHAnsi"/>
        </w:rPr>
        <w:t>sociais,</w:t>
      </w:r>
      <w:r w:rsidRPr="00BE0BC1">
        <w:rPr>
          <w:rFonts w:asciiTheme="minorHAnsi" w:hAnsiTheme="minorHAnsi"/>
          <w:spacing w:val="1"/>
        </w:rPr>
        <w:t xml:space="preserve"> </w:t>
      </w:r>
      <w:r w:rsidRPr="00BE0BC1">
        <w:rPr>
          <w:rFonts w:asciiTheme="minorHAnsi" w:hAnsiTheme="minorHAnsi"/>
        </w:rPr>
        <w:t>trabalhistas,</w:t>
      </w:r>
      <w:r w:rsidRPr="00BE0BC1">
        <w:rPr>
          <w:rFonts w:asciiTheme="minorHAnsi" w:hAnsiTheme="minorHAnsi"/>
          <w:spacing w:val="1"/>
        </w:rPr>
        <w:t xml:space="preserve"> </w:t>
      </w:r>
      <w:r w:rsidRPr="00BE0BC1">
        <w:rPr>
          <w:rFonts w:asciiTheme="minorHAnsi" w:hAnsiTheme="minorHAnsi"/>
        </w:rPr>
        <w:t>previdenciários, fiscais e comerciais incidentes, taxa de administração, frete, seguro e outros</w:t>
      </w:r>
      <w:r w:rsidRPr="00BE0BC1">
        <w:rPr>
          <w:rFonts w:asciiTheme="minorHAnsi" w:hAnsiTheme="minorHAnsi"/>
          <w:spacing w:val="-59"/>
        </w:rPr>
        <w:t xml:space="preserve"> </w:t>
      </w:r>
      <w:r w:rsidRPr="00BE0BC1">
        <w:rPr>
          <w:rFonts w:asciiTheme="minorHAnsi" w:hAnsiTheme="minorHAnsi"/>
        </w:rPr>
        <w:t>necessários</w:t>
      </w:r>
      <w:r w:rsidRPr="00BE0BC1">
        <w:rPr>
          <w:rFonts w:asciiTheme="minorHAnsi" w:hAnsiTheme="minorHAnsi"/>
          <w:spacing w:val="-1"/>
        </w:rPr>
        <w:t xml:space="preserve"> </w:t>
      </w:r>
      <w:r w:rsidRPr="00BE0BC1">
        <w:rPr>
          <w:rFonts w:asciiTheme="minorHAnsi" w:hAnsiTheme="minorHAnsi"/>
        </w:rPr>
        <w:t>ao</w:t>
      </w:r>
      <w:r w:rsidRPr="00BE0BC1">
        <w:rPr>
          <w:rFonts w:asciiTheme="minorHAnsi" w:hAnsiTheme="minorHAnsi"/>
          <w:spacing w:val="-2"/>
        </w:rPr>
        <w:t xml:space="preserve"> </w:t>
      </w:r>
      <w:r w:rsidRPr="00BE0BC1">
        <w:rPr>
          <w:rFonts w:asciiTheme="minorHAnsi" w:hAnsiTheme="minorHAnsi"/>
        </w:rPr>
        <w:t>cumprimento integral</w:t>
      </w:r>
      <w:r w:rsidRPr="00BE0BC1">
        <w:rPr>
          <w:rFonts w:asciiTheme="minorHAnsi" w:hAnsiTheme="minorHAnsi"/>
          <w:spacing w:val="-1"/>
        </w:rPr>
        <w:t xml:space="preserve"> </w:t>
      </w:r>
      <w:r w:rsidRPr="00BE0BC1">
        <w:rPr>
          <w:rFonts w:asciiTheme="minorHAnsi" w:hAnsiTheme="minorHAnsi"/>
        </w:rPr>
        <w:t>do</w:t>
      </w:r>
      <w:r w:rsidRPr="00BE0BC1">
        <w:rPr>
          <w:rFonts w:asciiTheme="minorHAnsi" w:hAnsiTheme="minorHAnsi"/>
          <w:spacing w:val="-2"/>
        </w:rPr>
        <w:t xml:space="preserve"> </w:t>
      </w:r>
      <w:r w:rsidRPr="00BE0BC1">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42"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43"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4CFA4AC4" w14:textId="0896D0B8" w:rsidR="00382F83" w:rsidRDefault="00382F83" w:rsidP="00AA7C94">
      <w:pPr>
        <w:pStyle w:val="Ttulo3"/>
        <w:numPr>
          <w:ilvl w:val="0"/>
          <w:numId w:val="21"/>
        </w:numPr>
        <w:tabs>
          <w:tab w:val="left" w:pos="284"/>
          <w:tab w:val="left" w:pos="993"/>
          <w:tab w:val="left" w:pos="9639"/>
        </w:tabs>
        <w:ind w:right="687" w:hanging="76"/>
        <w:jc w:val="left"/>
        <w:rPr>
          <w:rFonts w:asciiTheme="minorHAnsi" w:hAnsiTheme="minorHAnsi"/>
        </w:rPr>
      </w:pPr>
      <w:bookmarkStart w:id="46"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7484E83A" w14:textId="77777777" w:rsidR="009C4665" w:rsidRPr="009C4665" w:rsidRDefault="009C4665" w:rsidP="003B4F1D">
      <w:pPr>
        <w:pStyle w:val="Ttulo3"/>
        <w:tabs>
          <w:tab w:val="left" w:pos="284"/>
          <w:tab w:val="left" w:pos="993"/>
          <w:tab w:val="left" w:pos="9639"/>
        </w:tabs>
        <w:ind w:right="687"/>
        <w:jc w:val="left"/>
        <w:rPr>
          <w:rFonts w:asciiTheme="minorHAnsi" w:hAnsiTheme="minorHAnsi"/>
        </w:rPr>
      </w:pPr>
    </w:p>
    <w:p w14:paraId="5DF2E98B" w14:textId="63E5237B" w:rsidR="002C640C" w:rsidRPr="002C640C" w:rsidRDefault="002C640C" w:rsidP="00AA7C94">
      <w:pPr>
        <w:pStyle w:val="PargrafodaLista"/>
        <w:numPr>
          <w:ilvl w:val="1"/>
          <w:numId w:val="21"/>
        </w:numPr>
        <w:ind w:left="284" w:firstLine="0"/>
        <w:rPr>
          <w:rFonts w:asciiTheme="minorHAnsi" w:hAnsiTheme="minorHAnsi"/>
        </w:rPr>
      </w:pPr>
      <w:r w:rsidRPr="002C640C">
        <w:rPr>
          <w:rFonts w:asciiTheme="minorHAnsi" w:hAnsiTheme="minorHAnsi" w:cstheme="minorHAnsi"/>
        </w:rPr>
        <w:t xml:space="preserve">Após a emissão da ordem de serviços a empresa  terá o prazo máximo de 03 </w:t>
      </w:r>
      <w:r w:rsidRPr="002C640C">
        <w:rPr>
          <w:rFonts w:asciiTheme="minorHAnsi" w:hAnsiTheme="minorHAnsi"/>
        </w:rPr>
        <w:t>(três) dias úteis  para iniciar a prestação de serviços, sendo que os locais onde serão efetuados os serviços será previamente informado pelo Departamento de Saúde, durante toda vigência do contrato.</w:t>
      </w:r>
    </w:p>
    <w:p w14:paraId="78750F1A" w14:textId="77777777"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3DE2E040" w:rsidR="00382F83" w:rsidRPr="009C4665" w:rsidRDefault="00382F83" w:rsidP="00AA7C94">
      <w:pPr>
        <w:pStyle w:val="PargrafodaLista"/>
        <w:numPr>
          <w:ilvl w:val="1"/>
          <w:numId w:val="21"/>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Municipal de</w:t>
      </w:r>
      <w:r w:rsidR="009E4E2B">
        <w:rPr>
          <w:rFonts w:asciiTheme="minorHAnsi" w:hAnsiTheme="minorHAnsi"/>
        </w:rPr>
        <w:t xml:space="preserve"> </w:t>
      </w:r>
      <w:r w:rsidR="002C640C">
        <w:rPr>
          <w:rFonts w:asciiTheme="minorHAnsi" w:hAnsiTheme="minorHAnsi"/>
        </w:rPr>
        <w:t>Saúde</w:t>
      </w:r>
      <w:r w:rsidRPr="009C4665">
        <w:rPr>
          <w:rFonts w:asciiTheme="minorHAnsi" w:hAnsiTheme="minorHAnsi"/>
        </w:rPr>
        <w:t>.</w:t>
      </w:r>
    </w:p>
    <w:bookmarkEnd w:id="46"/>
    <w:p w14:paraId="5406B03E" w14:textId="3A785A42"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Default="00A11769" w:rsidP="009C4665">
      <w:pPr>
        <w:pStyle w:val="Nivel01"/>
        <w:numPr>
          <w:ilvl w:val="0"/>
          <w:numId w:val="0"/>
        </w:numPr>
        <w:ind w:left="720" w:hanging="436"/>
      </w:pPr>
      <w:r>
        <w:lastRenderedPageBreak/>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AA7C94">
      <w:pPr>
        <w:pStyle w:val="PargrafodaLista"/>
        <w:numPr>
          <w:ilvl w:val="1"/>
          <w:numId w:val="19"/>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14:paraId="4F5E9163" w14:textId="5B1646FA" w:rsidR="004E4DDF" w:rsidRPr="004E4DDF" w:rsidRDefault="00B5508C" w:rsidP="00AA7C94">
      <w:pPr>
        <w:pStyle w:val="PargrafodaLista"/>
        <w:numPr>
          <w:ilvl w:val="1"/>
          <w:numId w:val="19"/>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45830EF9" w14:textId="77777777" w:rsidR="002C640C" w:rsidRPr="00C76B8A" w:rsidRDefault="002C640C" w:rsidP="002C640C">
      <w:pPr>
        <w:pStyle w:val="Default"/>
        <w:ind w:left="720"/>
        <w:rPr>
          <w:rFonts w:asciiTheme="minorHAnsi" w:hAnsiTheme="minorHAnsi"/>
          <w:sz w:val="22"/>
          <w:szCs w:val="22"/>
        </w:rPr>
      </w:pPr>
      <w:r>
        <w:rPr>
          <w:rFonts w:asciiTheme="minorHAnsi" w:hAnsiTheme="minorHAnsi"/>
          <w:b/>
          <w:bCs/>
          <w:sz w:val="22"/>
          <w:szCs w:val="22"/>
        </w:rPr>
        <w:t>02.04.01</w:t>
      </w:r>
      <w:r w:rsidRPr="00C76B8A">
        <w:rPr>
          <w:rFonts w:asciiTheme="minorHAnsi" w:hAnsiTheme="minorHAnsi"/>
          <w:b/>
          <w:bCs/>
          <w:sz w:val="22"/>
          <w:szCs w:val="22"/>
        </w:rPr>
        <w:t xml:space="preserve">                                    </w:t>
      </w:r>
      <w:r>
        <w:rPr>
          <w:rFonts w:asciiTheme="minorHAnsi" w:hAnsiTheme="minorHAnsi"/>
          <w:b/>
          <w:bCs/>
          <w:sz w:val="22"/>
          <w:szCs w:val="22"/>
        </w:rPr>
        <w:t xml:space="preserve">   FUNDO MUNICIPAL DE SAÚDE </w:t>
      </w:r>
    </w:p>
    <w:p w14:paraId="4FE23AE7" w14:textId="77777777" w:rsidR="002C640C" w:rsidRPr="00C76B8A" w:rsidRDefault="002C640C" w:rsidP="002C640C">
      <w:pPr>
        <w:pStyle w:val="Default"/>
        <w:ind w:left="720"/>
        <w:rPr>
          <w:rFonts w:asciiTheme="minorHAnsi" w:hAnsiTheme="minorHAnsi"/>
          <w:sz w:val="22"/>
          <w:szCs w:val="22"/>
        </w:rPr>
      </w:pPr>
      <w:r>
        <w:rPr>
          <w:rFonts w:asciiTheme="minorHAnsi" w:hAnsiTheme="minorHAnsi"/>
          <w:b/>
          <w:bCs/>
          <w:sz w:val="22"/>
          <w:szCs w:val="22"/>
        </w:rPr>
        <w:t xml:space="preserve">10.301.0023.2038.0000            MANUTENÇÃO DA SAÚDE – ATENÇÃO BÁSICA 15%  </w:t>
      </w:r>
    </w:p>
    <w:p w14:paraId="34FA7E98" w14:textId="78FF6E3C" w:rsidR="002C640C" w:rsidRPr="00C76B8A" w:rsidRDefault="002C640C" w:rsidP="002C640C">
      <w:pPr>
        <w:pStyle w:val="Default"/>
        <w:ind w:left="720"/>
        <w:rPr>
          <w:rFonts w:asciiTheme="minorHAnsi" w:hAnsiTheme="minorHAnsi"/>
          <w:sz w:val="22"/>
          <w:szCs w:val="22"/>
        </w:rPr>
      </w:pPr>
      <w:r>
        <w:rPr>
          <w:rFonts w:asciiTheme="minorHAnsi" w:hAnsiTheme="minorHAnsi"/>
          <w:b/>
          <w:sz w:val="22"/>
          <w:szCs w:val="22"/>
        </w:rPr>
        <w:t xml:space="preserve">3.3.90.39.00                               </w:t>
      </w:r>
      <w:r w:rsidR="00BA40C4">
        <w:rPr>
          <w:rFonts w:asciiTheme="minorHAnsi" w:hAnsiTheme="minorHAnsi"/>
          <w:b/>
          <w:sz w:val="22"/>
          <w:szCs w:val="22"/>
        </w:rPr>
        <w:t xml:space="preserve"> </w:t>
      </w:r>
      <w:r>
        <w:rPr>
          <w:rFonts w:asciiTheme="minorHAnsi" w:hAnsiTheme="minorHAnsi"/>
          <w:b/>
          <w:sz w:val="22"/>
          <w:szCs w:val="22"/>
        </w:rPr>
        <w:t>OUTROS SERVIÇOS DE TERCEIROS</w:t>
      </w:r>
      <w:r w:rsidR="00EF4203">
        <w:rPr>
          <w:rFonts w:asciiTheme="minorHAnsi" w:hAnsiTheme="minorHAnsi"/>
          <w:b/>
          <w:sz w:val="22"/>
          <w:szCs w:val="22"/>
        </w:rPr>
        <w:t xml:space="preserve"> -</w:t>
      </w:r>
      <w:r>
        <w:rPr>
          <w:rFonts w:asciiTheme="minorHAnsi" w:hAnsiTheme="minorHAnsi"/>
          <w:b/>
          <w:sz w:val="22"/>
          <w:szCs w:val="22"/>
        </w:rPr>
        <w:t xml:space="preserve"> PESSOA JURÍDICA  </w:t>
      </w:r>
    </w:p>
    <w:p w14:paraId="51DE1768" w14:textId="568FFB93" w:rsidR="00B5508C" w:rsidRDefault="00B5508C" w:rsidP="00B5508C">
      <w:pPr>
        <w:pStyle w:val="Nivel2"/>
        <w:numPr>
          <w:ilvl w:val="0"/>
          <w:numId w:val="0"/>
        </w:numPr>
        <w:autoSpaceDE w:val="0"/>
        <w:autoSpaceDN w:val="0"/>
        <w:adjustRightInd w:val="0"/>
        <w:spacing w:before="0" w:after="0"/>
        <w:ind w:right="-285"/>
        <w:rPr>
          <w:rFonts w:cs="Times New Roman"/>
          <w:iCs/>
          <w:szCs w:val="22"/>
        </w:rPr>
      </w:pPr>
    </w:p>
    <w:p w14:paraId="6CB30C58" w14:textId="77777777" w:rsidR="004E4DDF" w:rsidRPr="002C640C" w:rsidRDefault="004E4DDF" w:rsidP="00B5508C">
      <w:pPr>
        <w:pStyle w:val="Nivel2"/>
        <w:numPr>
          <w:ilvl w:val="0"/>
          <w:numId w:val="0"/>
        </w:numPr>
        <w:autoSpaceDE w:val="0"/>
        <w:autoSpaceDN w:val="0"/>
        <w:adjustRightInd w:val="0"/>
        <w:spacing w:before="0" w:after="0"/>
        <w:ind w:right="-285"/>
        <w:rPr>
          <w:rFonts w:cs="Times New Roman"/>
          <w:iCs/>
          <w:szCs w:val="22"/>
        </w:rPr>
      </w:pPr>
    </w:p>
    <w:p w14:paraId="23C03358" w14:textId="58301547" w:rsidR="004E4DDF" w:rsidRPr="004E4DDF" w:rsidRDefault="00AF3701" w:rsidP="00AA7C94">
      <w:pPr>
        <w:pStyle w:val="Ttulo3"/>
        <w:numPr>
          <w:ilvl w:val="0"/>
          <w:numId w:val="20"/>
        </w:numPr>
        <w:tabs>
          <w:tab w:val="left" w:pos="567"/>
          <w:tab w:val="left" w:pos="1310"/>
          <w:tab w:val="left" w:pos="9639"/>
        </w:tabs>
        <w:spacing w:line="360" w:lineRule="auto"/>
        <w:ind w:right="687" w:hanging="76"/>
        <w:jc w:val="both"/>
        <w:rPr>
          <w:rFonts w:asciiTheme="minorHAnsi" w:hAnsiTheme="minorHAnsi"/>
        </w:rPr>
      </w:pPr>
      <w:r w:rsidRPr="009E4E2B">
        <w:rPr>
          <w:rFonts w:asciiTheme="minorHAnsi" w:hAnsiTheme="minorHAnsi"/>
        </w:rPr>
        <w:t>CLÁUSULA</w:t>
      </w:r>
      <w:r w:rsidRPr="009E4E2B">
        <w:rPr>
          <w:rFonts w:asciiTheme="minorHAnsi" w:hAnsiTheme="minorHAnsi"/>
          <w:spacing w:val="-2"/>
        </w:rPr>
        <w:t xml:space="preserve"> </w:t>
      </w:r>
      <w:r w:rsidRPr="009E4E2B">
        <w:rPr>
          <w:rFonts w:asciiTheme="minorHAnsi" w:hAnsiTheme="minorHAnsi"/>
        </w:rPr>
        <w:t>QUINTA</w:t>
      </w:r>
      <w:r w:rsidRPr="009E4E2B">
        <w:rPr>
          <w:rFonts w:asciiTheme="minorHAnsi" w:hAnsiTheme="minorHAnsi"/>
          <w:spacing w:val="-1"/>
        </w:rPr>
        <w:t xml:space="preserve"> </w:t>
      </w:r>
      <w:r w:rsidRPr="009E4E2B">
        <w:rPr>
          <w:rFonts w:asciiTheme="minorHAnsi" w:hAnsiTheme="minorHAnsi"/>
        </w:rPr>
        <w:t>–</w:t>
      </w:r>
      <w:r w:rsidRPr="009E4E2B">
        <w:rPr>
          <w:rFonts w:asciiTheme="minorHAnsi" w:hAnsiTheme="minorHAnsi"/>
          <w:spacing w:val="-4"/>
        </w:rPr>
        <w:t xml:space="preserve"> REAJUSTE, </w:t>
      </w:r>
      <w:r w:rsidRPr="009E4E2B">
        <w:rPr>
          <w:rFonts w:asciiTheme="minorHAnsi" w:hAnsiTheme="minorHAnsi"/>
        </w:rPr>
        <w:t>REPACTUAÇÃO</w:t>
      </w:r>
      <w:r w:rsidRPr="009E4E2B">
        <w:rPr>
          <w:rFonts w:asciiTheme="minorHAnsi" w:hAnsiTheme="minorHAnsi"/>
          <w:spacing w:val="-4"/>
        </w:rPr>
        <w:t xml:space="preserve"> </w:t>
      </w:r>
      <w:r w:rsidRPr="009E4E2B">
        <w:rPr>
          <w:rFonts w:asciiTheme="minorHAnsi" w:hAnsiTheme="minorHAnsi"/>
        </w:rPr>
        <w:t>E</w:t>
      </w:r>
      <w:r w:rsidRPr="009E4E2B">
        <w:rPr>
          <w:rFonts w:asciiTheme="minorHAnsi" w:hAnsiTheme="minorHAnsi"/>
          <w:spacing w:val="-1"/>
        </w:rPr>
        <w:t xml:space="preserve"> </w:t>
      </w:r>
      <w:r w:rsidRPr="009E4E2B">
        <w:rPr>
          <w:rFonts w:asciiTheme="minorHAnsi" w:hAnsiTheme="minorHAnsi"/>
        </w:rPr>
        <w:t xml:space="preserve">REEQUILÍBRIO-FINANCEIRO </w:t>
      </w:r>
    </w:p>
    <w:p w14:paraId="04DF6973" w14:textId="74074932" w:rsidR="00AF3701" w:rsidRPr="009E4E2B" w:rsidRDefault="004E4DDF" w:rsidP="00AA7C94">
      <w:pPr>
        <w:pStyle w:val="Ttulo3"/>
        <w:numPr>
          <w:ilvl w:val="1"/>
          <w:numId w:val="20"/>
        </w:numPr>
        <w:tabs>
          <w:tab w:val="left" w:pos="567"/>
          <w:tab w:val="left" w:pos="709"/>
          <w:tab w:val="left" w:pos="9639"/>
        </w:tabs>
        <w:spacing w:line="360" w:lineRule="auto"/>
        <w:ind w:right="176" w:hanging="927"/>
        <w:jc w:val="both"/>
        <w:rPr>
          <w:rFonts w:asciiTheme="minorHAnsi" w:hAnsiTheme="minorHAnsi"/>
        </w:rPr>
      </w:pPr>
      <w:r w:rsidRPr="009E4E2B">
        <w:rPr>
          <w:rFonts w:asciiTheme="minorHAnsi" w:hAnsiTheme="minorHAnsi"/>
        </w:rPr>
        <w:t>DO REAJUSTE</w:t>
      </w:r>
    </w:p>
    <w:p w14:paraId="09DD0CFD" w14:textId="47AD17E3" w:rsidR="00AF3701" w:rsidRDefault="00AF3701" w:rsidP="00AA7C94">
      <w:pPr>
        <w:pStyle w:val="Ttulo3"/>
        <w:numPr>
          <w:ilvl w:val="2"/>
          <w:numId w:val="20"/>
        </w:numPr>
        <w:tabs>
          <w:tab w:val="left" w:pos="567"/>
          <w:tab w:val="left" w:pos="709"/>
          <w:tab w:val="left" w:pos="9639"/>
        </w:tabs>
        <w:ind w:left="284" w:right="176" w:firstLine="0"/>
        <w:jc w:val="both"/>
        <w:rPr>
          <w:rFonts w:asciiTheme="minorHAnsi" w:hAnsiTheme="minorHAnsi"/>
          <w:b w:val="0"/>
          <w:bCs w:val="0"/>
        </w:rPr>
      </w:pPr>
      <w:r w:rsidRPr="009E4E2B">
        <w:rPr>
          <w:rFonts w:asciiTheme="minorHAnsi" w:hAnsiTheme="minorHAnsi"/>
          <w:b w:val="0"/>
          <w:bCs w:val="0"/>
        </w:rPr>
        <w:t>As alterações contratuais observarão os limites impostos estabelecidos pela Lei 14.133, de 2021. Os contratos serão reajustados anualmente, em conformidade com índice, setorial ou geral, ou repactuados quando se tratar de serviços com regime de dedicação exclusiva ou com predominância de mão de obra.</w:t>
      </w:r>
    </w:p>
    <w:p w14:paraId="567A4A29" w14:textId="77777777" w:rsidR="004E4DDF" w:rsidRPr="009E4E2B" w:rsidRDefault="004E4DDF" w:rsidP="004E4DDF">
      <w:pPr>
        <w:pStyle w:val="Ttulo3"/>
        <w:tabs>
          <w:tab w:val="left" w:pos="567"/>
          <w:tab w:val="left" w:pos="709"/>
          <w:tab w:val="left" w:pos="9639"/>
        </w:tabs>
        <w:ind w:left="284" w:right="176"/>
        <w:jc w:val="both"/>
        <w:rPr>
          <w:rFonts w:asciiTheme="minorHAnsi" w:hAnsiTheme="minorHAnsi"/>
          <w:b w:val="0"/>
          <w:bCs w:val="0"/>
        </w:rPr>
      </w:pPr>
    </w:p>
    <w:p w14:paraId="0047FFD5" w14:textId="2C7BF9E9" w:rsidR="00AF3701" w:rsidRDefault="00AF3701" w:rsidP="00AA7C94">
      <w:pPr>
        <w:pStyle w:val="Ttulo3"/>
        <w:numPr>
          <w:ilvl w:val="2"/>
          <w:numId w:val="20"/>
        </w:numPr>
        <w:tabs>
          <w:tab w:val="left" w:pos="567"/>
          <w:tab w:val="left" w:pos="709"/>
          <w:tab w:val="left" w:pos="9639"/>
        </w:tabs>
        <w:ind w:left="284" w:right="176" w:firstLine="0"/>
        <w:jc w:val="both"/>
        <w:rPr>
          <w:rFonts w:asciiTheme="minorHAnsi" w:hAnsiTheme="minorHAnsi"/>
          <w:b w:val="0"/>
          <w:bCs w:val="0"/>
        </w:rPr>
      </w:pPr>
      <w:r w:rsidRPr="009E4E2B">
        <w:rPr>
          <w:rFonts w:asciiTheme="minorHAnsi" w:hAnsiTheme="minorHAnsi"/>
          <w:b w:val="0"/>
          <w:bCs w:val="0"/>
        </w:rPr>
        <w:t>A aplicação de índice previsto no contrato poderá ser formalizada por apostilamento, não configurando alteração do contrato.</w:t>
      </w:r>
    </w:p>
    <w:p w14:paraId="2B2F3284" w14:textId="77777777" w:rsidR="004E4DDF" w:rsidRPr="009E4E2B" w:rsidRDefault="004E4DDF" w:rsidP="004E4DDF">
      <w:pPr>
        <w:pStyle w:val="Ttulo3"/>
        <w:tabs>
          <w:tab w:val="left" w:pos="567"/>
          <w:tab w:val="left" w:pos="709"/>
          <w:tab w:val="left" w:pos="9639"/>
        </w:tabs>
        <w:ind w:left="0" w:right="176"/>
        <w:jc w:val="both"/>
        <w:rPr>
          <w:rFonts w:asciiTheme="minorHAnsi" w:hAnsiTheme="minorHAnsi"/>
          <w:b w:val="0"/>
          <w:bCs w:val="0"/>
        </w:rPr>
      </w:pPr>
    </w:p>
    <w:p w14:paraId="652E5183" w14:textId="77777777" w:rsidR="00AF3701" w:rsidRPr="009E4E2B" w:rsidRDefault="00AF3701" w:rsidP="00AA7C94">
      <w:pPr>
        <w:pStyle w:val="PargrafodaLista"/>
        <w:numPr>
          <w:ilvl w:val="2"/>
          <w:numId w:val="20"/>
        </w:numPr>
        <w:ind w:left="284" w:hanging="12"/>
        <w:rPr>
          <w:rFonts w:asciiTheme="minorHAnsi" w:eastAsia="Arial" w:hAnsiTheme="minorHAnsi" w:cs="Arial"/>
        </w:rPr>
      </w:pPr>
      <w:r w:rsidRPr="009E4E2B">
        <w:rPr>
          <w:rFonts w:asciiTheme="minorHAnsi" w:hAnsiTheme="minorHAnsi"/>
        </w:rPr>
        <w:t>Os índices e a forma de aplicação do reajuste deverão observar o disposto neste regulamento, sendo índice oficial, em regra o IPCA, ou outro índice específico ao objeto licitado</w:t>
      </w:r>
      <w:r w:rsidRPr="009E4E2B">
        <w:rPr>
          <w:rFonts w:asciiTheme="minorHAnsi" w:hAnsiTheme="minorHAnsi"/>
          <w:b/>
          <w:bCs/>
        </w:rPr>
        <w:t xml:space="preserve">, </w:t>
      </w:r>
      <w:r w:rsidRPr="009E4E2B">
        <w:rPr>
          <w:rFonts w:asciiTheme="minorHAnsi" w:eastAsia="Arial" w:hAnsiTheme="minorHAnsi" w:cs="Arial"/>
        </w:rPr>
        <w:t xml:space="preserve">considerando como data-base a data de realização do certame.  </w:t>
      </w:r>
    </w:p>
    <w:p w14:paraId="3CFA0534" w14:textId="77777777" w:rsidR="00AF3701" w:rsidRPr="009E4E2B" w:rsidRDefault="00AF3701" w:rsidP="00AF3701">
      <w:pPr>
        <w:pStyle w:val="Ttulo3"/>
        <w:tabs>
          <w:tab w:val="left" w:pos="567"/>
          <w:tab w:val="left" w:pos="709"/>
          <w:tab w:val="left" w:pos="9639"/>
        </w:tabs>
        <w:ind w:left="360" w:right="176"/>
        <w:jc w:val="both"/>
        <w:rPr>
          <w:rFonts w:asciiTheme="minorHAnsi" w:hAnsiTheme="minorHAnsi"/>
          <w:b w:val="0"/>
          <w:bCs w:val="0"/>
        </w:rPr>
      </w:pPr>
    </w:p>
    <w:p w14:paraId="5EA6725B" w14:textId="476CEE81" w:rsidR="00AF3701" w:rsidRDefault="004E4DDF" w:rsidP="00AA7C94">
      <w:pPr>
        <w:pStyle w:val="Ttulo3"/>
        <w:numPr>
          <w:ilvl w:val="1"/>
          <w:numId w:val="20"/>
        </w:numPr>
        <w:tabs>
          <w:tab w:val="left" w:pos="567"/>
          <w:tab w:val="left" w:pos="709"/>
          <w:tab w:val="left" w:pos="9639"/>
        </w:tabs>
        <w:ind w:left="284" w:right="176" w:hanging="7"/>
        <w:jc w:val="both"/>
        <w:rPr>
          <w:rFonts w:asciiTheme="minorHAnsi" w:hAnsiTheme="minorHAnsi"/>
        </w:rPr>
      </w:pPr>
      <w:r w:rsidRPr="009E4E2B">
        <w:rPr>
          <w:rFonts w:asciiTheme="minorHAnsi" w:hAnsiTheme="minorHAnsi"/>
        </w:rPr>
        <w:t>DA REPACTUAÇÃO</w:t>
      </w:r>
    </w:p>
    <w:p w14:paraId="390696FE" w14:textId="77777777" w:rsidR="004E4DDF" w:rsidRPr="009E4E2B" w:rsidRDefault="004E4DDF" w:rsidP="004E4DDF">
      <w:pPr>
        <w:pStyle w:val="Ttulo3"/>
        <w:tabs>
          <w:tab w:val="left" w:pos="567"/>
          <w:tab w:val="left" w:pos="709"/>
          <w:tab w:val="left" w:pos="9639"/>
        </w:tabs>
        <w:ind w:left="284" w:right="176"/>
        <w:jc w:val="both"/>
        <w:rPr>
          <w:rFonts w:asciiTheme="minorHAnsi" w:hAnsiTheme="minorHAnsi"/>
        </w:rPr>
      </w:pPr>
    </w:p>
    <w:p w14:paraId="327DFE6D" w14:textId="4CDB56BB" w:rsidR="00AF3701" w:rsidRDefault="00AF3701" w:rsidP="00AA7C94">
      <w:pPr>
        <w:pStyle w:val="Ttulo3"/>
        <w:numPr>
          <w:ilvl w:val="2"/>
          <w:numId w:val="20"/>
        </w:numPr>
        <w:tabs>
          <w:tab w:val="left" w:pos="709"/>
          <w:tab w:val="left" w:pos="9639"/>
        </w:tabs>
        <w:ind w:left="284" w:right="176" w:hanging="12"/>
        <w:jc w:val="both"/>
        <w:rPr>
          <w:rFonts w:asciiTheme="minorHAnsi" w:hAnsiTheme="minorHAnsi"/>
          <w:b w:val="0"/>
          <w:bCs w:val="0"/>
        </w:rPr>
      </w:pPr>
      <w:r w:rsidRPr="009E4E2B">
        <w:rPr>
          <w:rFonts w:asciiTheme="minorHAnsi" w:hAnsiTheme="minorHAnsi"/>
          <w:b w:val="0"/>
          <w:bCs w:val="0"/>
        </w:rPr>
        <w:t>O contrato fixará prazo para resposta ao pedido de repactuação, que não poderá exceder a 45 (quarenta e cinco) dias, salvo motivo devidamente justificado ou diante da demanda dos serviços da Administração.</w:t>
      </w:r>
    </w:p>
    <w:p w14:paraId="159B1037" w14:textId="77777777" w:rsidR="004E4DDF" w:rsidRPr="009E4E2B" w:rsidRDefault="004E4DDF" w:rsidP="004E4DDF">
      <w:pPr>
        <w:pStyle w:val="Ttulo3"/>
        <w:tabs>
          <w:tab w:val="left" w:pos="709"/>
          <w:tab w:val="left" w:pos="9639"/>
        </w:tabs>
        <w:ind w:left="284" w:right="176"/>
        <w:jc w:val="both"/>
        <w:rPr>
          <w:rFonts w:asciiTheme="minorHAnsi" w:hAnsiTheme="minorHAnsi"/>
          <w:b w:val="0"/>
          <w:bCs w:val="0"/>
        </w:rPr>
      </w:pPr>
    </w:p>
    <w:p w14:paraId="26966E9F" w14:textId="77777777" w:rsidR="00AF3701" w:rsidRPr="009E4E2B" w:rsidRDefault="00AF3701" w:rsidP="00AF3701">
      <w:pPr>
        <w:pStyle w:val="Ttulo3"/>
        <w:tabs>
          <w:tab w:val="left" w:pos="709"/>
          <w:tab w:val="left" w:pos="9639"/>
        </w:tabs>
        <w:ind w:left="284" w:right="176"/>
        <w:jc w:val="both"/>
        <w:rPr>
          <w:rFonts w:asciiTheme="minorHAnsi" w:hAnsiTheme="minorHAnsi"/>
          <w:b w:val="0"/>
          <w:bCs w:val="0"/>
        </w:rPr>
      </w:pPr>
      <w:r w:rsidRPr="009E4E2B">
        <w:rPr>
          <w:rFonts w:asciiTheme="minorHAnsi" w:hAnsiTheme="minorHAnsi"/>
        </w:rPr>
        <w:t>5.2.2.</w:t>
      </w:r>
      <w:r w:rsidRPr="009E4E2B">
        <w:rPr>
          <w:rFonts w:asciiTheme="minorHAnsi" w:hAnsiTheme="minorHAnsi"/>
          <w:b w:val="0"/>
          <w:bCs w:val="0"/>
        </w:rPr>
        <w:t xml:space="preserve"> A repactuação iniciar-se-á com apresentação de requerimento por parte da contratada, instruído com os seguintes elementos:</w:t>
      </w:r>
    </w:p>
    <w:p w14:paraId="741E8720" w14:textId="1627C8AC" w:rsidR="00AF3701" w:rsidRPr="009E4E2B" w:rsidRDefault="00AF3701" w:rsidP="00AF3701">
      <w:pPr>
        <w:pStyle w:val="Ttulo3"/>
        <w:tabs>
          <w:tab w:val="left" w:pos="709"/>
          <w:tab w:val="left" w:pos="9639"/>
        </w:tabs>
        <w:ind w:left="284" w:right="176"/>
        <w:jc w:val="both"/>
        <w:rPr>
          <w:rFonts w:asciiTheme="minorHAnsi" w:hAnsiTheme="minorHAnsi"/>
          <w:b w:val="0"/>
          <w:bCs w:val="0"/>
        </w:rPr>
      </w:pPr>
      <w:r w:rsidRPr="000970EE">
        <w:rPr>
          <w:rFonts w:asciiTheme="minorHAnsi" w:hAnsiTheme="minorHAnsi"/>
        </w:rPr>
        <w:t>I</w:t>
      </w:r>
      <w:r w:rsidR="004E4DDF" w:rsidRPr="000970EE">
        <w:rPr>
          <w:rFonts w:asciiTheme="minorHAnsi" w:hAnsiTheme="minorHAnsi"/>
        </w:rPr>
        <w:softHyphen/>
      </w:r>
      <w:r w:rsidR="004E4DDF" w:rsidRPr="000970EE">
        <w:rPr>
          <w:rFonts w:asciiTheme="minorHAnsi" w:hAnsiTheme="minorHAnsi"/>
        </w:rPr>
        <w:softHyphen/>
      </w:r>
      <w:r w:rsidR="004E4DDF" w:rsidRPr="000970EE">
        <w:rPr>
          <w:rFonts w:asciiTheme="minorHAnsi" w:hAnsiTheme="minorHAnsi"/>
        </w:rPr>
        <w:softHyphen/>
        <w:t>-</w:t>
      </w:r>
      <w:r w:rsidRPr="009E4E2B">
        <w:rPr>
          <w:rFonts w:asciiTheme="minorHAnsi" w:hAnsiTheme="minorHAnsi"/>
          <w:b w:val="0"/>
          <w:bCs w:val="0"/>
        </w:rPr>
        <w:t xml:space="preserve"> </w:t>
      </w:r>
      <w:r w:rsidR="004E4DDF">
        <w:rPr>
          <w:rFonts w:asciiTheme="minorHAnsi" w:hAnsiTheme="minorHAnsi"/>
          <w:b w:val="0"/>
          <w:bCs w:val="0"/>
        </w:rPr>
        <w:t>D</w:t>
      </w:r>
      <w:r w:rsidRPr="009E4E2B">
        <w:rPr>
          <w:rFonts w:asciiTheme="minorHAnsi" w:hAnsiTheme="minorHAnsi"/>
          <w:b w:val="0"/>
          <w:bCs w:val="0"/>
        </w:rPr>
        <w:t>ocumento que demonstre analiticamente a alteração dos custos, por meio de planilha de custos e formação de preços, sendo estes devidamente comprovados com documentos hábeis;</w:t>
      </w:r>
    </w:p>
    <w:p w14:paraId="5232CDC3" w14:textId="41CDF372" w:rsidR="00AF3701" w:rsidRPr="009E4E2B" w:rsidRDefault="00AF3701" w:rsidP="00AF3701">
      <w:pPr>
        <w:pStyle w:val="Ttulo3"/>
        <w:tabs>
          <w:tab w:val="left" w:pos="709"/>
          <w:tab w:val="left" w:pos="9639"/>
        </w:tabs>
        <w:ind w:left="284" w:right="176"/>
        <w:jc w:val="both"/>
        <w:rPr>
          <w:rFonts w:asciiTheme="minorHAnsi" w:hAnsiTheme="minorHAnsi"/>
          <w:b w:val="0"/>
          <w:bCs w:val="0"/>
        </w:rPr>
      </w:pPr>
      <w:r w:rsidRPr="000970EE">
        <w:rPr>
          <w:rFonts w:asciiTheme="minorHAnsi" w:hAnsiTheme="minorHAnsi"/>
        </w:rPr>
        <w:t>II</w:t>
      </w:r>
      <w:r w:rsidR="004E4DDF" w:rsidRPr="000970EE">
        <w:rPr>
          <w:rFonts w:asciiTheme="minorHAnsi" w:hAnsiTheme="minorHAnsi"/>
        </w:rPr>
        <w:t>-</w:t>
      </w:r>
      <w:r w:rsidRPr="009E4E2B">
        <w:rPr>
          <w:rFonts w:asciiTheme="minorHAnsi" w:hAnsiTheme="minorHAnsi"/>
          <w:b w:val="0"/>
          <w:bCs w:val="0"/>
        </w:rPr>
        <w:t xml:space="preserve"> </w:t>
      </w:r>
      <w:r w:rsidR="000970EE">
        <w:rPr>
          <w:rFonts w:asciiTheme="minorHAnsi" w:hAnsiTheme="minorHAnsi"/>
          <w:b w:val="0"/>
          <w:bCs w:val="0"/>
        </w:rPr>
        <w:t>N</w:t>
      </w:r>
      <w:r w:rsidRPr="009E4E2B">
        <w:rPr>
          <w:rFonts w:asciiTheme="minorHAnsi" w:hAnsiTheme="minorHAnsi"/>
          <w:b w:val="0"/>
          <w:bCs w:val="0"/>
        </w:rPr>
        <w:t>ão será aceito como documento hábil, quanto ao inciso I, somente notas fiscais;</w:t>
      </w:r>
    </w:p>
    <w:p w14:paraId="020C847D" w14:textId="698E38AA" w:rsidR="00AF3701" w:rsidRDefault="00AF3701" w:rsidP="00AF3701">
      <w:pPr>
        <w:pStyle w:val="Ttulo3"/>
        <w:tabs>
          <w:tab w:val="left" w:pos="709"/>
          <w:tab w:val="left" w:pos="9639"/>
        </w:tabs>
        <w:ind w:left="284" w:right="176"/>
        <w:jc w:val="both"/>
        <w:rPr>
          <w:rFonts w:asciiTheme="minorHAnsi" w:hAnsiTheme="minorHAnsi"/>
          <w:b w:val="0"/>
          <w:bCs w:val="0"/>
        </w:rPr>
      </w:pPr>
      <w:r w:rsidRPr="000970EE">
        <w:rPr>
          <w:rFonts w:asciiTheme="minorHAnsi" w:hAnsiTheme="minorHAnsi"/>
        </w:rPr>
        <w:t>III-</w:t>
      </w:r>
      <w:r w:rsidRPr="009E4E2B">
        <w:rPr>
          <w:rFonts w:asciiTheme="minorHAnsi" w:hAnsiTheme="minorHAnsi"/>
          <w:b w:val="0"/>
          <w:bCs w:val="0"/>
        </w:rPr>
        <w:t xml:space="preserve"> </w:t>
      </w:r>
      <w:r w:rsidR="000970EE">
        <w:rPr>
          <w:rFonts w:asciiTheme="minorHAnsi" w:hAnsiTheme="minorHAnsi"/>
          <w:b w:val="0"/>
          <w:bCs w:val="0"/>
        </w:rPr>
        <w:t>A</w:t>
      </w:r>
      <w:r w:rsidRPr="009E4E2B">
        <w:rPr>
          <w:rFonts w:asciiTheme="minorHAnsi" w:hAnsiTheme="minorHAnsi"/>
          <w:b w:val="0"/>
          <w:bCs w:val="0"/>
        </w:rPr>
        <w:t>cordo, convenção ou dissídio coletivo de trabalho, desde que não sejam restritos à categoria da Administração Pública em geral.</w:t>
      </w:r>
    </w:p>
    <w:p w14:paraId="76572FA8" w14:textId="77777777" w:rsidR="004E4DDF" w:rsidRPr="009E4E2B" w:rsidRDefault="004E4DDF" w:rsidP="00AF3701">
      <w:pPr>
        <w:pStyle w:val="Ttulo3"/>
        <w:tabs>
          <w:tab w:val="left" w:pos="709"/>
          <w:tab w:val="left" w:pos="9639"/>
        </w:tabs>
        <w:ind w:left="284" w:right="176"/>
        <w:jc w:val="both"/>
        <w:rPr>
          <w:rFonts w:asciiTheme="minorHAnsi" w:hAnsiTheme="minorHAnsi"/>
          <w:b w:val="0"/>
          <w:bCs w:val="0"/>
        </w:rPr>
      </w:pPr>
    </w:p>
    <w:p w14:paraId="3543704D" w14:textId="77777777" w:rsidR="00AF3701" w:rsidRPr="009E4E2B" w:rsidRDefault="00AF3701" w:rsidP="00AF3701">
      <w:pPr>
        <w:pStyle w:val="Ttulo3"/>
        <w:tabs>
          <w:tab w:val="left" w:pos="426"/>
          <w:tab w:val="left" w:pos="709"/>
          <w:tab w:val="left" w:pos="9639"/>
        </w:tabs>
        <w:ind w:left="284" w:right="176"/>
        <w:jc w:val="both"/>
        <w:rPr>
          <w:rFonts w:asciiTheme="minorHAnsi" w:hAnsiTheme="minorHAnsi"/>
          <w:b w:val="0"/>
          <w:bCs w:val="0"/>
        </w:rPr>
      </w:pPr>
      <w:r w:rsidRPr="009E4E2B">
        <w:rPr>
          <w:rFonts w:asciiTheme="minorHAnsi" w:hAnsiTheme="minorHAnsi"/>
        </w:rPr>
        <w:t>5.2.3.</w:t>
      </w:r>
      <w:r w:rsidRPr="009E4E2B">
        <w:rPr>
          <w:rFonts w:asciiTheme="minorHAnsi" w:hAnsiTheme="minorHAnsi"/>
          <w:b w:val="0"/>
          <w:bCs w:val="0"/>
        </w:rPr>
        <w:t xml:space="preserve"> A repactuação poderá ser dividida em tantas parcelas quantas forem necessárias, observado o princípio da anualidade para cada uma delas, podendo ser realizada em momentos distintos para refletir a variação de custos que tenham sua anualidade resultante em datas diferenciadas, tais como os custos </w:t>
      </w:r>
      <w:r w:rsidRPr="009E4E2B">
        <w:rPr>
          <w:rFonts w:asciiTheme="minorHAnsi" w:hAnsiTheme="minorHAnsi"/>
          <w:b w:val="0"/>
          <w:bCs w:val="0"/>
        </w:rPr>
        <w:lastRenderedPageBreak/>
        <w:t>decorrentes da mão de obra e os custos decorrentes dos insumos necessários à execução do serviço.</w:t>
      </w:r>
    </w:p>
    <w:p w14:paraId="7737F8FD" w14:textId="77777777" w:rsidR="00AF3701" w:rsidRPr="009E4E2B" w:rsidRDefault="00AF3701" w:rsidP="00AF3701">
      <w:pPr>
        <w:pStyle w:val="Ttulo3"/>
        <w:tabs>
          <w:tab w:val="left" w:pos="567"/>
          <w:tab w:val="left" w:pos="709"/>
          <w:tab w:val="left" w:pos="9639"/>
        </w:tabs>
        <w:ind w:left="360" w:right="176"/>
        <w:jc w:val="both"/>
        <w:rPr>
          <w:rFonts w:asciiTheme="minorHAnsi" w:hAnsiTheme="minorHAnsi"/>
          <w:b w:val="0"/>
          <w:bCs w:val="0"/>
        </w:rPr>
      </w:pPr>
    </w:p>
    <w:p w14:paraId="3957E989" w14:textId="1020BC89" w:rsidR="00AF3701"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5.2.4.</w:t>
      </w:r>
      <w:r w:rsidRPr="009E4E2B">
        <w:rPr>
          <w:rFonts w:asciiTheme="minorHAnsi" w:hAnsiTheme="minorHAnsi"/>
          <w:b w:val="0"/>
          <w:bCs w:val="0"/>
        </w:rPr>
        <w:t xml:space="preserve"> Quando a contratação envolver mais de uma categoria profissional, com datas-bases diferenciadas, a repactuação deverá ser dividida em tantos quantos forem os acordos, convenções ou dissídios coletivos de trabalho das categorias envolvidas na contratação.</w:t>
      </w:r>
    </w:p>
    <w:p w14:paraId="52ED8107" w14:textId="77777777" w:rsidR="000970EE" w:rsidRPr="009E4E2B" w:rsidRDefault="000970EE" w:rsidP="00AF3701">
      <w:pPr>
        <w:pStyle w:val="Ttulo3"/>
        <w:tabs>
          <w:tab w:val="left" w:pos="284"/>
          <w:tab w:val="left" w:pos="709"/>
          <w:tab w:val="left" w:pos="9639"/>
        </w:tabs>
        <w:ind w:left="284" w:right="176"/>
        <w:jc w:val="both"/>
        <w:rPr>
          <w:rFonts w:asciiTheme="minorHAnsi" w:hAnsiTheme="minorHAnsi"/>
          <w:b w:val="0"/>
          <w:bCs w:val="0"/>
        </w:rPr>
      </w:pPr>
    </w:p>
    <w:p w14:paraId="7CA70EB3" w14:textId="7C7BB84A" w:rsidR="00AF3701"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5.2.5</w:t>
      </w:r>
      <w:r w:rsidRPr="009E4E2B">
        <w:rPr>
          <w:rFonts w:asciiTheme="minorHAnsi" w:hAnsiTheme="minorHAnsi"/>
          <w:b w:val="0"/>
          <w:bCs w:val="0"/>
        </w:rPr>
        <w:t>. A planilha que acompanha o requerimento deverá observar os mesmos requisitos da planilha de custo inicialmente apresentada no momento do procedimento licitatório, inclusive com demonstração do lucro.</w:t>
      </w:r>
    </w:p>
    <w:p w14:paraId="3159EB6A" w14:textId="77777777" w:rsidR="000970EE" w:rsidRPr="009E4E2B" w:rsidRDefault="000970EE" w:rsidP="00AF3701">
      <w:pPr>
        <w:pStyle w:val="Ttulo3"/>
        <w:tabs>
          <w:tab w:val="left" w:pos="284"/>
          <w:tab w:val="left" w:pos="709"/>
          <w:tab w:val="left" w:pos="9639"/>
        </w:tabs>
        <w:ind w:left="284" w:right="176"/>
        <w:jc w:val="both"/>
        <w:rPr>
          <w:rFonts w:asciiTheme="minorHAnsi" w:hAnsiTheme="minorHAnsi"/>
          <w:b w:val="0"/>
          <w:bCs w:val="0"/>
        </w:rPr>
      </w:pPr>
    </w:p>
    <w:p w14:paraId="2FEBD261" w14:textId="61A91726" w:rsidR="00AF3701"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5.2.6</w:t>
      </w:r>
      <w:r w:rsidRPr="009E4E2B">
        <w:rPr>
          <w:rFonts w:asciiTheme="minorHAnsi" w:hAnsiTheme="minorHAnsi"/>
          <w:b w:val="0"/>
          <w:bCs w:val="0"/>
        </w:rPr>
        <w:t>. Custos extraordinários não previstos inicialmente não serão objeto de repactuação e deverão ser apresentados como pedido de reequilíbrio.</w:t>
      </w:r>
    </w:p>
    <w:p w14:paraId="2EE9FE3F" w14:textId="77777777" w:rsidR="000970EE" w:rsidRPr="009E4E2B" w:rsidRDefault="000970EE" w:rsidP="00AF3701">
      <w:pPr>
        <w:pStyle w:val="Ttulo3"/>
        <w:tabs>
          <w:tab w:val="left" w:pos="284"/>
          <w:tab w:val="left" w:pos="709"/>
          <w:tab w:val="left" w:pos="9639"/>
        </w:tabs>
        <w:ind w:left="284" w:right="176"/>
        <w:jc w:val="both"/>
        <w:rPr>
          <w:rFonts w:asciiTheme="minorHAnsi" w:hAnsiTheme="minorHAnsi"/>
          <w:b w:val="0"/>
          <w:bCs w:val="0"/>
        </w:rPr>
      </w:pPr>
    </w:p>
    <w:p w14:paraId="04F295B4" w14:textId="61CB90E0" w:rsidR="00AF3701"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5.2.7.</w:t>
      </w:r>
      <w:r w:rsidRPr="009E4E2B">
        <w:rPr>
          <w:rFonts w:asciiTheme="minorHAnsi" w:hAnsiTheme="minorHAnsi"/>
          <w:b w:val="0"/>
          <w:bCs w:val="0"/>
        </w:rPr>
        <w:t xml:space="preserve"> É vedada a inclusão, por ocasião da repactuação, de benefícios não previstos na proposta inicial, exceto quando se tornarem obrigatórios por força de instrumento legal, acordo, convenção ou dissídio coletivo de trabalho.</w:t>
      </w:r>
    </w:p>
    <w:p w14:paraId="5981C0FB" w14:textId="77777777" w:rsidR="000970EE" w:rsidRPr="009E4E2B" w:rsidRDefault="000970EE" w:rsidP="00AF3701">
      <w:pPr>
        <w:pStyle w:val="Ttulo3"/>
        <w:tabs>
          <w:tab w:val="left" w:pos="284"/>
          <w:tab w:val="left" w:pos="709"/>
          <w:tab w:val="left" w:pos="9639"/>
        </w:tabs>
        <w:ind w:left="284" w:right="176"/>
        <w:jc w:val="both"/>
        <w:rPr>
          <w:rFonts w:asciiTheme="minorHAnsi" w:hAnsiTheme="minorHAnsi"/>
          <w:b w:val="0"/>
          <w:bCs w:val="0"/>
        </w:rPr>
      </w:pPr>
    </w:p>
    <w:p w14:paraId="6965D249" w14:textId="61D554B1" w:rsidR="00AF3701"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5.2.8.</w:t>
      </w:r>
      <w:r w:rsidRPr="009E4E2B">
        <w:rPr>
          <w:rFonts w:asciiTheme="minorHAnsi" w:hAnsiTheme="minorHAnsi"/>
          <w:b w:val="0"/>
          <w:bCs w:val="0"/>
        </w:rPr>
        <w:t xml:space="preserve"> A repactuação em relação aos custos com a execução do serviço decorrentes do mercado estará condicionada à conformidade do pedido com a variação dos preços de mercado no período considerado, a ser aferida por meio de pesquisa de mercado, realizada nos termos deste decreto.</w:t>
      </w:r>
    </w:p>
    <w:p w14:paraId="501EFFA3" w14:textId="77777777" w:rsidR="000970EE" w:rsidRPr="009E4E2B" w:rsidRDefault="000970EE" w:rsidP="00AF3701">
      <w:pPr>
        <w:pStyle w:val="Ttulo3"/>
        <w:tabs>
          <w:tab w:val="left" w:pos="284"/>
          <w:tab w:val="left" w:pos="709"/>
          <w:tab w:val="left" w:pos="9639"/>
        </w:tabs>
        <w:ind w:left="284" w:right="176"/>
        <w:jc w:val="both"/>
        <w:rPr>
          <w:rFonts w:asciiTheme="minorHAnsi" w:hAnsiTheme="minorHAnsi"/>
          <w:b w:val="0"/>
          <w:bCs w:val="0"/>
        </w:rPr>
      </w:pPr>
    </w:p>
    <w:p w14:paraId="024127B2"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5.2.9</w:t>
      </w:r>
      <w:r w:rsidRPr="009E4E2B">
        <w:rPr>
          <w:rFonts w:asciiTheme="minorHAnsi" w:hAnsiTheme="minorHAnsi"/>
          <w:b w:val="0"/>
          <w:bCs w:val="0"/>
        </w:rPr>
        <w:t>. O interregno mínimo de um ano para a primeira repactuação será contado a partir:</w:t>
      </w:r>
    </w:p>
    <w:p w14:paraId="189C7DBB" w14:textId="1B19F671"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0970EE">
        <w:rPr>
          <w:rFonts w:asciiTheme="minorHAnsi" w:hAnsiTheme="minorHAnsi"/>
        </w:rPr>
        <w:t>I-</w:t>
      </w:r>
      <w:r w:rsidRPr="009E4E2B">
        <w:rPr>
          <w:rFonts w:asciiTheme="minorHAnsi" w:hAnsiTheme="minorHAnsi"/>
          <w:b w:val="0"/>
          <w:bCs w:val="0"/>
        </w:rPr>
        <w:t xml:space="preserve"> </w:t>
      </w:r>
      <w:r w:rsidR="000970EE">
        <w:rPr>
          <w:rFonts w:asciiTheme="minorHAnsi" w:hAnsiTheme="minorHAnsi"/>
          <w:b w:val="0"/>
          <w:bCs w:val="0"/>
        </w:rPr>
        <w:t>D</w:t>
      </w:r>
      <w:r w:rsidRPr="009E4E2B">
        <w:rPr>
          <w:rFonts w:asciiTheme="minorHAnsi" w:hAnsiTheme="minorHAnsi"/>
          <w:b w:val="0"/>
          <w:bCs w:val="0"/>
        </w:rPr>
        <w:t>a data-limite para apresentação das propostas constante do ato convocatório, em relação aos custos com a execução do serviço decorrentes do mercado, tais como o custo dos materiais e equipamentos necessários à execução do serviço; ou</w:t>
      </w:r>
    </w:p>
    <w:p w14:paraId="46902CE7" w14:textId="5B12DD1F" w:rsidR="00AF3701" w:rsidRDefault="00AF3701" w:rsidP="00AF3701">
      <w:pPr>
        <w:pStyle w:val="Ttulo3"/>
        <w:tabs>
          <w:tab w:val="left" w:pos="284"/>
          <w:tab w:val="left" w:pos="709"/>
          <w:tab w:val="left" w:pos="9639"/>
        </w:tabs>
        <w:ind w:left="284" w:right="176"/>
        <w:jc w:val="both"/>
        <w:rPr>
          <w:rFonts w:asciiTheme="minorHAnsi" w:hAnsiTheme="minorHAnsi"/>
          <w:b w:val="0"/>
          <w:bCs w:val="0"/>
        </w:rPr>
      </w:pPr>
      <w:r w:rsidRPr="000970EE">
        <w:rPr>
          <w:rFonts w:asciiTheme="minorHAnsi" w:hAnsiTheme="minorHAnsi"/>
        </w:rPr>
        <w:t>II-</w:t>
      </w:r>
      <w:r w:rsidRPr="009E4E2B">
        <w:rPr>
          <w:rFonts w:asciiTheme="minorHAnsi" w:hAnsiTheme="minorHAnsi"/>
          <w:b w:val="0"/>
          <w:bCs w:val="0"/>
        </w:rPr>
        <w:t xml:space="preserve"> </w:t>
      </w:r>
      <w:r w:rsidR="000970EE">
        <w:rPr>
          <w:rFonts w:asciiTheme="minorHAnsi" w:hAnsiTheme="minorHAnsi"/>
          <w:b w:val="0"/>
          <w:bCs w:val="0"/>
        </w:rPr>
        <w:t>D</w:t>
      </w:r>
      <w:r w:rsidRPr="009E4E2B">
        <w:rPr>
          <w:rFonts w:asciiTheme="minorHAnsi" w:hAnsiTheme="minorHAnsi"/>
          <w:b w:val="0"/>
          <w:bCs w:val="0"/>
        </w:rPr>
        <w:t>a data do acordo, convenção, dissídio coletivo de trabalho ou equivalente vigente à época da apresentação da proposta quando a variação dos custos for decorrente da mão de obra e estiver vinculada às datas-bases desses instrumentos.</w:t>
      </w:r>
    </w:p>
    <w:p w14:paraId="0E520F04" w14:textId="77777777" w:rsidR="000970EE" w:rsidRPr="009E4E2B" w:rsidRDefault="000970EE" w:rsidP="00AF3701">
      <w:pPr>
        <w:pStyle w:val="Ttulo3"/>
        <w:tabs>
          <w:tab w:val="left" w:pos="284"/>
          <w:tab w:val="left" w:pos="709"/>
          <w:tab w:val="left" w:pos="9639"/>
        </w:tabs>
        <w:ind w:left="284" w:right="176"/>
        <w:jc w:val="both"/>
        <w:rPr>
          <w:rFonts w:asciiTheme="minorHAnsi" w:hAnsiTheme="minorHAnsi"/>
          <w:b w:val="0"/>
          <w:bCs w:val="0"/>
        </w:rPr>
      </w:pPr>
    </w:p>
    <w:p w14:paraId="24176CB7" w14:textId="7D16CAB7" w:rsidR="00AF3701"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 xml:space="preserve">5.2.10. </w:t>
      </w:r>
      <w:r w:rsidRPr="009E4E2B">
        <w:rPr>
          <w:rFonts w:asciiTheme="minorHAnsi" w:hAnsiTheme="minorHAnsi"/>
          <w:b w:val="0"/>
          <w:bCs w:val="0"/>
        </w:rPr>
        <w:t>As repactuações deverão ser solicitadas durante a vigência do contrato, sob pena de preclusão.</w:t>
      </w:r>
    </w:p>
    <w:p w14:paraId="6E6BCC82" w14:textId="77777777" w:rsidR="000970EE" w:rsidRPr="009E4E2B" w:rsidRDefault="000970EE" w:rsidP="00AF3701">
      <w:pPr>
        <w:pStyle w:val="Ttulo3"/>
        <w:tabs>
          <w:tab w:val="left" w:pos="284"/>
          <w:tab w:val="left" w:pos="709"/>
          <w:tab w:val="left" w:pos="9639"/>
        </w:tabs>
        <w:ind w:left="284" w:right="176"/>
        <w:jc w:val="both"/>
        <w:rPr>
          <w:rFonts w:asciiTheme="minorHAnsi" w:hAnsiTheme="minorHAnsi"/>
          <w:b w:val="0"/>
          <w:bCs w:val="0"/>
        </w:rPr>
      </w:pPr>
    </w:p>
    <w:p w14:paraId="31B2774E" w14:textId="38918526" w:rsidR="00AF3701"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5.2.11.</w:t>
      </w:r>
      <w:r w:rsidRPr="009E4E2B">
        <w:rPr>
          <w:rFonts w:asciiTheme="minorHAnsi" w:hAnsiTheme="minorHAnsi"/>
          <w:b w:val="0"/>
          <w:bCs w:val="0"/>
        </w:rPr>
        <w:t xml:space="preserve"> A vigência dos novos valores contratuais decorrentes da repactuação retroagirá à data do pedido.</w:t>
      </w:r>
    </w:p>
    <w:p w14:paraId="41ADC843" w14:textId="77777777" w:rsidR="000970EE" w:rsidRPr="009E4E2B" w:rsidRDefault="000970EE" w:rsidP="00AF3701">
      <w:pPr>
        <w:pStyle w:val="Ttulo3"/>
        <w:tabs>
          <w:tab w:val="left" w:pos="284"/>
          <w:tab w:val="left" w:pos="709"/>
          <w:tab w:val="left" w:pos="9639"/>
        </w:tabs>
        <w:ind w:left="284" w:right="176"/>
        <w:jc w:val="both"/>
        <w:rPr>
          <w:rFonts w:asciiTheme="minorHAnsi" w:hAnsiTheme="minorHAnsi"/>
          <w:b w:val="0"/>
          <w:bCs w:val="0"/>
        </w:rPr>
      </w:pPr>
    </w:p>
    <w:p w14:paraId="2697C879" w14:textId="42E89ACA" w:rsidR="00AF3701"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5.2.12.</w:t>
      </w:r>
      <w:r w:rsidRPr="009E4E2B">
        <w:rPr>
          <w:rFonts w:asciiTheme="minorHAnsi" w:hAnsiTheme="minorHAnsi"/>
          <w:b w:val="0"/>
          <w:bCs w:val="0"/>
        </w:rPr>
        <w:t xml:space="preserve"> Não será concedida nova repactuação no prazo inferior a 12 (doze) meses contados do último pedido.</w:t>
      </w:r>
    </w:p>
    <w:p w14:paraId="70871929" w14:textId="77777777" w:rsidR="000970EE" w:rsidRPr="009E4E2B" w:rsidRDefault="000970EE" w:rsidP="00AF3701">
      <w:pPr>
        <w:pStyle w:val="Ttulo3"/>
        <w:tabs>
          <w:tab w:val="left" w:pos="284"/>
          <w:tab w:val="left" w:pos="709"/>
          <w:tab w:val="left" w:pos="9639"/>
        </w:tabs>
        <w:ind w:left="284" w:right="176"/>
        <w:jc w:val="both"/>
        <w:rPr>
          <w:rFonts w:asciiTheme="minorHAnsi" w:hAnsiTheme="minorHAnsi"/>
          <w:b w:val="0"/>
          <w:bCs w:val="0"/>
        </w:rPr>
      </w:pPr>
    </w:p>
    <w:p w14:paraId="27F29B55"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5.2.13.</w:t>
      </w:r>
      <w:r w:rsidRPr="009E4E2B">
        <w:rPr>
          <w:rFonts w:asciiTheme="minorHAnsi" w:hAnsiTheme="minorHAnsi"/>
          <w:b w:val="0"/>
          <w:bCs w:val="0"/>
        </w:rPr>
        <w:t xml:space="preserve"> As repactuações serão formalizadas por meio de apostilamento.</w:t>
      </w:r>
    </w:p>
    <w:p w14:paraId="213DC966"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p>
    <w:p w14:paraId="5A640666" w14:textId="1851C38F" w:rsidR="00AF3701" w:rsidRDefault="000970EE" w:rsidP="00AA7C94">
      <w:pPr>
        <w:pStyle w:val="Ttulo3"/>
        <w:numPr>
          <w:ilvl w:val="1"/>
          <w:numId w:val="20"/>
        </w:numPr>
        <w:tabs>
          <w:tab w:val="left" w:pos="284"/>
          <w:tab w:val="left" w:pos="709"/>
          <w:tab w:val="left" w:pos="9639"/>
        </w:tabs>
        <w:ind w:left="284" w:right="176" w:firstLine="0"/>
        <w:jc w:val="both"/>
        <w:rPr>
          <w:rFonts w:asciiTheme="minorHAnsi" w:hAnsiTheme="minorHAnsi"/>
        </w:rPr>
      </w:pPr>
      <w:r w:rsidRPr="009E4E2B">
        <w:rPr>
          <w:rFonts w:asciiTheme="minorHAnsi" w:hAnsiTheme="minorHAnsi"/>
        </w:rPr>
        <w:t>DO REEQUILÍBRIO ECONÔMICO-FINANCEIRO</w:t>
      </w:r>
    </w:p>
    <w:p w14:paraId="13C7FE46" w14:textId="77777777" w:rsidR="000970EE" w:rsidRPr="009E4E2B" w:rsidRDefault="000970EE" w:rsidP="000970EE">
      <w:pPr>
        <w:pStyle w:val="Ttulo3"/>
        <w:tabs>
          <w:tab w:val="left" w:pos="284"/>
          <w:tab w:val="left" w:pos="709"/>
          <w:tab w:val="left" w:pos="9639"/>
        </w:tabs>
        <w:ind w:left="284" w:right="176"/>
        <w:jc w:val="both"/>
        <w:rPr>
          <w:rFonts w:asciiTheme="minorHAnsi" w:hAnsiTheme="minorHAnsi"/>
        </w:rPr>
      </w:pPr>
    </w:p>
    <w:p w14:paraId="4A5667AC" w14:textId="7A72752E" w:rsidR="00AF3701" w:rsidRDefault="00AF3701" w:rsidP="00AA7C94">
      <w:pPr>
        <w:pStyle w:val="Ttulo3"/>
        <w:numPr>
          <w:ilvl w:val="2"/>
          <w:numId w:val="20"/>
        </w:numPr>
        <w:tabs>
          <w:tab w:val="left" w:pos="284"/>
          <w:tab w:val="left" w:pos="709"/>
          <w:tab w:val="left" w:pos="9639"/>
        </w:tabs>
        <w:ind w:left="284" w:right="176" w:firstLine="0"/>
        <w:jc w:val="both"/>
        <w:rPr>
          <w:rFonts w:asciiTheme="minorHAnsi" w:hAnsiTheme="minorHAnsi"/>
          <w:b w:val="0"/>
          <w:bCs w:val="0"/>
        </w:rPr>
      </w:pPr>
      <w:r w:rsidRPr="009E4E2B">
        <w:rPr>
          <w:rFonts w:asciiTheme="minorHAnsi" w:hAnsiTheme="minorHAnsi"/>
          <w:b w:val="0"/>
          <w:bCs w:val="0"/>
        </w:rPr>
        <w:t>Os requerimentos de reequilíbrio econômico-financeiro dos contratos, derivados de fatos imprevisíveis ou previsíveis, mas de consequência incalculáveis,  deverão ser apresentados à Administração Pública Municipal acompanhados de todos os subsídios necessários à sua análise.</w:t>
      </w:r>
    </w:p>
    <w:p w14:paraId="140656EE" w14:textId="77777777" w:rsidR="000970EE" w:rsidRPr="009E4E2B" w:rsidRDefault="000970EE" w:rsidP="000970EE">
      <w:pPr>
        <w:pStyle w:val="Ttulo3"/>
        <w:tabs>
          <w:tab w:val="left" w:pos="284"/>
          <w:tab w:val="left" w:pos="709"/>
          <w:tab w:val="left" w:pos="9639"/>
        </w:tabs>
        <w:ind w:left="284" w:right="176"/>
        <w:jc w:val="both"/>
        <w:rPr>
          <w:rFonts w:asciiTheme="minorHAnsi" w:hAnsiTheme="minorHAnsi"/>
          <w:b w:val="0"/>
          <w:bCs w:val="0"/>
        </w:rPr>
      </w:pPr>
    </w:p>
    <w:p w14:paraId="6FD40B8C" w14:textId="5241AD9E" w:rsidR="00AF3701" w:rsidRDefault="00AF3701" w:rsidP="00AA7C94">
      <w:pPr>
        <w:pStyle w:val="Ttulo3"/>
        <w:numPr>
          <w:ilvl w:val="2"/>
          <w:numId w:val="20"/>
        </w:numPr>
        <w:tabs>
          <w:tab w:val="left" w:pos="284"/>
          <w:tab w:val="left" w:pos="709"/>
          <w:tab w:val="left" w:pos="9639"/>
        </w:tabs>
        <w:ind w:left="284" w:right="176" w:firstLine="0"/>
        <w:jc w:val="both"/>
        <w:rPr>
          <w:rFonts w:asciiTheme="minorHAnsi" w:hAnsiTheme="minorHAnsi"/>
          <w:b w:val="0"/>
          <w:bCs w:val="0"/>
        </w:rPr>
      </w:pPr>
      <w:r w:rsidRPr="009E4E2B">
        <w:rPr>
          <w:rFonts w:asciiTheme="minorHAnsi" w:hAnsiTheme="minorHAnsi"/>
          <w:b w:val="0"/>
          <w:bCs w:val="0"/>
        </w:rPr>
        <w:t>A unidade contratante ou gerenciadora instruirá o respectivo processo administrativo, com parecer conclusivo das áreas econômico-financeira e jurídica.</w:t>
      </w:r>
    </w:p>
    <w:p w14:paraId="3CAE7957" w14:textId="77777777" w:rsidR="000970EE" w:rsidRPr="009E4E2B" w:rsidRDefault="000970EE" w:rsidP="000970EE">
      <w:pPr>
        <w:pStyle w:val="Ttulo3"/>
        <w:tabs>
          <w:tab w:val="left" w:pos="284"/>
          <w:tab w:val="left" w:pos="709"/>
          <w:tab w:val="left" w:pos="9639"/>
        </w:tabs>
        <w:ind w:left="0" w:right="176"/>
        <w:jc w:val="both"/>
        <w:rPr>
          <w:rFonts w:asciiTheme="minorHAnsi" w:hAnsiTheme="minorHAnsi"/>
          <w:b w:val="0"/>
          <w:bCs w:val="0"/>
        </w:rPr>
      </w:pPr>
    </w:p>
    <w:p w14:paraId="3FE8B8B8" w14:textId="77777777" w:rsidR="000970EE" w:rsidRDefault="00AF3701" w:rsidP="00AA7C94">
      <w:pPr>
        <w:pStyle w:val="Ttulo3"/>
        <w:numPr>
          <w:ilvl w:val="2"/>
          <w:numId w:val="20"/>
        </w:numPr>
        <w:tabs>
          <w:tab w:val="left" w:pos="284"/>
          <w:tab w:val="left" w:pos="709"/>
          <w:tab w:val="left" w:pos="9639"/>
        </w:tabs>
        <w:ind w:left="284" w:right="176" w:firstLine="0"/>
        <w:jc w:val="both"/>
        <w:rPr>
          <w:rFonts w:asciiTheme="minorHAnsi" w:hAnsiTheme="minorHAnsi"/>
          <w:b w:val="0"/>
          <w:bCs w:val="0"/>
        </w:rPr>
      </w:pPr>
      <w:r w:rsidRPr="009E4E2B">
        <w:rPr>
          <w:rFonts w:asciiTheme="minorHAnsi" w:hAnsiTheme="minorHAnsi"/>
          <w:b w:val="0"/>
          <w:bCs w:val="0"/>
        </w:rPr>
        <w:t>O pedido deverá ser obrigatoriamente instruído com as justificativas pertinentes e os documentos que comprovem a procedência do pleito, sob pena do seu liminar indeferimento.</w:t>
      </w:r>
    </w:p>
    <w:p w14:paraId="34CBE070" w14:textId="0472B725" w:rsidR="00AF3701" w:rsidRPr="009E4E2B" w:rsidRDefault="00AF3701" w:rsidP="000970EE">
      <w:pPr>
        <w:pStyle w:val="Ttulo3"/>
        <w:tabs>
          <w:tab w:val="left" w:pos="284"/>
          <w:tab w:val="left" w:pos="709"/>
          <w:tab w:val="left" w:pos="9639"/>
        </w:tabs>
        <w:ind w:left="0" w:right="176"/>
        <w:jc w:val="both"/>
        <w:rPr>
          <w:rFonts w:asciiTheme="minorHAnsi" w:hAnsiTheme="minorHAnsi"/>
          <w:b w:val="0"/>
          <w:bCs w:val="0"/>
        </w:rPr>
      </w:pPr>
      <w:r w:rsidRPr="009E4E2B">
        <w:rPr>
          <w:rFonts w:asciiTheme="minorHAnsi" w:hAnsiTheme="minorHAnsi"/>
          <w:b w:val="0"/>
          <w:bCs w:val="0"/>
        </w:rPr>
        <w:t xml:space="preserve"> </w:t>
      </w:r>
    </w:p>
    <w:p w14:paraId="0C6DF5CB" w14:textId="3DBF6723" w:rsidR="00AF3701" w:rsidRDefault="00AF3701" w:rsidP="00AA7C94">
      <w:pPr>
        <w:pStyle w:val="Ttulo3"/>
        <w:numPr>
          <w:ilvl w:val="2"/>
          <w:numId w:val="20"/>
        </w:numPr>
        <w:tabs>
          <w:tab w:val="left" w:pos="284"/>
          <w:tab w:val="left" w:pos="709"/>
          <w:tab w:val="left" w:pos="9639"/>
        </w:tabs>
        <w:ind w:left="284" w:right="176" w:firstLine="0"/>
        <w:jc w:val="both"/>
        <w:rPr>
          <w:rFonts w:asciiTheme="minorHAnsi" w:hAnsiTheme="minorHAnsi"/>
          <w:b w:val="0"/>
          <w:bCs w:val="0"/>
        </w:rPr>
      </w:pPr>
      <w:r w:rsidRPr="009E4E2B">
        <w:rPr>
          <w:rFonts w:asciiTheme="minorHAnsi" w:hAnsiTheme="minorHAnsi"/>
          <w:b w:val="0"/>
          <w:bCs w:val="0"/>
        </w:rPr>
        <w:t>A análise do pedido de reequilíbrio econômico-financeiro deverá observar o disposto nas cláusulas contratuais de alocação de riscos, quando for o caso.</w:t>
      </w:r>
    </w:p>
    <w:p w14:paraId="72E471F1" w14:textId="77777777" w:rsidR="000970EE" w:rsidRPr="009E4E2B" w:rsidRDefault="000970EE" w:rsidP="000970EE">
      <w:pPr>
        <w:pStyle w:val="Ttulo3"/>
        <w:tabs>
          <w:tab w:val="left" w:pos="284"/>
          <w:tab w:val="left" w:pos="709"/>
          <w:tab w:val="left" w:pos="9639"/>
        </w:tabs>
        <w:ind w:left="0" w:right="176"/>
        <w:jc w:val="both"/>
        <w:rPr>
          <w:rFonts w:asciiTheme="minorHAnsi" w:hAnsiTheme="minorHAnsi"/>
          <w:b w:val="0"/>
          <w:bCs w:val="0"/>
        </w:rPr>
      </w:pPr>
    </w:p>
    <w:p w14:paraId="717B1CB3" w14:textId="72AE7922" w:rsidR="00AF3701" w:rsidRDefault="00AF3701" w:rsidP="00AA7C94">
      <w:pPr>
        <w:pStyle w:val="Ttulo3"/>
        <w:numPr>
          <w:ilvl w:val="2"/>
          <w:numId w:val="20"/>
        </w:numPr>
        <w:tabs>
          <w:tab w:val="left" w:pos="284"/>
          <w:tab w:val="left" w:pos="709"/>
          <w:tab w:val="left" w:pos="9639"/>
        </w:tabs>
        <w:ind w:left="284" w:right="176" w:firstLine="0"/>
        <w:jc w:val="both"/>
        <w:rPr>
          <w:rFonts w:asciiTheme="minorHAnsi" w:hAnsiTheme="minorHAnsi"/>
          <w:b w:val="0"/>
          <w:bCs w:val="0"/>
        </w:rPr>
      </w:pPr>
      <w:r w:rsidRPr="009E4E2B">
        <w:rPr>
          <w:rFonts w:asciiTheme="minorHAnsi" w:hAnsiTheme="minorHAnsi"/>
          <w:b w:val="0"/>
          <w:bCs w:val="0"/>
        </w:rPr>
        <w:t>Os novos preços somente vigorarão a partir da celebração de termo aditivo ao contrato administrativo, retroagindo seus efeitos à data do pedido.</w:t>
      </w:r>
    </w:p>
    <w:p w14:paraId="2A69FD99" w14:textId="77777777" w:rsidR="000970EE" w:rsidRPr="009E4E2B" w:rsidRDefault="000970EE" w:rsidP="000970EE">
      <w:pPr>
        <w:pStyle w:val="Ttulo3"/>
        <w:tabs>
          <w:tab w:val="left" w:pos="284"/>
          <w:tab w:val="left" w:pos="709"/>
          <w:tab w:val="left" w:pos="9639"/>
        </w:tabs>
        <w:ind w:left="0" w:right="176"/>
        <w:jc w:val="both"/>
        <w:rPr>
          <w:rFonts w:asciiTheme="minorHAnsi" w:hAnsiTheme="minorHAnsi"/>
          <w:b w:val="0"/>
          <w:bCs w:val="0"/>
        </w:rPr>
      </w:pPr>
    </w:p>
    <w:p w14:paraId="1B08E276" w14:textId="77777777" w:rsidR="00AF3701" w:rsidRPr="009E4E2B" w:rsidRDefault="00AF3701" w:rsidP="00AA7C94">
      <w:pPr>
        <w:pStyle w:val="Ttulo3"/>
        <w:numPr>
          <w:ilvl w:val="2"/>
          <w:numId w:val="20"/>
        </w:numPr>
        <w:tabs>
          <w:tab w:val="left" w:pos="284"/>
          <w:tab w:val="left" w:pos="709"/>
          <w:tab w:val="left" w:pos="9639"/>
        </w:tabs>
        <w:ind w:left="284" w:right="176" w:firstLine="0"/>
        <w:jc w:val="both"/>
        <w:rPr>
          <w:rFonts w:asciiTheme="minorHAnsi" w:hAnsiTheme="minorHAnsi"/>
          <w:b w:val="0"/>
          <w:bCs w:val="0"/>
        </w:rPr>
      </w:pPr>
      <w:r w:rsidRPr="009E4E2B">
        <w:rPr>
          <w:rFonts w:asciiTheme="minorHAnsi" w:hAnsiTheme="minorHAnsi"/>
          <w:b w:val="0"/>
          <w:bCs w:val="0"/>
        </w:rPr>
        <w:t>Os requerimentos de reequilíbrio econômico-financeiro observarão o procedimento previsto neste decreto.</w:t>
      </w:r>
    </w:p>
    <w:p w14:paraId="1830A4C0" w14:textId="77777777" w:rsidR="00AF3701" w:rsidRPr="009E4E2B" w:rsidRDefault="00AF3701"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AA7C94">
      <w:pPr>
        <w:pStyle w:val="Ttulo3"/>
        <w:numPr>
          <w:ilvl w:val="0"/>
          <w:numId w:val="20"/>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AA7C94">
      <w:pPr>
        <w:pStyle w:val="PargrafodaLista"/>
        <w:numPr>
          <w:ilvl w:val="1"/>
          <w:numId w:val="20"/>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AA7C94">
      <w:pPr>
        <w:pStyle w:val="PargrafodaLista"/>
        <w:numPr>
          <w:ilvl w:val="2"/>
          <w:numId w:val="20"/>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AA7C94">
      <w:pPr>
        <w:pStyle w:val="PargrafodaLista"/>
        <w:numPr>
          <w:ilvl w:val="2"/>
          <w:numId w:val="20"/>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AA7C94">
      <w:pPr>
        <w:pStyle w:val="PargrafodaLista"/>
        <w:numPr>
          <w:ilvl w:val="2"/>
          <w:numId w:val="20"/>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AA7C94">
      <w:pPr>
        <w:pStyle w:val="PargrafodaLista"/>
        <w:numPr>
          <w:ilvl w:val="2"/>
          <w:numId w:val="20"/>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AA7C94">
      <w:pPr>
        <w:pStyle w:val="PargrafodaLista"/>
        <w:numPr>
          <w:ilvl w:val="2"/>
          <w:numId w:val="20"/>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AA7C94">
      <w:pPr>
        <w:pStyle w:val="PargrafodaLista"/>
        <w:numPr>
          <w:ilvl w:val="2"/>
          <w:numId w:val="20"/>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AA7C94">
      <w:pPr>
        <w:pStyle w:val="PargrafodaLista"/>
        <w:numPr>
          <w:ilvl w:val="2"/>
          <w:numId w:val="20"/>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AA7C94">
      <w:pPr>
        <w:pStyle w:val="PargrafodaLista"/>
        <w:numPr>
          <w:ilvl w:val="2"/>
          <w:numId w:val="20"/>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AA7C94">
      <w:pPr>
        <w:pStyle w:val="PargrafodaLista"/>
        <w:numPr>
          <w:ilvl w:val="2"/>
          <w:numId w:val="20"/>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AA7C94">
      <w:pPr>
        <w:pStyle w:val="PargrafodaLista"/>
        <w:numPr>
          <w:ilvl w:val="2"/>
          <w:numId w:val="20"/>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lastRenderedPageBreak/>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bookmarkStart w:id="47" w:name="_GoBack"/>
      <w:bookmarkEnd w:id="47"/>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AA7C94">
      <w:pPr>
        <w:pStyle w:val="PargrafodaLista"/>
        <w:numPr>
          <w:ilvl w:val="2"/>
          <w:numId w:val="20"/>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AA7C94">
      <w:pPr>
        <w:pStyle w:val="PargrafodaLista"/>
        <w:numPr>
          <w:ilvl w:val="2"/>
          <w:numId w:val="20"/>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4E9C15A9" w:rsidR="008827C9" w:rsidRPr="000970EE" w:rsidRDefault="008827C9" w:rsidP="00AA7C94">
      <w:pPr>
        <w:pStyle w:val="PargrafodaLista"/>
        <w:numPr>
          <w:ilvl w:val="1"/>
          <w:numId w:val="20"/>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w:t>
      </w:r>
      <w:r w:rsidR="003A5FC2" w:rsidRPr="003A5FC2">
        <w:rPr>
          <w:rFonts w:asciiTheme="minorHAnsi" w:hAnsiTheme="minorHAnsi"/>
          <w:b/>
          <w:bCs/>
        </w:rPr>
        <w:t>G</w:t>
      </w:r>
      <w:r w:rsidRPr="003A5FC2">
        <w:rPr>
          <w:rFonts w:asciiTheme="minorHAnsi" w:hAnsiTheme="minorHAnsi"/>
          <w:b/>
          <w:bCs/>
        </w:rPr>
        <w:t>estor do contrato</w:t>
      </w:r>
      <w:r w:rsidRPr="003B435D">
        <w:rPr>
          <w:rFonts w:asciiTheme="minorHAnsi" w:hAnsiTheme="minorHAnsi"/>
        </w:rPr>
        <w:t xml:space="preserve"> </w:t>
      </w:r>
      <w:r w:rsidR="007E5732">
        <w:rPr>
          <w:rFonts w:asciiTheme="minorHAnsi" w:hAnsiTheme="minorHAnsi"/>
        </w:rPr>
        <w:t>o</w:t>
      </w:r>
      <w:r w:rsidRPr="003B435D">
        <w:rPr>
          <w:rFonts w:asciiTheme="minorHAnsi" w:hAnsiTheme="minorHAnsi"/>
        </w:rPr>
        <w:t xml:space="preserve"> </w:t>
      </w:r>
      <w:r w:rsidRPr="003A5FC2">
        <w:rPr>
          <w:rFonts w:asciiTheme="minorHAnsi" w:hAnsiTheme="minorHAnsi"/>
        </w:rPr>
        <w:t xml:space="preserve">Diretor do </w:t>
      </w:r>
      <w:r w:rsidR="009E3A25" w:rsidRPr="003A5FC2">
        <w:rPr>
          <w:rFonts w:asciiTheme="minorHAnsi" w:hAnsiTheme="minorHAnsi"/>
        </w:rPr>
        <w:t xml:space="preserve">Departamento Municipal </w:t>
      </w:r>
      <w:r w:rsidR="00071E23" w:rsidRPr="003A5FC2">
        <w:rPr>
          <w:rFonts w:asciiTheme="minorHAnsi" w:hAnsiTheme="minorHAnsi"/>
        </w:rPr>
        <w:t xml:space="preserve">de </w:t>
      </w:r>
      <w:r w:rsidR="00BA40C4" w:rsidRPr="003A5FC2">
        <w:rPr>
          <w:rFonts w:asciiTheme="minorHAnsi" w:hAnsiTheme="minorHAnsi"/>
        </w:rPr>
        <w:t>Saúde</w:t>
      </w:r>
      <w:r w:rsidR="00BA40C4">
        <w:rPr>
          <w:rFonts w:asciiTheme="minorHAnsi" w:hAnsiTheme="minorHAnsi"/>
          <w:b/>
          <w:bCs/>
        </w:rPr>
        <w:t xml:space="preserve">, </w:t>
      </w:r>
      <w:r w:rsidR="00BA40C4" w:rsidRPr="000970EE">
        <w:rPr>
          <w:rFonts w:asciiTheme="minorHAnsi" w:hAnsiTheme="minorHAnsi"/>
        </w:rPr>
        <w:t>Jorge Guilherme Kruger</w:t>
      </w:r>
      <w:r w:rsidR="00B83B2D" w:rsidRPr="000970EE">
        <w:rPr>
          <w:rFonts w:asciiTheme="minorHAnsi" w:hAnsiTheme="minorHAnsi"/>
        </w:rPr>
        <w:t xml:space="preserve">, </w:t>
      </w:r>
      <w:r w:rsidR="009E4E2B" w:rsidRPr="000970EE">
        <w:rPr>
          <w:rFonts w:asciiTheme="minorHAnsi" w:hAnsiTheme="minorHAnsi"/>
        </w:rPr>
        <w:t>CPF XXX.XXX.XXX-XX</w:t>
      </w:r>
      <w:r w:rsidRPr="000970EE">
        <w:rPr>
          <w:rFonts w:asciiTheme="minorHAnsi" w:hAnsiTheme="minorHAnsi"/>
        </w:rPr>
        <w:t>;</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44788565" w:rsidR="008827C9" w:rsidRDefault="008827C9" w:rsidP="00AA7C94">
      <w:pPr>
        <w:pStyle w:val="PargrafodaLista"/>
        <w:numPr>
          <w:ilvl w:val="1"/>
          <w:numId w:val="20"/>
        </w:numPr>
        <w:tabs>
          <w:tab w:val="left" w:pos="709"/>
          <w:tab w:val="left" w:pos="851"/>
        </w:tabs>
        <w:spacing w:before="1"/>
        <w:ind w:left="284" w:right="176" w:firstLine="0"/>
        <w:rPr>
          <w:rFonts w:asciiTheme="minorHAnsi" w:hAnsiTheme="minorHAnsi"/>
        </w:rPr>
      </w:pPr>
      <w:r w:rsidRPr="003B435D">
        <w:rPr>
          <w:rFonts w:asciiTheme="minorHAnsi" w:hAnsiTheme="minorHAnsi"/>
        </w:rPr>
        <w:t xml:space="preserve">Fica nomeado como </w:t>
      </w:r>
      <w:r w:rsidR="003A5FC2" w:rsidRPr="003A5FC2">
        <w:rPr>
          <w:rFonts w:asciiTheme="minorHAnsi" w:hAnsiTheme="minorHAnsi"/>
          <w:b/>
          <w:bCs/>
        </w:rPr>
        <w:t>F</w:t>
      </w:r>
      <w:r w:rsidRPr="003A5FC2">
        <w:rPr>
          <w:rFonts w:asciiTheme="minorHAnsi" w:hAnsiTheme="minorHAnsi"/>
          <w:b/>
          <w:bCs/>
        </w:rPr>
        <w:t>iscal do contrato</w:t>
      </w:r>
      <w:r w:rsidRPr="003B435D">
        <w:rPr>
          <w:rFonts w:asciiTheme="minorHAnsi" w:hAnsiTheme="minorHAnsi"/>
        </w:rPr>
        <w:t xml:space="preserve"> nome:_________,cargo: ___________________;</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AA7C94">
      <w:pPr>
        <w:pStyle w:val="Ttulo3"/>
        <w:numPr>
          <w:ilvl w:val="0"/>
          <w:numId w:val="20"/>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AA7C94">
      <w:pPr>
        <w:pStyle w:val="PargrafodaLista"/>
        <w:numPr>
          <w:ilvl w:val="1"/>
          <w:numId w:val="20"/>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AA7C94">
      <w:pPr>
        <w:pStyle w:val="PargrafodaLista"/>
        <w:numPr>
          <w:ilvl w:val="1"/>
          <w:numId w:val="20"/>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AA7C94">
      <w:pPr>
        <w:pStyle w:val="PargrafodaLista"/>
        <w:numPr>
          <w:ilvl w:val="2"/>
          <w:numId w:val="20"/>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AA7C94">
      <w:pPr>
        <w:pStyle w:val="PargrafodaLista"/>
        <w:numPr>
          <w:ilvl w:val="1"/>
          <w:numId w:val="20"/>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AA7C94">
      <w:pPr>
        <w:pStyle w:val="PargrafodaLista"/>
        <w:numPr>
          <w:ilvl w:val="1"/>
          <w:numId w:val="20"/>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AA7C94">
      <w:pPr>
        <w:pStyle w:val="PargrafodaLista"/>
        <w:numPr>
          <w:ilvl w:val="1"/>
          <w:numId w:val="20"/>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AA7C94">
      <w:pPr>
        <w:pStyle w:val="PargrafodaLista"/>
        <w:numPr>
          <w:ilvl w:val="1"/>
          <w:numId w:val="20"/>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AA7C94">
      <w:pPr>
        <w:pStyle w:val="PargrafodaLista"/>
        <w:numPr>
          <w:ilvl w:val="1"/>
          <w:numId w:val="20"/>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AA7C94">
      <w:pPr>
        <w:pStyle w:val="PargrafodaLista"/>
        <w:numPr>
          <w:ilvl w:val="1"/>
          <w:numId w:val="20"/>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AA7C94">
      <w:pPr>
        <w:pStyle w:val="PargrafodaLista"/>
        <w:numPr>
          <w:ilvl w:val="1"/>
          <w:numId w:val="20"/>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AA7C94">
      <w:pPr>
        <w:pStyle w:val="PargrafodaLista"/>
        <w:numPr>
          <w:ilvl w:val="1"/>
          <w:numId w:val="20"/>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AA7C94">
      <w:pPr>
        <w:pStyle w:val="PargrafodaLista"/>
        <w:numPr>
          <w:ilvl w:val="1"/>
          <w:numId w:val="20"/>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AA7C94">
      <w:pPr>
        <w:pStyle w:val="PargrafodaLista"/>
        <w:numPr>
          <w:ilvl w:val="1"/>
          <w:numId w:val="20"/>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AA7C94">
      <w:pPr>
        <w:pStyle w:val="PargrafodaLista"/>
        <w:numPr>
          <w:ilvl w:val="1"/>
          <w:numId w:val="20"/>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AA7C94">
      <w:pPr>
        <w:pStyle w:val="PargrafodaLista"/>
        <w:numPr>
          <w:ilvl w:val="1"/>
          <w:numId w:val="20"/>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AA7C94">
      <w:pPr>
        <w:pStyle w:val="PargrafodaLista"/>
        <w:numPr>
          <w:ilvl w:val="1"/>
          <w:numId w:val="20"/>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AA7C94">
      <w:pPr>
        <w:pStyle w:val="PargrafodaLista"/>
        <w:numPr>
          <w:ilvl w:val="1"/>
          <w:numId w:val="20"/>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AA7C94">
      <w:pPr>
        <w:pStyle w:val="PargrafodaLista"/>
        <w:numPr>
          <w:ilvl w:val="1"/>
          <w:numId w:val="20"/>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AA7C94">
      <w:pPr>
        <w:pStyle w:val="PargrafodaLista"/>
        <w:numPr>
          <w:ilvl w:val="1"/>
          <w:numId w:val="20"/>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AA7C94">
      <w:pPr>
        <w:pStyle w:val="PargrafodaLista"/>
        <w:numPr>
          <w:ilvl w:val="1"/>
          <w:numId w:val="20"/>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AA7C94">
      <w:pPr>
        <w:pStyle w:val="PargrafodaLista"/>
        <w:numPr>
          <w:ilvl w:val="1"/>
          <w:numId w:val="20"/>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AA7C94">
      <w:pPr>
        <w:pStyle w:val="PargrafodaLista"/>
        <w:numPr>
          <w:ilvl w:val="1"/>
          <w:numId w:val="20"/>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AA7C94">
      <w:pPr>
        <w:pStyle w:val="Ttulo3"/>
        <w:numPr>
          <w:ilvl w:val="0"/>
          <w:numId w:val="20"/>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44"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5A16E0FA" w14:textId="2CD8B769" w:rsidR="00F23A4F" w:rsidRPr="001C620C" w:rsidRDefault="00F23A4F" w:rsidP="00F23A4F">
      <w:pPr>
        <w:pStyle w:val="NormalWeb"/>
        <w:ind w:left="284"/>
        <w:jc w:val="both"/>
        <w:rPr>
          <w:rFonts w:asciiTheme="minorHAnsi" w:hAnsiTheme="minorHAnsi" w:cstheme="minorHAnsi"/>
          <w:sz w:val="22"/>
          <w:szCs w:val="22"/>
        </w:rPr>
      </w:pPr>
      <w:r w:rsidRPr="00F23A4F">
        <w:rPr>
          <w:rFonts w:asciiTheme="minorHAnsi" w:hAnsiTheme="minorHAnsi" w:cstheme="minorHAnsi"/>
          <w:b/>
          <w:bCs/>
          <w:sz w:val="22"/>
          <w:szCs w:val="22"/>
        </w:rPr>
        <w:t>8.1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AC1CC3C"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37C4E57A"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17A43E5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2F8018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4F5F1F76" w14:textId="117CAC66" w:rsidR="00F23A4F"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76EE87F6" w14:textId="77777777" w:rsidR="000970EE" w:rsidRPr="001C620C" w:rsidRDefault="000970EE" w:rsidP="009E4E2B">
      <w:pPr>
        <w:pStyle w:val="NormalWeb"/>
        <w:spacing w:before="0" w:beforeAutospacing="0" w:after="0" w:afterAutospacing="0"/>
        <w:ind w:left="284"/>
        <w:jc w:val="both"/>
        <w:rPr>
          <w:rFonts w:asciiTheme="minorHAnsi" w:hAnsiTheme="minorHAnsi" w:cstheme="minorHAnsi"/>
          <w:sz w:val="22"/>
          <w:szCs w:val="22"/>
        </w:rPr>
      </w:pPr>
    </w:p>
    <w:p w14:paraId="0F46CB09" w14:textId="37E2F070" w:rsidR="00F23A4F"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182ECD22" w14:textId="77777777" w:rsidR="000970EE" w:rsidRPr="001C620C" w:rsidRDefault="000970EE" w:rsidP="009E4E2B">
      <w:pPr>
        <w:pStyle w:val="NormalWeb"/>
        <w:spacing w:before="0" w:beforeAutospacing="0" w:after="0" w:afterAutospacing="0"/>
        <w:ind w:left="284"/>
        <w:jc w:val="both"/>
        <w:rPr>
          <w:rFonts w:asciiTheme="minorHAnsi" w:hAnsiTheme="minorHAnsi" w:cstheme="minorHAnsi"/>
          <w:sz w:val="22"/>
          <w:szCs w:val="22"/>
        </w:rPr>
      </w:pPr>
    </w:p>
    <w:p w14:paraId="29E7D197" w14:textId="56806006" w:rsidR="00F23A4F"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15F0BBBF" w14:textId="77777777" w:rsidR="000970EE" w:rsidRPr="001C620C" w:rsidRDefault="000970EE" w:rsidP="009E4E2B">
      <w:pPr>
        <w:pStyle w:val="NormalWeb"/>
        <w:spacing w:before="0" w:beforeAutospacing="0" w:after="0" w:afterAutospacing="0"/>
        <w:ind w:left="284"/>
        <w:jc w:val="both"/>
        <w:rPr>
          <w:rFonts w:asciiTheme="minorHAnsi" w:hAnsiTheme="minorHAnsi" w:cstheme="minorHAnsi"/>
          <w:sz w:val="22"/>
          <w:szCs w:val="22"/>
        </w:rPr>
      </w:pPr>
    </w:p>
    <w:p w14:paraId="3634CC50" w14:textId="67C8CBDE" w:rsidR="00F23A4F" w:rsidRPr="001C620C" w:rsidRDefault="00F23A4F" w:rsidP="002843C5">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228EDE2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5DED1D69" w14:textId="77777777" w:rsidR="00F23A4F" w:rsidRPr="001C620C" w:rsidRDefault="00F23A4F" w:rsidP="009E4E2B">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6C8E3B8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78EA9F3"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271A852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F72F3A6" w14:textId="1D41ED60" w:rsidR="00F23A4F"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053C3AAB" w14:textId="77777777" w:rsidR="002843C5" w:rsidRPr="001C620C" w:rsidRDefault="002843C5" w:rsidP="009E4E2B">
      <w:pPr>
        <w:pStyle w:val="NormalWeb"/>
        <w:spacing w:before="0" w:beforeAutospacing="0" w:after="0" w:afterAutospacing="0"/>
        <w:ind w:left="284"/>
        <w:jc w:val="both"/>
        <w:rPr>
          <w:rFonts w:asciiTheme="minorHAnsi" w:hAnsiTheme="minorHAnsi" w:cstheme="minorHAnsi"/>
          <w:sz w:val="22"/>
          <w:szCs w:val="22"/>
        </w:rPr>
      </w:pPr>
    </w:p>
    <w:p w14:paraId="37F9EFE9"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0A7597DD"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5C4FA11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75E31AAF"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2483A20A" w14:textId="4F5F41A3" w:rsidR="00F23A4F"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1465ED59" w14:textId="77777777" w:rsidR="000970EE" w:rsidRPr="001C620C" w:rsidRDefault="000970EE" w:rsidP="009E4E2B">
      <w:pPr>
        <w:pStyle w:val="NormalWeb"/>
        <w:spacing w:before="0" w:beforeAutospacing="0" w:after="0" w:afterAutospacing="0"/>
        <w:ind w:left="284"/>
        <w:jc w:val="both"/>
        <w:rPr>
          <w:rFonts w:asciiTheme="minorHAnsi" w:hAnsiTheme="minorHAnsi" w:cstheme="minorHAnsi"/>
          <w:sz w:val="22"/>
          <w:szCs w:val="22"/>
        </w:rPr>
      </w:pPr>
    </w:p>
    <w:p w14:paraId="68EC13DA" w14:textId="254F2EB9" w:rsidR="00F23A4F"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69C03C4E" w14:textId="77777777" w:rsidR="000970EE" w:rsidRPr="001C620C" w:rsidRDefault="000970EE" w:rsidP="009E4E2B">
      <w:pPr>
        <w:pStyle w:val="NormalWeb"/>
        <w:spacing w:before="0" w:beforeAutospacing="0" w:after="0" w:afterAutospacing="0"/>
        <w:ind w:left="284"/>
        <w:jc w:val="both"/>
        <w:rPr>
          <w:rFonts w:asciiTheme="minorHAnsi" w:hAnsiTheme="minorHAnsi" w:cstheme="minorHAnsi"/>
          <w:sz w:val="22"/>
          <w:szCs w:val="22"/>
        </w:rPr>
      </w:pPr>
    </w:p>
    <w:p w14:paraId="43C27134" w14:textId="0ED67905" w:rsidR="00F23A4F"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54ED71E2" w14:textId="77777777" w:rsidR="000970EE" w:rsidRPr="001C620C" w:rsidRDefault="000970EE" w:rsidP="009E4E2B">
      <w:pPr>
        <w:pStyle w:val="NormalWeb"/>
        <w:spacing w:before="0" w:beforeAutospacing="0" w:after="0" w:afterAutospacing="0"/>
        <w:ind w:left="284"/>
        <w:jc w:val="both"/>
        <w:rPr>
          <w:rFonts w:asciiTheme="minorHAnsi" w:hAnsiTheme="minorHAnsi" w:cstheme="minorHAnsi"/>
          <w:sz w:val="22"/>
          <w:szCs w:val="22"/>
        </w:rPr>
      </w:pPr>
    </w:p>
    <w:p w14:paraId="157DBE05"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3EF8F6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685CFDC4" w14:textId="3436C65E" w:rsidR="00F23A4F"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3464C0C4" w14:textId="77777777" w:rsidR="000970EE" w:rsidRPr="001C620C" w:rsidRDefault="000970EE" w:rsidP="009E4E2B">
      <w:pPr>
        <w:pStyle w:val="NormalWeb"/>
        <w:spacing w:before="0" w:beforeAutospacing="0" w:after="0" w:afterAutospacing="0"/>
        <w:ind w:left="284"/>
        <w:jc w:val="both"/>
        <w:rPr>
          <w:rFonts w:asciiTheme="minorHAnsi" w:hAnsiTheme="minorHAnsi" w:cstheme="minorHAnsi"/>
          <w:sz w:val="22"/>
          <w:szCs w:val="22"/>
        </w:rPr>
      </w:pPr>
    </w:p>
    <w:p w14:paraId="52802D81" w14:textId="1843F706" w:rsidR="00F23A4F"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0268502A" w14:textId="77777777" w:rsidR="000970EE" w:rsidRPr="001C620C" w:rsidRDefault="000970EE" w:rsidP="009E4E2B">
      <w:pPr>
        <w:pStyle w:val="NormalWeb"/>
        <w:spacing w:before="0" w:beforeAutospacing="0" w:after="0" w:afterAutospacing="0"/>
        <w:ind w:left="284"/>
        <w:jc w:val="both"/>
        <w:rPr>
          <w:rFonts w:asciiTheme="minorHAnsi" w:hAnsiTheme="minorHAnsi" w:cstheme="minorHAnsi"/>
          <w:sz w:val="22"/>
          <w:szCs w:val="22"/>
        </w:rPr>
      </w:pPr>
    </w:p>
    <w:p w14:paraId="1A5E9DE2" w14:textId="76D80A76" w:rsidR="00F23A4F"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59163B57" w14:textId="77777777" w:rsidR="000970EE" w:rsidRPr="001C620C" w:rsidRDefault="000970EE" w:rsidP="009E4E2B">
      <w:pPr>
        <w:pStyle w:val="NormalWeb"/>
        <w:spacing w:before="0" w:beforeAutospacing="0" w:after="0" w:afterAutospacing="0"/>
        <w:ind w:left="284"/>
        <w:jc w:val="both"/>
        <w:rPr>
          <w:rFonts w:asciiTheme="minorHAnsi" w:hAnsiTheme="minorHAnsi" w:cstheme="minorHAnsi"/>
          <w:sz w:val="22"/>
          <w:szCs w:val="22"/>
        </w:rPr>
      </w:pPr>
    </w:p>
    <w:p w14:paraId="3ADBAFC8" w14:textId="44EF6DB8" w:rsidR="00F23A4F"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30510203" w14:textId="77777777" w:rsidR="000970EE" w:rsidRPr="001C620C" w:rsidRDefault="000970EE" w:rsidP="009E4E2B">
      <w:pPr>
        <w:pStyle w:val="NormalWeb"/>
        <w:spacing w:before="0" w:beforeAutospacing="0" w:after="0" w:afterAutospacing="0"/>
        <w:ind w:left="284"/>
        <w:jc w:val="both"/>
        <w:rPr>
          <w:rFonts w:asciiTheme="minorHAnsi" w:hAnsiTheme="minorHAnsi" w:cstheme="minorHAnsi"/>
          <w:sz w:val="22"/>
          <w:szCs w:val="22"/>
        </w:rPr>
      </w:pPr>
    </w:p>
    <w:p w14:paraId="18F36CD7" w14:textId="2EC70296" w:rsidR="00F23A4F"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23BAF1A3" w14:textId="77777777" w:rsidR="000970EE" w:rsidRPr="001C620C" w:rsidRDefault="000970EE" w:rsidP="009E4E2B">
      <w:pPr>
        <w:pStyle w:val="NormalWeb"/>
        <w:spacing w:before="0" w:beforeAutospacing="0" w:after="0" w:afterAutospacing="0"/>
        <w:ind w:left="284"/>
        <w:jc w:val="both"/>
        <w:rPr>
          <w:rFonts w:asciiTheme="minorHAnsi" w:hAnsiTheme="minorHAnsi" w:cstheme="minorHAnsi"/>
          <w:sz w:val="22"/>
          <w:szCs w:val="22"/>
        </w:rPr>
      </w:pPr>
    </w:p>
    <w:p w14:paraId="5C5A227D" w14:textId="77777777" w:rsidR="000970EE" w:rsidRDefault="00F23A4F" w:rsidP="009E4E2B">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sidRPr="000970EE">
        <w:rPr>
          <w:rFonts w:asciiTheme="minorHAnsi" w:hAnsiTheme="minorHAnsi" w:cstheme="minorHAnsi"/>
          <w:sz w:val="22"/>
          <w:szCs w:val="22"/>
        </w:rPr>
        <w:t>8.1.3 a 8.1.10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w:t>
      </w:r>
    </w:p>
    <w:p w14:paraId="4DA33E22" w14:textId="55D4B615" w:rsidR="00F23A4F" w:rsidRPr="001C620C" w:rsidRDefault="00F23A4F" w:rsidP="009E4E2B">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r w:rsidRPr="001C620C">
        <w:rPr>
          <w:rFonts w:asciiTheme="minorHAnsi" w:hAnsiTheme="minorHAnsi" w:cstheme="minorHAnsi"/>
          <w:sz w:val="22"/>
          <w:szCs w:val="22"/>
        </w:rPr>
        <w:t xml:space="preserve"> </w:t>
      </w:r>
    </w:p>
    <w:p w14:paraId="0A9389E1" w14:textId="77777777" w:rsidR="00F23A4F" w:rsidRPr="001C620C" w:rsidRDefault="00F23A4F" w:rsidP="009E4E2B">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91D22F3"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DD2B68B"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6AFBB0C8" w14:textId="72A36DD6" w:rsidR="00F23A4F" w:rsidRPr="001C620C" w:rsidRDefault="00F23A4F" w:rsidP="002843C5">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lastRenderedPageBreak/>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54B9E449"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7A77B9A1"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E19520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0970EE">
        <w:rPr>
          <w:rFonts w:asciiTheme="minorHAnsi" w:hAnsiTheme="minorHAnsi" w:cstheme="minorHAnsi"/>
          <w:sz w:val="22"/>
          <w:szCs w:val="22"/>
        </w:rPr>
        <w:t xml:space="preserve">8.1.1 </w:t>
      </w:r>
      <w:r w:rsidRPr="001C620C">
        <w:rPr>
          <w:rFonts w:asciiTheme="minorHAnsi" w:hAnsiTheme="minorHAnsi" w:cstheme="minorHAnsi"/>
          <w:sz w:val="22"/>
          <w:szCs w:val="22"/>
        </w:rPr>
        <w:t xml:space="preserve">a </w:t>
      </w:r>
      <w:r w:rsidRPr="000970EE">
        <w:rPr>
          <w:rFonts w:asciiTheme="minorHAnsi" w:hAnsiTheme="minorHAnsi" w:cstheme="minorHAnsi"/>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0C6C5F7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0970EE">
        <w:rPr>
          <w:rFonts w:asciiTheme="minorHAnsi" w:hAnsiTheme="minorHAnsi" w:cstheme="minorHAnsi"/>
          <w:sz w:val="22"/>
          <w:szCs w:val="22"/>
        </w:rPr>
        <w:t xml:space="preserve">8.1.6 </w:t>
      </w:r>
      <w:r w:rsidRPr="001C620C">
        <w:rPr>
          <w:rFonts w:asciiTheme="minorHAnsi" w:hAnsiTheme="minorHAnsi" w:cstheme="minorHAnsi"/>
          <w:sz w:val="22"/>
          <w:szCs w:val="22"/>
        </w:rPr>
        <w:t xml:space="preserve">a </w:t>
      </w:r>
      <w:r w:rsidRPr="000970EE">
        <w:rPr>
          <w:rFonts w:asciiTheme="minorHAnsi" w:hAnsiTheme="minorHAnsi" w:cstheme="minorHAnsi"/>
          <w:sz w:val="22"/>
          <w:szCs w:val="22"/>
        </w:rPr>
        <w:t>8.1.10,</w:t>
      </w:r>
      <w:r w:rsidRPr="001C620C">
        <w:rPr>
          <w:rFonts w:asciiTheme="minorHAnsi" w:hAnsiTheme="minorHAnsi" w:cstheme="minorHAnsi"/>
          <w:sz w:val="22"/>
          <w:szCs w:val="22"/>
        </w:rPr>
        <w:t xml:space="preserve"> bem como nos casos graves das infrações dos itens </w:t>
      </w:r>
      <w:r w:rsidRPr="000970EE">
        <w:rPr>
          <w:rFonts w:asciiTheme="minorHAnsi" w:hAnsiTheme="minorHAnsi" w:cstheme="minorHAnsi"/>
          <w:sz w:val="22"/>
          <w:szCs w:val="22"/>
        </w:rPr>
        <w:t>8.1.1 a 8.1.5</w:t>
      </w:r>
      <w:r w:rsidRPr="001C620C">
        <w:rPr>
          <w:rFonts w:asciiTheme="minorHAnsi" w:hAnsiTheme="minorHAnsi" w:cstheme="minorHAnsi"/>
          <w:sz w:val="22"/>
          <w:szCs w:val="22"/>
        </w:rPr>
        <w:t>, conforme o art. 156, §5º, da Lei n.º 14.133/2021.</w:t>
      </w:r>
    </w:p>
    <w:p w14:paraId="3496FCF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F72A9E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CECE28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76BB2630"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D8107D8" w14:textId="77777777" w:rsidR="00F23A4F" w:rsidRPr="00F23A4F" w:rsidRDefault="00F23A4F" w:rsidP="00F23A4F">
      <w:pPr>
        <w:pStyle w:val="Ttulo3"/>
        <w:tabs>
          <w:tab w:val="left" w:pos="567"/>
          <w:tab w:val="left" w:pos="1310"/>
          <w:tab w:val="left" w:pos="9639"/>
        </w:tabs>
        <w:ind w:left="0" w:right="687"/>
        <w:jc w:val="both"/>
        <w:rPr>
          <w:rFonts w:asciiTheme="minorHAnsi" w:hAnsiTheme="minorHAnsi"/>
          <w:lang w:val="pt-BR"/>
        </w:rPr>
      </w:pPr>
    </w:p>
    <w:p w14:paraId="6968E532" w14:textId="143EDD6F" w:rsidR="00382F83" w:rsidRDefault="00382F83" w:rsidP="00AA7C94">
      <w:pPr>
        <w:pStyle w:val="Ttulo3"/>
        <w:numPr>
          <w:ilvl w:val="0"/>
          <w:numId w:val="22"/>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F23A4F" w:rsidRDefault="00342283" w:rsidP="000970EE">
      <w:pPr>
        <w:pStyle w:val="Ttulo3"/>
        <w:tabs>
          <w:tab w:val="left" w:pos="709"/>
          <w:tab w:val="left" w:pos="1134"/>
          <w:tab w:val="left" w:pos="9639"/>
        </w:tabs>
        <w:spacing w:before="94"/>
        <w:ind w:left="0" w:right="317"/>
        <w:jc w:val="both"/>
        <w:rPr>
          <w:rFonts w:asciiTheme="minorHAnsi" w:hAnsiTheme="minorHAnsi"/>
          <w:lang w:val="pt-BR"/>
        </w:rPr>
      </w:pPr>
    </w:p>
    <w:p w14:paraId="782D9450" w14:textId="3BBE3348" w:rsidR="00382F83" w:rsidRPr="00342283" w:rsidRDefault="00382F83" w:rsidP="00AA7C94">
      <w:pPr>
        <w:pStyle w:val="PargrafodaLista"/>
        <w:numPr>
          <w:ilvl w:val="1"/>
          <w:numId w:val="22"/>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45"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AA7C94">
      <w:pPr>
        <w:pStyle w:val="PargrafodaLista"/>
        <w:numPr>
          <w:ilvl w:val="2"/>
          <w:numId w:val="22"/>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46"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AA7C94">
      <w:pPr>
        <w:pStyle w:val="PargrafodaLista"/>
        <w:numPr>
          <w:ilvl w:val="1"/>
          <w:numId w:val="22"/>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AA7C94">
      <w:pPr>
        <w:pStyle w:val="PargrafodaLista"/>
        <w:numPr>
          <w:ilvl w:val="2"/>
          <w:numId w:val="22"/>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AA7C94">
      <w:pPr>
        <w:pStyle w:val="PargrafodaLista"/>
        <w:numPr>
          <w:ilvl w:val="1"/>
          <w:numId w:val="22"/>
        </w:numPr>
        <w:tabs>
          <w:tab w:val="left" w:pos="709"/>
          <w:tab w:val="left" w:pos="1310"/>
          <w:tab w:val="left" w:pos="9639"/>
        </w:tabs>
        <w:ind w:left="567" w:right="317" w:hanging="283"/>
        <w:rPr>
          <w:rFonts w:asciiTheme="minorHAnsi" w:hAnsiTheme="minorHAnsi"/>
        </w:rPr>
      </w:pPr>
      <w:r w:rsidRPr="00526EB9">
        <w:rPr>
          <w:rFonts w:asciiTheme="minorHAnsi" w:hAnsiTheme="minorHAnsi"/>
        </w:rPr>
        <w:lastRenderedPageBreak/>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AA7C94">
      <w:pPr>
        <w:pStyle w:val="PargrafodaLista"/>
        <w:numPr>
          <w:ilvl w:val="2"/>
          <w:numId w:val="22"/>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AA7C94">
      <w:pPr>
        <w:pStyle w:val="PargrafodaLista"/>
        <w:numPr>
          <w:ilvl w:val="2"/>
          <w:numId w:val="22"/>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AA7C94">
      <w:pPr>
        <w:pStyle w:val="PargrafodaLista"/>
        <w:numPr>
          <w:ilvl w:val="2"/>
          <w:numId w:val="22"/>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AA7C94">
      <w:pPr>
        <w:pStyle w:val="PargrafodaLista"/>
        <w:numPr>
          <w:ilvl w:val="1"/>
          <w:numId w:val="22"/>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47"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AA7C94">
      <w:pPr>
        <w:pStyle w:val="Ttulo3"/>
        <w:numPr>
          <w:ilvl w:val="0"/>
          <w:numId w:val="22"/>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AA7C94">
      <w:pPr>
        <w:pStyle w:val="PargrafodaLista"/>
        <w:numPr>
          <w:ilvl w:val="1"/>
          <w:numId w:val="22"/>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AA7C94">
      <w:pPr>
        <w:pStyle w:val="PargrafodaLista"/>
        <w:numPr>
          <w:ilvl w:val="1"/>
          <w:numId w:val="22"/>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63D76C74" w:rsidR="00382F83" w:rsidRDefault="00382F83" w:rsidP="0019317A">
      <w:pPr>
        <w:pStyle w:val="Corpodetexto"/>
        <w:tabs>
          <w:tab w:val="left" w:pos="1134"/>
          <w:tab w:val="left" w:pos="9498"/>
        </w:tabs>
        <w:spacing w:before="5"/>
        <w:ind w:left="284" w:right="317"/>
        <w:jc w:val="left"/>
        <w:rPr>
          <w:rFonts w:asciiTheme="minorHAnsi" w:hAnsiTheme="minorHAnsi"/>
        </w:rPr>
      </w:pPr>
    </w:p>
    <w:p w14:paraId="5A68950D" w14:textId="77777777" w:rsidR="000970EE" w:rsidRPr="003B435D" w:rsidRDefault="000970EE"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AA7C94">
      <w:pPr>
        <w:pStyle w:val="Ttulo3"/>
        <w:numPr>
          <w:ilvl w:val="0"/>
          <w:numId w:val="22"/>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AA7C94">
      <w:pPr>
        <w:pStyle w:val="PargrafodaLista"/>
        <w:numPr>
          <w:ilvl w:val="1"/>
          <w:numId w:val="22"/>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48"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49"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AA7C94">
      <w:pPr>
        <w:pStyle w:val="PargrafodaLista"/>
        <w:numPr>
          <w:ilvl w:val="1"/>
          <w:numId w:val="22"/>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AA7C94">
      <w:pPr>
        <w:pStyle w:val="PargrafodaLista"/>
        <w:numPr>
          <w:ilvl w:val="1"/>
          <w:numId w:val="22"/>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50"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51"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390D396E" w:rsidR="00382F83" w:rsidRDefault="00382F83" w:rsidP="0019317A">
      <w:pPr>
        <w:pStyle w:val="Corpodetexto"/>
        <w:tabs>
          <w:tab w:val="left" w:pos="1134"/>
          <w:tab w:val="left" w:pos="9498"/>
        </w:tabs>
        <w:spacing w:before="4"/>
        <w:ind w:left="284" w:right="317"/>
        <w:jc w:val="left"/>
        <w:rPr>
          <w:rFonts w:asciiTheme="minorHAnsi" w:hAnsiTheme="minorHAnsi"/>
        </w:rPr>
      </w:pPr>
    </w:p>
    <w:p w14:paraId="4B61081A" w14:textId="77777777" w:rsidR="000970EE" w:rsidRPr="003B435D" w:rsidRDefault="000970EE" w:rsidP="0019317A">
      <w:pPr>
        <w:pStyle w:val="Corpodetexto"/>
        <w:tabs>
          <w:tab w:val="left" w:pos="1134"/>
          <w:tab w:val="left" w:pos="9498"/>
        </w:tabs>
        <w:spacing w:before="4"/>
        <w:ind w:left="284" w:right="317"/>
        <w:jc w:val="left"/>
        <w:rPr>
          <w:rFonts w:asciiTheme="minorHAnsi" w:hAnsiTheme="minorHAnsi"/>
        </w:rPr>
      </w:pPr>
    </w:p>
    <w:p w14:paraId="2C03B4FD" w14:textId="3F6851C7" w:rsidR="00382F83" w:rsidRDefault="000970EE" w:rsidP="00AA7C94">
      <w:pPr>
        <w:pStyle w:val="Ttulo3"/>
        <w:numPr>
          <w:ilvl w:val="0"/>
          <w:numId w:val="22"/>
        </w:numPr>
        <w:tabs>
          <w:tab w:val="left" w:pos="567"/>
          <w:tab w:val="left" w:pos="1134"/>
          <w:tab w:val="left" w:pos="9498"/>
        </w:tabs>
        <w:ind w:left="284" w:right="317" w:firstLine="0"/>
        <w:jc w:val="both"/>
        <w:rPr>
          <w:rFonts w:asciiTheme="minorHAnsi" w:hAnsiTheme="minorHAnsi"/>
        </w:rPr>
      </w:pPr>
      <w:r>
        <w:rPr>
          <w:rFonts w:asciiTheme="minorHAnsi" w:hAnsiTheme="minorHAnsi"/>
        </w:rPr>
        <w:t xml:space="preserve"> </w:t>
      </w:r>
      <w:r w:rsidR="00382F83" w:rsidRPr="003B435D">
        <w:rPr>
          <w:rFonts w:asciiTheme="minorHAnsi" w:hAnsiTheme="minorHAnsi"/>
        </w:rPr>
        <w:t>CLÁUSULA</w:t>
      </w:r>
      <w:r w:rsidR="00382F83" w:rsidRPr="003B435D">
        <w:rPr>
          <w:rFonts w:asciiTheme="minorHAnsi" w:hAnsiTheme="minorHAnsi"/>
          <w:spacing w:val="-1"/>
        </w:rPr>
        <w:t xml:space="preserve"> </w:t>
      </w:r>
      <w:r w:rsidR="00382F83" w:rsidRPr="003B435D">
        <w:rPr>
          <w:rFonts w:asciiTheme="minorHAnsi" w:hAnsiTheme="minorHAnsi"/>
        </w:rPr>
        <w:t>DÉCIMA</w:t>
      </w:r>
      <w:r w:rsidR="00382F83" w:rsidRPr="003B435D">
        <w:rPr>
          <w:rFonts w:asciiTheme="minorHAnsi" w:hAnsiTheme="minorHAnsi"/>
          <w:spacing w:val="-2"/>
        </w:rPr>
        <w:t xml:space="preserve"> </w:t>
      </w:r>
      <w:r w:rsidR="00614D3C">
        <w:rPr>
          <w:rFonts w:asciiTheme="minorHAnsi" w:hAnsiTheme="minorHAnsi"/>
        </w:rPr>
        <w:t>SEGUNDA</w:t>
      </w:r>
      <w:r w:rsidR="00382F83" w:rsidRPr="003B435D">
        <w:rPr>
          <w:rFonts w:asciiTheme="minorHAnsi" w:hAnsiTheme="minorHAnsi"/>
          <w:spacing w:val="2"/>
        </w:rPr>
        <w:t xml:space="preserve"> </w:t>
      </w:r>
      <w:r w:rsidR="00382F83" w:rsidRPr="003B435D">
        <w:rPr>
          <w:rFonts w:asciiTheme="minorHAnsi" w:hAnsiTheme="minorHAnsi"/>
        </w:rPr>
        <w:t>–</w:t>
      </w:r>
      <w:r w:rsidR="00382F83" w:rsidRPr="003B435D">
        <w:rPr>
          <w:rFonts w:asciiTheme="minorHAnsi" w:hAnsiTheme="minorHAnsi"/>
          <w:spacing w:val="-4"/>
        </w:rPr>
        <w:t xml:space="preserve"> </w:t>
      </w:r>
      <w:r w:rsidR="00382F83" w:rsidRPr="003B435D">
        <w:rPr>
          <w:rFonts w:asciiTheme="minorHAnsi" w:hAnsiTheme="minorHAnsi"/>
        </w:rPr>
        <w:t>DOS</w:t>
      </w:r>
      <w:r w:rsidR="00382F83" w:rsidRPr="003B435D">
        <w:rPr>
          <w:rFonts w:asciiTheme="minorHAnsi" w:hAnsiTheme="minorHAnsi"/>
          <w:spacing w:val="-5"/>
        </w:rPr>
        <w:t xml:space="preserve"> </w:t>
      </w:r>
      <w:r w:rsidR="00382F83" w:rsidRPr="003B435D">
        <w:rPr>
          <w:rFonts w:asciiTheme="minorHAnsi" w:hAnsiTheme="minorHAnsi"/>
        </w:rPr>
        <w:t>CASOS</w:t>
      </w:r>
      <w:r w:rsidR="00382F83" w:rsidRPr="003B435D">
        <w:rPr>
          <w:rFonts w:asciiTheme="minorHAnsi" w:hAnsiTheme="minorHAnsi"/>
          <w:spacing w:val="-4"/>
        </w:rPr>
        <w:t xml:space="preserve"> </w:t>
      </w:r>
      <w:r w:rsidR="00382F83" w:rsidRPr="003B435D">
        <w:rPr>
          <w:rFonts w:asciiTheme="minorHAnsi" w:hAnsiTheme="minorHAnsi"/>
        </w:rPr>
        <w:t>OMISSOS</w:t>
      </w:r>
    </w:p>
    <w:p w14:paraId="40B60A5A" w14:textId="77777777" w:rsidR="00EE536B" w:rsidRPr="003B435D" w:rsidRDefault="00EE536B" w:rsidP="000970EE">
      <w:pPr>
        <w:pStyle w:val="Ttulo3"/>
        <w:tabs>
          <w:tab w:val="left" w:pos="709"/>
          <w:tab w:val="left" w:pos="1134"/>
          <w:tab w:val="left" w:pos="9498"/>
        </w:tabs>
        <w:ind w:left="284" w:right="317"/>
        <w:jc w:val="both"/>
        <w:rPr>
          <w:rFonts w:asciiTheme="minorHAnsi" w:hAnsiTheme="minorHAnsi"/>
        </w:rPr>
      </w:pPr>
    </w:p>
    <w:p w14:paraId="17C6D70F" w14:textId="3A9A79E4" w:rsidR="00382F83" w:rsidRPr="003B435D" w:rsidRDefault="00382F83" w:rsidP="000970EE">
      <w:pPr>
        <w:pStyle w:val="Corpodetexto"/>
        <w:tabs>
          <w:tab w:val="left" w:pos="1134"/>
          <w:tab w:val="left" w:pos="9498"/>
        </w:tabs>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52">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53">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54">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lastRenderedPageBreak/>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AA7C94">
      <w:pPr>
        <w:pStyle w:val="Ttulo3"/>
        <w:numPr>
          <w:ilvl w:val="0"/>
          <w:numId w:val="22"/>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AA7C94">
      <w:pPr>
        <w:pStyle w:val="PargrafodaLista"/>
        <w:numPr>
          <w:ilvl w:val="1"/>
          <w:numId w:val="22"/>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AA7C94">
      <w:pPr>
        <w:pStyle w:val="PargrafodaLista"/>
        <w:numPr>
          <w:ilvl w:val="1"/>
          <w:numId w:val="23"/>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AA7C94">
      <w:pPr>
        <w:pStyle w:val="Ttulo3"/>
        <w:numPr>
          <w:ilvl w:val="0"/>
          <w:numId w:val="23"/>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0C4C2610" w14:textId="05990F4A" w:rsidR="00382F83" w:rsidRPr="003B435D" w:rsidRDefault="00382F83" w:rsidP="00AA7C94">
      <w:pPr>
        <w:pStyle w:val="PargrafodaLista"/>
        <w:numPr>
          <w:ilvl w:val="1"/>
          <w:numId w:val="25"/>
        </w:numPr>
        <w:tabs>
          <w:tab w:val="left" w:pos="851"/>
          <w:tab w:val="left" w:pos="1310"/>
          <w:tab w:val="left" w:pos="9072"/>
          <w:tab w:val="left" w:pos="9639"/>
        </w:tabs>
        <w:spacing w:before="121"/>
        <w:ind w:left="284" w:right="317" w:firstLine="0"/>
        <w:rPr>
          <w:rFonts w:asciiTheme="minorHAnsi" w:hAnsiTheme="minorHAnsi"/>
          <w:color w:val="FF0000"/>
        </w:rPr>
      </w:pPr>
      <w:r w:rsidRPr="003B435D">
        <w:rPr>
          <w:rFonts w:asciiTheme="minorHAnsi" w:hAnsiTheme="minorHAnsi"/>
        </w:rPr>
        <w:lastRenderedPageBreak/>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55"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56"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57"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58"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AA7C94">
      <w:pPr>
        <w:pStyle w:val="Ttulo3"/>
        <w:numPr>
          <w:ilvl w:val="0"/>
          <w:numId w:val="25"/>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6221DBA6" w14:textId="1E816FA1"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5D39DF4D"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F4EBA">
        <w:rPr>
          <w:rFonts w:asciiTheme="minorHAnsi" w:hAnsiTheme="minorHAnsi" w:cs="Times New Roman"/>
          <w:b/>
          <w:bCs/>
          <w:iCs/>
        </w:rPr>
        <w:t>5</w:t>
      </w:r>
      <w:r w:rsidRPr="00944E4B">
        <w:rPr>
          <w:rFonts w:asciiTheme="minorHAnsi" w:hAnsiTheme="minorHAnsi" w:cs="Times New Roman"/>
          <w:b/>
          <w:bCs/>
          <w:iCs/>
        </w:rPr>
        <w:t>.</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77777777" w:rsidR="00C82FE5" w:rsidRDefault="00C82FE5"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AA7C9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0970EE" w:rsidRDefault="00B5508C" w:rsidP="00AA7C9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AA7C9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4D744E8E" w14:textId="3F13FA50" w:rsidR="009E4E2B" w:rsidRPr="009E4E2B" w:rsidRDefault="00B5508C" w:rsidP="009E4E2B">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bookmarkStart w:id="48" w:name="_Hlk163652315"/>
      <w:r w:rsidR="009E4E2B">
        <w:rPr>
          <w:rFonts w:asciiTheme="minorHAnsi" w:hAnsiTheme="minorHAnsi" w:cstheme="minorHAnsi"/>
        </w:rPr>
        <w:t xml:space="preserve">  </w:t>
      </w:r>
    </w:p>
    <w:p w14:paraId="181E074E" w14:textId="77777777" w:rsidR="00A53326" w:rsidRPr="00A53326" w:rsidRDefault="00A53326" w:rsidP="00A53326"/>
    <w:p w14:paraId="287658D4" w14:textId="02B9A208" w:rsidR="00A8540C" w:rsidRDefault="00B83B2D" w:rsidP="000970EE">
      <w:pPr>
        <w:rPr>
          <w:rFonts w:asciiTheme="minorHAnsi" w:hAnsiTheme="minorHAnsi" w:cs="Calibri"/>
          <w:b/>
        </w:rPr>
      </w:pPr>
      <w:r>
        <w:rPr>
          <w:rFonts w:asciiTheme="minorHAnsi" w:hAnsiTheme="minorHAnsi" w:cs="Calibri"/>
          <w:b/>
        </w:rPr>
        <w:br w:type="page"/>
      </w:r>
    </w:p>
    <w:p w14:paraId="2689C6FA" w14:textId="77777777" w:rsidR="002843C5" w:rsidRPr="000970EE" w:rsidRDefault="002843C5" w:rsidP="000970EE">
      <w:pPr>
        <w:rPr>
          <w:rFonts w:asciiTheme="minorHAnsi" w:eastAsiaTheme="majorEastAsia" w:hAnsiTheme="minorHAnsi" w:cs="Calibri"/>
          <w:b/>
        </w:rPr>
      </w:pPr>
    </w:p>
    <w:p w14:paraId="25FC7417" w14:textId="60A92745" w:rsidR="00F33D02" w:rsidRPr="004A773A"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t xml:space="preserve">ANEXO </w:t>
      </w:r>
      <w:r w:rsidR="001D08DA">
        <w:rPr>
          <w:rFonts w:asciiTheme="minorHAnsi" w:hAnsiTheme="minorHAnsi" w:cs="Calibri"/>
          <w:b/>
          <w:color w:val="auto"/>
        </w:rPr>
        <w:t>VII</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572ACCFC"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F27D1B">
        <w:rPr>
          <w:rFonts w:asciiTheme="minorHAnsi" w:eastAsia="Lucida Sans Unicode" w:hAnsiTheme="minorHAnsi" w:cs="Calibri"/>
        </w:rPr>
        <w:t>098/2025</w:t>
      </w:r>
    </w:p>
    <w:p w14:paraId="1CA7071D" w14:textId="77777777" w:rsidR="00F33D02" w:rsidRPr="009E4E2B" w:rsidRDefault="00F33D02" w:rsidP="00F33D02">
      <w:pPr>
        <w:suppressAutoHyphens/>
        <w:rPr>
          <w:rFonts w:asciiTheme="minorHAnsi" w:eastAsia="Lucida Sans Unicode" w:hAnsiTheme="minorHAnsi" w:cs="Calibri"/>
        </w:rPr>
      </w:pPr>
    </w:p>
    <w:p w14:paraId="3D59CD9C" w14:textId="6D17F622" w:rsidR="00BA40C4" w:rsidRDefault="00BA40C4" w:rsidP="00BA40C4">
      <w:pPr>
        <w:jc w:val="both"/>
        <w:rPr>
          <w:rFonts w:asciiTheme="minorHAnsi" w:hAnsiTheme="minorHAnsi"/>
          <w:b/>
          <w:bCs/>
        </w:rPr>
      </w:pPr>
      <w:r w:rsidRPr="003D7932">
        <w:rPr>
          <w:rFonts w:asciiTheme="minorHAnsi" w:hAnsiTheme="minorHAnsi"/>
          <w:b/>
          <w:bCs/>
        </w:rPr>
        <w:t>OBJETO: CONTRATAÇÃO DE EMPRESA ESPECIALIZADA PARA</w:t>
      </w:r>
      <w:r>
        <w:rPr>
          <w:rFonts w:asciiTheme="minorHAnsi" w:hAnsiTheme="minorHAnsi"/>
          <w:b/>
          <w:bCs/>
        </w:rPr>
        <w:t xml:space="preserve"> PRESTAÇÃO DE SERVIÇOS DE MANUTENÇÃO PREVENTIVA E CORRETIVA EM EQUIPAMENTOS ODONTOLÓGICOS E MÉDICOS</w:t>
      </w:r>
      <w:r w:rsidRPr="003D7932">
        <w:rPr>
          <w:rFonts w:asciiTheme="minorHAnsi" w:hAnsiTheme="minorHAnsi"/>
          <w:b/>
          <w:bCs/>
        </w:rPr>
        <w:t>,</w:t>
      </w:r>
      <w:r>
        <w:rPr>
          <w:rFonts w:asciiTheme="minorHAnsi" w:hAnsiTheme="minorHAnsi"/>
          <w:b/>
          <w:bCs/>
        </w:rPr>
        <w:t xml:space="preserve"> PARA ATENDER A DEMANDA DA CLÍNICA ODONTOLÓGICA E UNIDADES DE SAÚDE DA PREFEITURA MUNICIPAL DE SÃO JOAQUIM DA BARRA, PELO PERÍODO DE 12 (DOZE) MESES,</w:t>
      </w:r>
      <w:r w:rsidRPr="003D7932">
        <w:rPr>
          <w:rFonts w:asciiTheme="minorHAnsi" w:hAnsiTheme="minorHAnsi"/>
          <w:b/>
          <w:bCs/>
        </w:rPr>
        <w:t xml:space="preserve"> DE ACORDO COM AS DESCRIÇÕES, QUANTITATIVOS E CONDIÇÕES CONSTANTES NO ANEXO I D</w:t>
      </w:r>
      <w:r w:rsidR="00C36DC8">
        <w:rPr>
          <w:rFonts w:asciiTheme="minorHAnsi" w:hAnsiTheme="minorHAnsi"/>
          <w:b/>
          <w:bCs/>
        </w:rPr>
        <w:t>O</w:t>
      </w:r>
      <w:r w:rsidRPr="003D7932">
        <w:rPr>
          <w:rFonts w:asciiTheme="minorHAnsi" w:hAnsiTheme="minorHAnsi"/>
          <w:b/>
          <w:bCs/>
        </w:rPr>
        <w:t xml:space="preserve"> EDITAL.</w:t>
      </w:r>
    </w:p>
    <w:p w14:paraId="7C474727" w14:textId="77777777" w:rsidR="00AC1178" w:rsidRPr="00BA40C4"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29035A8F" w:rsidR="003A3C19"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00B5F333" w14:textId="77777777" w:rsidR="000970EE" w:rsidRPr="0032007E" w:rsidRDefault="000970EE" w:rsidP="003A3C19">
      <w:pPr>
        <w:jc w:val="both"/>
        <w:rPr>
          <w:rFonts w:ascii="Calibri" w:hAnsi="Calibri" w:cs="Calibri"/>
        </w:rPr>
      </w:pP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151CDE95"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48"/>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8A8D1" w14:textId="77777777" w:rsidR="00673594" w:rsidRDefault="00673594">
      <w:r>
        <w:separator/>
      </w:r>
    </w:p>
  </w:endnote>
  <w:endnote w:type="continuationSeparator" w:id="0">
    <w:p w14:paraId="2158F2F6" w14:textId="77777777" w:rsidR="00673594" w:rsidRDefault="0067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673594" w:rsidRDefault="00673594"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673594" w:rsidRDefault="00673594"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673594" w:rsidRDefault="00673594"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673594" w:rsidRPr="00DC470B" w:rsidRDefault="00673594"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3EA0F715" w:rsidR="00673594" w:rsidRDefault="00673594"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Pr="00AF3701">
          <w:rPr>
            <w:noProof/>
            <w:lang w:val="pt-BR"/>
          </w:rPr>
          <w:t>35</w:t>
        </w:r>
        <w:r>
          <w:fldChar w:fldCharType="end"/>
        </w:r>
      </w:sdtContent>
    </w:sdt>
  </w:p>
  <w:p w14:paraId="3D78A05E" w14:textId="77777777" w:rsidR="00673594" w:rsidRDefault="00673594">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19ABA" w14:textId="77777777" w:rsidR="00673594" w:rsidRDefault="00673594">
      <w:r>
        <w:separator/>
      </w:r>
    </w:p>
  </w:footnote>
  <w:footnote w:type="continuationSeparator" w:id="0">
    <w:p w14:paraId="05D5B2DC" w14:textId="77777777" w:rsidR="00673594" w:rsidRDefault="00673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673594" w:rsidRDefault="00673594"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673594" w:rsidRDefault="00673594"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673594" w:rsidRDefault="00673594"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673594" w:rsidRDefault="00673594"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673594" w:rsidRDefault="00673594"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28E6B0FB">
          <wp:extent cx="551793" cy="533400"/>
          <wp:effectExtent l="0" t="0" r="1270" b="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600" cy="535147"/>
                  </a:xfrm>
                  <a:prstGeom prst="rect">
                    <a:avLst/>
                  </a:prstGeom>
                  <a:noFill/>
                  <a:ln>
                    <a:noFill/>
                  </a:ln>
                </pic:spPr>
              </pic:pic>
            </a:graphicData>
          </a:graphic>
        </wp:inline>
      </w:drawing>
    </w:r>
  </w:p>
  <w:p w14:paraId="6156DF06" w14:textId="77777777" w:rsidR="00673594" w:rsidRDefault="00673594"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w:t>
    </w:r>
  </w:p>
  <w:p w14:paraId="17A02DA3" w14:textId="49351400" w:rsidR="00673594" w:rsidRDefault="00673594"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PREGÃO ELETRÔNICO N.º 098/2025                              PROC. ADM. N°. 2563/2025</w:t>
    </w:r>
  </w:p>
  <w:p w14:paraId="77037352" w14:textId="7304B0C2" w:rsidR="00673594" w:rsidRDefault="00673594" w:rsidP="00555E87">
    <w:pPr>
      <w:pStyle w:val="Cabealho"/>
      <w:rPr>
        <w:sz w:val="20"/>
      </w:rPr>
    </w:pPr>
    <w:r>
      <w:rPr>
        <w:rFonts w:ascii="Comic Sans MS" w:hAnsi="Comic Sans MS"/>
        <w:b/>
        <w:szCs w:val="20"/>
      </w:rPr>
      <w:tab/>
    </w:r>
    <w:r>
      <w:rPr>
        <w:rFonts w:ascii="Arial" w:hAnsi="Arial"/>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45AA9"/>
    <w:multiLevelType w:val="multilevel"/>
    <w:tmpl w:val="A394D83E"/>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val="0"/>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3"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C2C3738"/>
    <w:multiLevelType w:val="multilevel"/>
    <w:tmpl w:val="10A04FBA"/>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05B3238"/>
    <w:multiLevelType w:val="hybridMultilevel"/>
    <w:tmpl w:val="843A0D98"/>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6"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9" w15:restartNumberingAfterBreak="0">
    <w:nsid w:val="1844275A"/>
    <w:multiLevelType w:val="multilevel"/>
    <w:tmpl w:val="7E5CF7D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suff w:val="space"/>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22357A26"/>
    <w:multiLevelType w:val="multilevel"/>
    <w:tmpl w:val="DFEC0B86"/>
    <w:lvl w:ilvl="0">
      <w:start w:val="1"/>
      <w:numFmt w:val="decimal"/>
      <w:lvlText w:val="%1."/>
      <w:lvlJc w:val="left"/>
      <w:pPr>
        <w:ind w:left="360" w:hanging="360"/>
      </w:pPr>
      <w:rPr>
        <w:rFonts w:hint="default"/>
        <w:b/>
        <w:bCs/>
      </w:rPr>
    </w:lvl>
    <w:lvl w:ilvl="1">
      <w:start w:val="1"/>
      <w:numFmt w:val="decimal"/>
      <w:isLgl/>
      <w:lvlText w:val="%1.%2."/>
      <w:lvlJc w:val="left"/>
      <w:pPr>
        <w:ind w:left="928"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5"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2A59528F"/>
    <w:multiLevelType w:val="multilevel"/>
    <w:tmpl w:val="F4CAA8A6"/>
    <w:lvl w:ilvl="0">
      <w:start w:val="3"/>
      <w:numFmt w:val="decimal"/>
      <w:suff w:val="space"/>
      <w:lvlText w:val="%1."/>
      <w:lvlJc w:val="left"/>
      <w:pPr>
        <w:ind w:left="360" w:hanging="360"/>
      </w:pPr>
      <w:rPr>
        <w:rFonts w:hint="default"/>
      </w:rPr>
    </w:lvl>
    <w:lvl w:ilvl="1">
      <w:start w:val="1"/>
      <w:numFmt w:val="decimal"/>
      <w:lvlText w:val="%1.%2."/>
      <w:lvlJc w:val="left"/>
      <w:pPr>
        <w:ind w:left="644" w:hanging="360"/>
      </w:pPr>
      <w:rPr>
        <w:rFonts w:hint="default"/>
        <w:b/>
        <w:bCs/>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8"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0" w15:restartNumberingAfterBreak="0">
    <w:nsid w:val="3BEA3738"/>
    <w:multiLevelType w:val="multilevel"/>
    <w:tmpl w:val="5D2E2C62"/>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Theme="minorHAnsi" w:eastAsia="Arial" w:hAnsiTheme="minorHAnsi"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1"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2" w15:restartNumberingAfterBreak="0">
    <w:nsid w:val="4AA90988"/>
    <w:multiLevelType w:val="hybridMultilevel"/>
    <w:tmpl w:val="1CB25F06"/>
    <w:lvl w:ilvl="0" w:tplc="FB20A5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4"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26" w15:restartNumberingAfterBreak="0">
    <w:nsid w:val="614F51A1"/>
    <w:multiLevelType w:val="hybridMultilevel"/>
    <w:tmpl w:val="22C4427E"/>
    <w:lvl w:ilvl="0" w:tplc="56EE47B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8" w15:restartNumberingAfterBreak="0">
    <w:nsid w:val="71A05D3E"/>
    <w:multiLevelType w:val="multilevel"/>
    <w:tmpl w:val="60AC3808"/>
    <w:lvl w:ilvl="0">
      <w:start w:val="8"/>
      <w:numFmt w:val="decimal"/>
      <w:lvlText w:val="%1."/>
      <w:lvlJc w:val="left"/>
      <w:pPr>
        <w:ind w:left="360" w:hanging="360"/>
      </w:pPr>
      <w:rPr>
        <w:rFonts w:hint="default"/>
      </w:rPr>
    </w:lvl>
    <w:lvl w:ilvl="1">
      <w:start w:val="6"/>
      <w:numFmt w:val="decimal"/>
      <w:lvlText w:val="%1.%2."/>
      <w:lvlJc w:val="left"/>
      <w:pPr>
        <w:ind w:left="596" w:hanging="360"/>
      </w:pPr>
      <w:rPr>
        <w:rFonts w:hint="default"/>
        <w:b/>
        <w:bCs/>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Zero"/>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9"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7BE42B63"/>
    <w:multiLevelType w:val="multilevel"/>
    <w:tmpl w:val="401825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3E16DB"/>
    <w:multiLevelType w:val="multilevel"/>
    <w:tmpl w:val="06EAA1A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9"/>
  </w:num>
  <w:num w:numId="2">
    <w:abstractNumId w:val="8"/>
  </w:num>
  <w:num w:numId="3">
    <w:abstractNumId w:val="20"/>
  </w:num>
  <w:num w:numId="4">
    <w:abstractNumId w:val="17"/>
  </w:num>
  <w:num w:numId="5">
    <w:abstractNumId w:val="23"/>
  </w:num>
  <w:num w:numId="6">
    <w:abstractNumId w:val="7"/>
  </w:num>
  <w:num w:numId="7">
    <w:abstractNumId w:val="0"/>
  </w:num>
  <w:num w:numId="8">
    <w:abstractNumId w:val="11"/>
  </w:num>
  <w:num w:numId="9">
    <w:abstractNumId w:val="21"/>
  </w:num>
  <w:num w:numId="10">
    <w:abstractNumId w:val="12"/>
  </w:num>
  <w:num w:numId="11">
    <w:abstractNumId w:val="6"/>
  </w:num>
  <w:num w:numId="12">
    <w:abstractNumId w:val="30"/>
  </w:num>
  <w:num w:numId="13">
    <w:abstractNumId w:val="29"/>
  </w:num>
  <w:num w:numId="14">
    <w:abstractNumId w:val="27"/>
  </w:num>
  <w:num w:numId="15">
    <w:abstractNumId w:val="18"/>
  </w:num>
  <w:num w:numId="16">
    <w:abstractNumId w:val="10"/>
  </w:num>
  <w:num w:numId="17">
    <w:abstractNumId w:val="15"/>
  </w:num>
  <w:num w:numId="18">
    <w:abstractNumId w:val="2"/>
  </w:num>
  <w:num w:numId="19">
    <w:abstractNumId w:val="25"/>
  </w:num>
  <w:num w:numId="20">
    <w:abstractNumId w:val="9"/>
  </w:num>
  <w:num w:numId="21">
    <w:abstractNumId w:val="16"/>
  </w:num>
  <w:num w:numId="22">
    <w:abstractNumId w:val="3"/>
  </w:num>
  <w:num w:numId="23">
    <w:abstractNumId w:val="31"/>
  </w:num>
  <w:num w:numId="24">
    <w:abstractNumId w:val="14"/>
  </w:num>
  <w:num w:numId="25">
    <w:abstractNumId w:val="13"/>
  </w:num>
  <w:num w:numId="26">
    <w:abstractNumId w:val="24"/>
  </w:num>
  <w:num w:numId="27">
    <w:abstractNumId w:val="1"/>
  </w:num>
  <w:num w:numId="28">
    <w:abstractNumId w:val="4"/>
  </w:num>
  <w:num w:numId="29">
    <w:abstractNumId w:val="22"/>
  </w:num>
  <w:num w:numId="30">
    <w:abstractNumId w:val="26"/>
  </w:num>
  <w:num w:numId="31">
    <w:abstractNumId w:val="33"/>
  </w:num>
  <w:num w:numId="32">
    <w:abstractNumId w:val="5"/>
  </w:num>
  <w:num w:numId="33">
    <w:abstractNumId w:val="28"/>
  </w:num>
  <w:num w:numId="34">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66519"/>
    <w:rsid w:val="00071E23"/>
    <w:rsid w:val="0007329F"/>
    <w:rsid w:val="00086948"/>
    <w:rsid w:val="00091CDB"/>
    <w:rsid w:val="000946CC"/>
    <w:rsid w:val="00094BFC"/>
    <w:rsid w:val="000970EE"/>
    <w:rsid w:val="000A094C"/>
    <w:rsid w:val="000A1D0A"/>
    <w:rsid w:val="000A5F39"/>
    <w:rsid w:val="000A75F0"/>
    <w:rsid w:val="000B1918"/>
    <w:rsid w:val="000B2908"/>
    <w:rsid w:val="000B31E6"/>
    <w:rsid w:val="000B4900"/>
    <w:rsid w:val="000C0B0D"/>
    <w:rsid w:val="000C1A09"/>
    <w:rsid w:val="000C23A6"/>
    <w:rsid w:val="000C5CA9"/>
    <w:rsid w:val="000C6B59"/>
    <w:rsid w:val="000C77B7"/>
    <w:rsid w:val="000D4919"/>
    <w:rsid w:val="000D4A28"/>
    <w:rsid w:val="000D5AD7"/>
    <w:rsid w:val="000E2EA9"/>
    <w:rsid w:val="000F0972"/>
    <w:rsid w:val="000F7C12"/>
    <w:rsid w:val="00103B16"/>
    <w:rsid w:val="00104E73"/>
    <w:rsid w:val="001059C9"/>
    <w:rsid w:val="00105F94"/>
    <w:rsid w:val="00110AA6"/>
    <w:rsid w:val="0011465B"/>
    <w:rsid w:val="00116C36"/>
    <w:rsid w:val="00117C4E"/>
    <w:rsid w:val="0012110D"/>
    <w:rsid w:val="001217A6"/>
    <w:rsid w:val="0012186C"/>
    <w:rsid w:val="00124AA7"/>
    <w:rsid w:val="001306C2"/>
    <w:rsid w:val="00133666"/>
    <w:rsid w:val="001346C6"/>
    <w:rsid w:val="00145866"/>
    <w:rsid w:val="00145BD0"/>
    <w:rsid w:val="0015023B"/>
    <w:rsid w:val="00154903"/>
    <w:rsid w:val="00160E4B"/>
    <w:rsid w:val="0016362B"/>
    <w:rsid w:val="001653BF"/>
    <w:rsid w:val="0016574F"/>
    <w:rsid w:val="001659FF"/>
    <w:rsid w:val="00166827"/>
    <w:rsid w:val="00167C66"/>
    <w:rsid w:val="00171C47"/>
    <w:rsid w:val="00171DF7"/>
    <w:rsid w:val="00180825"/>
    <w:rsid w:val="001836D5"/>
    <w:rsid w:val="00183D86"/>
    <w:rsid w:val="001924D3"/>
    <w:rsid w:val="0019317A"/>
    <w:rsid w:val="00193CED"/>
    <w:rsid w:val="00194FA5"/>
    <w:rsid w:val="001A4086"/>
    <w:rsid w:val="001A4467"/>
    <w:rsid w:val="001A5B35"/>
    <w:rsid w:val="001A6883"/>
    <w:rsid w:val="001B5735"/>
    <w:rsid w:val="001C1B15"/>
    <w:rsid w:val="001C4539"/>
    <w:rsid w:val="001C56AD"/>
    <w:rsid w:val="001D08DA"/>
    <w:rsid w:val="001D277D"/>
    <w:rsid w:val="001D4BC8"/>
    <w:rsid w:val="001D7339"/>
    <w:rsid w:val="001E363D"/>
    <w:rsid w:val="001E556A"/>
    <w:rsid w:val="001E6630"/>
    <w:rsid w:val="001F2196"/>
    <w:rsid w:val="00200898"/>
    <w:rsid w:val="0020174B"/>
    <w:rsid w:val="00202E9E"/>
    <w:rsid w:val="00203917"/>
    <w:rsid w:val="00205794"/>
    <w:rsid w:val="00207D49"/>
    <w:rsid w:val="00214447"/>
    <w:rsid w:val="00214751"/>
    <w:rsid w:val="00217CF1"/>
    <w:rsid w:val="00221575"/>
    <w:rsid w:val="002223D3"/>
    <w:rsid w:val="00232758"/>
    <w:rsid w:val="00234923"/>
    <w:rsid w:val="00235C6B"/>
    <w:rsid w:val="0023721C"/>
    <w:rsid w:val="002411FC"/>
    <w:rsid w:val="00254536"/>
    <w:rsid w:val="002564F2"/>
    <w:rsid w:val="00263BB1"/>
    <w:rsid w:val="00273926"/>
    <w:rsid w:val="00276907"/>
    <w:rsid w:val="00276CEE"/>
    <w:rsid w:val="00282F4B"/>
    <w:rsid w:val="002843C5"/>
    <w:rsid w:val="00286E3B"/>
    <w:rsid w:val="002879C5"/>
    <w:rsid w:val="002906DA"/>
    <w:rsid w:val="00291414"/>
    <w:rsid w:val="00292CE0"/>
    <w:rsid w:val="0029344B"/>
    <w:rsid w:val="0029669C"/>
    <w:rsid w:val="002A3906"/>
    <w:rsid w:val="002A5D98"/>
    <w:rsid w:val="002A7E99"/>
    <w:rsid w:val="002B30CC"/>
    <w:rsid w:val="002C08F2"/>
    <w:rsid w:val="002C12CC"/>
    <w:rsid w:val="002C2630"/>
    <w:rsid w:val="002C26AB"/>
    <w:rsid w:val="002C383D"/>
    <w:rsid w:val="002C60B1"/>
    <w:rsid w:val="002C640C"/>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22672"/>
    <w:rsid w:val="00327426"/>
    <w:rsid w:val="003305AE"/>
    <w:rsid w:val="0033064C"/>
    <w:rsid w:val="0033194D"/>
    <w:rsid w:val="0033245D"/>
    <w:rsid w:val="00333D75"/>
    <w:rsid w:val="003375C4"/>
    <w:rsid w:val="00342283"/>
    <w:rsid w:val="00344695"/>
    <w:rsid w:val="003451DE"/>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4F1"/>
    <w:rsid w:val="0039388C"/>
    <w:rsid w:val="00393B21"/>
    <w:rsid w:val="0039789E"/>
    <w:rsid w:val="003A2C75"/>
    <w:rsid w:val="003A3C19"/>
    <w:rsid w:val="003A4C4D"/>
    <w:rsid w:val="003A5FC2"/>
    <w:rsid w:val="003A7DB7"/>
    <w:rsid w:val="003B014E"/>
    <w:rsid w:val="003B435D"/>
    <w:rsid w:val="003B4F1D"/>
    <w:rsid w:val="003C3A98"/>
    <w:rsid w:val="003C4D41"/>
    <w:rsid w:val="003C663E"/>
    <w:rsid w:val="003D744A"/>
    <w:rsid w:val="003D7932"/>
    <w:rsid w:val="003E00BE"/>
    <w:rsid w:val="003E2FFF"/>
    <w:rsid w:val="003E6811"/>
    <w:rsid w:val="003F1D44"/>
    <w:rsid w:val="003F1F9E"/>
    <w:rsid w:val="003F3867"/>
    <w:rsid w:val="003F4EBA"/>
    <w:rsid w:val="00400F45"/>
    <w:rsid w:val="00413F31"/>
    <w:rsid w:val="004154CC"/>
    <w:rsid w:val="00415503"/>
    <w:rsid w:val="00416396"/>
    <w:rsid w:val="004209D5"/>
    <w:rsid w:val="00423183"/>
    <w:rsid w:val="0042469F"/>
    <w:rsid w:val="004256BB"/>
    <w:rsid w:val="0042658E"/>
    <w:rsid w:val="00427306"/>
    <w:rsid w:val="00430393"/>
    <w:rsid w:val="00430E5B"/>
    <w:rsid w:val="004326C3"/>
    <w:rsid w:val="00434FBE"/>
    <w:rsid w:val="0044057E"/>
    <w:rsid w:val="00441BFB"/>
    <w:rsid w:val="00447505"/>
    <w:rsid w:val="00451031"/>
    <w:rsid w:val="0045284B"/>
    <w:rsid w:val="004537F7"/>
    <w:rsid w:val="0045634B"/>
    <w:rsid w:val="004579DA"/>
    <w:rsid w:val="00457B15"/>
    <w:rsid w:val="004644DE"/>
    <w:rsid w:val="00464506"/>
    <w:rsid w:val="00472752"/>
    <w:rsid w:val="00480312"/>
    <w:rsid w:val="00485DBD"/>
    <w:rsid w:val="00485E4D"/>
    <w:rsid w:val="00496208"/>
    <w:rsid w:val="004A24B5"/>
    <w:rsid w:val="004A3161"/>
    <w:rsid w:val="004A4D04"/>
    <w:rsid w:val="004A773A"/>
    <w:rsid w:val="004A77C3"/>
    <w:rsid w:val="004B3CF0"/>
    <w:rsid w:val="004B3D0C"/>
    <w:rsid w:val="004B45B9"/>
    <w:rsid w:val="004B6166"/>
    <w:rsid w:val="004B7DA2"/>
    <w:rsid w:val="004C1B10"/>
    <w:rsid w:val="004C2CA8"/>
    <w:rsid w:val="004C4E63"/>
    <w:rsid w:val="004C5399"/>
    <w:rsid w:val="004D660A"/>
    <w:rsid w:val="004D7A71"/>
    <w:rsid w:val="004E31A6"/>
    <w:rsid w:val="004E4079"/>
    <w:rsid w:val="004E4DDF"/>
    <w:rsid w:val="004F1F55"/>
    <w:rsid w:val="004F6500"/>
    <w:rsid w:val="004F7470"/>
    <w:rsid w:val="005105BD"/>
    <w:rsid w:val="005110AA"/>
    <w:rsid w:val="00511516"/>
    <w:rsid w:val="00514636"/>
    <w:rsid w:val="00526D77"/>
    <w:rsid w:val="00526EB9"/>
    <w:rsid w:val="005273B4"/>
    <w:rsid w:val="00534386"/>
    <w:rsid w:val="0053452F"/>
    <w:rsid w:val="005423B8"/>
    <w:rsid w:val="005456EB"/>
    <w:rsid w:val="00554F05"/>
    <w:rsid w:val="005553AF"/>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3DAA"/>
    <w:rsid w:val="005F6EFF"/>
    <w:rsid w:val="006054DF"/>
    <w:rsid w:val="00610CAA"/>
    <w:rsid w:val="00611987"/>
    <w:rsid w:val="006142CA"/>
    <w:rsid w:val="00614D3C"/>
    <w:rsid w:val="00615FFA"/>
    <w:rsid w:val="006214BA"/>
    <w:rsid w:val="00632CAC"/>
    <w:rsid w:val="00636CB3"/>
    <w:rsid w:val="00643898"/>
    <w:rsid w:val="0065223F"/>
    <w:rsid w:val="0065403F"/>
    <w:rsid w:val="00654AB1"/>
    <w:rsid w:val="00654D79"/>
    <w:rsid w:val="0066381E"/>
    <w:rsid w:val="00663FCF"/>
    <w:rsid w:val="00664857"/>
    <w:rsid w:val="00664A84"/>
    <w:rsid w:val="00671DAB"/>
    <w:rsid w:val="00673594"/>
    <w:rsid w:val="0067620C"/>
    <w:rsid w:val="006771CC"/>
    <w:rsid w:val="00681824"/>
    <w:rsid w:val="00693FC2"/>
    <w:rsid w:val="006A1F90"/>
    <w:rsid w:val="006A2851"/>
    <w:rsid w:val="006A3D6B"/>
    <w:rsid w:val="006A505A"/>
    <w:rsid w:val="006A5B52"/>
    <w:rsid w:val="006B0020"/>
    <w:rsid w:val="006B03B9"/>
    <w:rsid w:val="006B365C"/>
    <w:rsid w:val="006B50CE"/>
    <w:rsid w:val="006B56AD"/>
    <w:rsid w:val="006D4842"/>
    <w:rsid w:val="006D4AAB"/>
    <w:rsid w:val="006D6F7A"/>
    <w:rsid w:val="006E026D"/>
    <w:rsid w:val="006E4144"/>
    <w:rsid w:val="006E58F6"/>
    <w:rsid w:val="006E5D46"/>
    <w:rsid w:val="006F437C"/>
    <w:rsid w:val="00700F30"/>
    <w:rsid w:val="00701520"/>
    <w:rsid w:val="00701FC2"/>
    <w:rsid w:val="00704FA8"/>
    <w:rsid w:val="00707920"/>
    <w:rsid w:val="00711478"/>
    <w:rsid w:val="0071275F"/>
    <w:rsid w:val="00716A8D"/>
    <w:rsid w:val="00722F44"/>
    <w:rsid w:val="00726042"/>
    <w:rsid w:val="00727525"/>
    <w:rsid w:val="007332D1"/>
    <w:rsid w:val="007344F0"/>
    <w:rsid w:val="00734F83"/>
    <w:rsid w:val="00736120"/>
    <w:rsid w:val="0073658C"/>
    <w:rsid w:val="007408DC"/>
    <w:rsid w:val="00743A8B"/>
    <w:rsid w:val="007441A7"/>
    <w:rsid w:val="00747C54"/>
    <w:rsid w:val="007536E9"/>
    <w:rsid w:val="0075554C"/>
    <w:rsid w:val="00755E6C"/>
    <w:rsid w:val="00760FF8"/>
    <w:rsid w:val="00763CC4"/>
    <w:rsid w:val="00764857"/>
    <w:rsid w:val="00765514"/>
    <w:rsid w:val="007705C0"/>
    <w:rsid w:val="00773F4A"/>
    <w:rsid w:val="00776C2C"/>
    <w:rsid w:val="00777077"/>
    <w:rsid w:val="0078017F"/>
    <w:rsid w:val="00786046"/>
    <w:rsid w:val="0079155A"/>
    <w:rsid w:val="00793EC9"/>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E16BD"/>
    <w:rsid w:val="007E191A"/>
    <w:rsid w:val="007E25B1"/>
    <w:rsid w:val="007E3D95"/>
    <w:rsid w:val="007E5732"/>
    <w:rsid w:val="007E68E1"/>
    <w:rsid w:val="007E7FB0"/>
    <w:rsid w:val="007F0933"/>
    <w:rsid w:val="007F226B"/>
    <w:rsid w:val="007F54FA"/>
    <w:rsid w:val="008033C9"/>
    <w:rsid w:val="0081175E"/>
    <w:rsid w:val="0081269C"/>
    <w:rsid w:val="00816419"/>
    <w:rsid w:val="00816CF6"/>
    <w:rsid w:val="00823459"/>
    <w:rsid w:val="008269CE"/>
    <w:rsid w:val="00830A9C"/>
    <w:rsid w:val="00837AE2"/>
    <w:rsid w:val="008400F8"/>
    <w:rsid w:val="00845109"/>
    <w:rsid w:val="00856AB1"/>
    <w:rsid w:val="00856B1F"/>
    <w:rsid w:val="0086103F"/>
    <w:rsid w:val="00861A92"/>
    <w:rsid w:val="008624DA"/>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D08A4"/>
    <w:rsid w:val="008D554B"/>
    <w:rsid w:val="008D60FD"/>
    <w:rsid w:val="008E1B4F"/>
    <w:rsid w:val="008E228D"/>
    <w:rsid w:val="008E2C24"/>
    <w:rsid w:val="008E2C31"/>
    <w:rsid w:val="008E49C7"/>
    <w:rsid w:val="008F2BBF"/>
    <w:rsid w:val="008F5FFA"/>
    <w:rsid w:val="008F6117"/>
    <w:rsid w:val="008F6B41"/>
    <w:rsid w:val="00901240"/>
    <w:rsid w:val="00903509"/>
    <w:rsid w:val="009113F9"/>
    <w:rsid w:val="009126F6"/>
    <w:rsid w:val="00912ACD"/>
    <w:rsid w:val="00914762"/>
    <w:rsid w:val="00923693"/>
    <w:rsid w:val="00931BFE"/>
    <w:rsid w:val="00932878"/>
    <w:rsid w:val="00934D6E"/>
    <w:rsid w:val="009378D8"/>
    <w:rsid w:val="00941D9B"/>
    <w:rsid w:val="0094493A"/>
    <w:rsid w:val="00944B48"/>
    <w:rsid w:val="00946FBF"/>
    <w:rsid w:val="009470D2"/>
    <w:rsid w:val="00950920"/>
    <w:rsid w:val="00950A03"/>
    <w:rsid w:val="009566D4"/>
    <w:rsid w:val="00956A2C"/>
    <w:rsid w:val="0096420F"/>
    <w:rsid w:val="00967031"/>
    <w:rsid w:val="00967323"/>
    <w:rsid w:val="0097435F"/>
    <w:rsid w:val="00975F24"/>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566C"/>
    <w:rsid w:val="009B7062"/>
    <w:rsid w:val="009C0996"/>
    <w:rsid w:val="009C106B"/>
    <w:rsid w:val="009C1BB6"/>
    <w:rsid w:val="009C1F66"/>
    <w:rsid w:val="009C3A5A"/>
    <w:rsid w:val="009C4364"/>
    <w:rsid w:val="009C4665"/>
    <w:rsid w:val="009C63E0"/>
    <w:rsid w:val="009D1DD4"/>
    <w:rsid w:val="009D31B0"/>
    <w:rsid w:val="009D5193"/>
    <w:rsid w:val="009E3A25"/>
    <w:rsid w:val="009E4E2B"/>
    <w:rsid w:val="009E4F6B"/>
    <w:rsid w:val="009F1C5C"/>
    <w:rsid w:val="009F1D4C"/>
    <w:rsid w:val="009F560E"/>
    <w:rsid w:val="00A004D7"/>
    <w:rsid w:val="00A03E31"/>
    <w:rsid w:val="00A103EA"/>
    <w:rsid w:val="00A11769"/>
    <w:rsid w:val="00A1389E"/>
    <w:rsid w:val="00A146F6"/>
    <w:rsid w:val="00A15030"/>
    <w:rsid w:val="00A16416"/>
    <w:rsid w:val="00A22CF7"/>
    <w:rsid w:val="00A22EAD"/>
    <w:rsid w:val="00A2353C"/>
    <w:rsid w:val="00A30D29"/>
    <w:rsid w:val="00A312E9"/>
    <w:rsid w:val="00A342D6"/>
    <w:rsid w:val="00A3550B"/>
    <w:rsid w:val="00A37DD5"/>
    <w:rsid w:val="00A411AD"/>
    <w:rsid w:val="00A411B8"/>
    <w:rsid w:val="00A42F1B"/>
    <w:rsid w:val="00A50FDD"/>
    <w:rsid w:val="00A51D5C"/>
    <w:rsid w:val="00A52C5B"/>
    <w:rsid w:val="00A52FDF"/>
    <w:rsid w:val="00A53326"/>
    <w:rsid w:val="00A55912"/>
    <w:rsid w:val="00A5654E"/>
    <w:rsid w:val="00A64EDE"/>
    <w:rsid w:val="00A70213"/>
    <w:rsid w:val="00A71471"/>
    <w:rsid w:val="00A7357D"/>
    <w:rsid w:val="00A75660"/>
    <w:rsid w:val="00A779DA"/>
    <w:rsid w:val="00A820D2"/>
    <w:rsid w:val="00A8540C"/>
    <w:rsid w:val="00A919A3"/>
    <w:rsid w:val="00A91F0F"/>
    <w:rsid w:val="00A93AD0"/>
    <w:rsid w:val="00AA07C7"/>
    <w:rsid w:val="00AA097B"/>
    <w:rsid w:val="00AA4242"/>
    <w:rsid w:val="00AA5E73"/>
    <w:rsid w:val="00AA72D7"/>
    <w:rsid w:val="00AA7C94"/>
    <w:rsid w:val="00AB5EA6"/>
    <w:rsid w:val="00AB68F1"/>
    <w:rsid w:val="00AC1178"/>
    <w:rsid w:val="00AC69A9"/>
    <w:rsid w:val="00AD0286"/>
    <w:rsid w:val="00AD1BA1"/>
    <w:rsid w:val="00AD3443"/>
    <w:rsid w:val="00AD41D9"/>
    <w:rsid w:val="00AD5E24"/>
    <w:rsid w:val="00AD6230"/>
    <w:rsid w:val="00AE378A"/>
    <w:rsid w:val="00AE3845"/>
    <w:rsid w:val="00AF025B"/>
    <w:rsid w:val="00AF1460"/>
    <w:rsid w:val="00AF149E"/>
    <w:rsid w:val="00AF1D1A"/>
    <w:rsid w:val="00AF32D1"/>
    <w:rsid w:val="00AF3701"/>
    <w:rsid w:val="00AF6501"/>
    <w:rsid w:val="00AF7ACC"/>
    <w:rsid w:val="00B02328"/>
    <w:rsid w:val="00B0253D"/>
    <w:rsid w:val="00B04405"/>
    <w:rsid w:val="00B102BC"/>
    <w:rsid w:val="00B13036"/>
    <w:rsid w:val="00B14792"/>
    <w:rsid w:val="00B1497D"/>
    <w:rsid w:val="00B14B07"/>
    <w:rsid w:val="00B31CB6"/>
    <w:rsid w:val="00B328A6"/>
    <w:rsid w:val="00B33F3E"/>
    <w:rsid w:val="00B507C3"/>
    <w:rsid w:val="00B5508C"/>
    <w:rsid w:val="00B576E1"/>
    <w:rsid w:val="00B64088"/>
    <w:rsid w:val="00B71967"/>
    <w:rsid w:val="00B74C57"/>
    <w:rsid w:val="00B80BBD"/>
    <w:rsid w:val="00B834F0"/>
    <w:rsid w:val="00B83B2D"/>
    <w:rsid w:val="00B84BC8"/>
    <w:rsid w:val="00B84DDD"/>
    <w:rsid w:val="00B93317"/>
    <w:rsid w:val="00B93F8C"/>
    <w:rsid w:val="00B97B69"/>
    <w:rsid w:val="00BA2089"/>
    <w:rsid w:val="00BA40C4"/>
    <w:rsid w:val="00BA7F15"/>
    <w:rsid w:val="00BB3C8C"/>
    <w:rsid w:val="00BB45A1"/>
    <w:rsid w:val="00BB4863"/>
    <w:rsid w:val="00BB58E0"/>
    <w:rsid w:val="00BC20DF"/>
    <w:rsid w:val="00BC31F7"/>
    <w:rsid w:val="00BC4F2D"/>
    <w:rsid w:val="00BC5664"/>
    <w:rsid w:val="00BC7445"/>
    <w:rsid w:val="00BD0017"/>
    <w:rsid w:val="00BD3762"/>
    <w:rsid w:val="00BE0BC1"/>
    <w:rsid w:val="00BE21E2"/>
    <w:rsid w:val="00BF09EA"/>
    <w:rsid w:val="00BF600E"/>
    <w:rsid w:val="00C00FD3"/>
    <w:rsid w:val="00C02110"/>
    <w:rsid w:val="00C03519"/>
    <w:rsid w:val="00C0504F"/>
    <w:rsid w:val="00C066DB"/>
    <w:rsid w:val="00C11F7F"/>
    <w:rsid w:val="00C127A2"/>
    <w:rsid w:val="00C146E7"/>
    <w:rsid w:val="00C1540A"/>
    <w:rsid w:val="00C17200"/>
    <w:rsid w:val="00C174E8"/>
    <w:rsid w:val="00C272F9"/>
    <w:rsid w:val="00C34BD4"/>
    <w:rsid w:val="00C36DC8"/>
    <w:rsid w:val="00C36ECA"/>
    <w:rsid w:val="00C4237A"/>
    <w:rsid w:val="00C50BB4"/>
    <w:rsid w:val="00C52F2A"/>
    <w:rsid w:val="00C53496"/>
    <w:rsid w:val="00C5397D"/>
    <w:rsid w:val="00C64DE3"/>
    <w:rsid w:val="00C65171"/>
    <w:rsid w:val="00C67290"/>
    <w:rsid w:val="00C733DB"/>
    <w:rsid w:val="00C76266"/>
    <w:rsid w:val="00C76B8A"/>
    <w:rsid w:val="00C80DEB"/>
    <w:rsid w:val="00C82FE5"/>
    <w:rsid w:val="00C843D4"/>
    <w:rsid w:val="00C872D3"/>
    <w:rsid w:val="00C954E4"/>
    <w:rsid w:val="00C95FCF"/>
    <w:rsid w:val="00CA1454"/>
    <w:rsid w:val="00CA1A4F"/>
    <w:rsid w:val="00CA7661"/>
    <w:rsid w:val="00CB0182"/>
    <w:rsid w:val="00CB26DC"/>
    <w:rsid w:val="00CB52F4"/>
    <w:rsid w:val="00CC1535"/>
    <w:rsid w:val="00CC2508"/>
    <w:rsid w:val="00CC4BCD"/>
    <w:rsid w:val="00CC7FFA"/>
    <w:rsid w:val="00CD203A"/>
    <w:rsid w:val="00CD36E0"/>
    <w:rsid w:val="00CD515F"/>
    <w:rsid w:val="00CE0828"/>
    <w:rsid w:val="00CE22B5"/>
    <w:rsid w:val="00CE3FCA"/>
    <w:rsid w:val="00CF2A08"/>
    <w:rsid w:val="00CF2C0D"/>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587"/>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732F"/>
    <w:rsid w:val="00DC35B6"/>
    <w:rsid w:val="00DC470B"/>
    <w:rsid w:val="00DC7A27"/>
    <w:rsid w:val="00DD2520"/>
    <w:rsid w:val="00DD52BA"/>
    <w:rsid w:val="00DD5994"/>
    <w:rsid w:val="00DD5A83"/>
    <w:rsid w:val="00DE1D84"/>
    <w:rsid w:val="00DE2EE1"/>
    <w:rsid w:val="00DE6934"/>
    <w:rsid w:val="00DF089A"/>
    <w:rsid w:val="00DF094C"/>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0610"/>
    <w:rsid w:val="00E57F88"/>
    <w:rsid w:val="00E71439"/>
    <w:rsid w:val="00E72F2B"/>
    <w:rsid w:val="00E750E1"/>
    <w:rsid w:val="00E76322"/>
    <w:rsid w:val="00E80001"/>
    <w:rsid w:val="00E80058"/>
    <w:rsid w:val="00E8676B"/>
    <w:rsid w:val="00E86779"/>
    <w:rsid w:val="00E90103"/>
    <w:rsid w:val="00E90371"/>
    <w:rsid w:val="00E938C1"/>
    <w:rsid w:val="00E95F57"/>
    <w:rsid w:val="00E969B8"/>
    <w:rsid w:val="00E96D91"/>
    <w:rsid w:val="00EA4D28"/>
    <w:rsid w:val="00EB12B7"/>
    <w:rsid w:val="00EB1624"/>
    <w:rsid w:val="00EB2D88"/>
    <w:rsid w:val="00EB34CD"/>
    <w:rsid w:val="00EC27B2"/>
    <w:rsid w:val="00ED16B7"/>
    <w:rsid w:val="00ED1E84"/>
    <w:rsid w:val="00ED4902"/>
    <w:rsid w:val="00ED56D8"/>
    <w:rsid w:val="00EE025C"/>
    <w:rsid w:val="00EE536B"/>
    <w:rsid w:val="00EE6200"/>
    <w:rsid w:val="00EE7EAA"/>
    <w:rsid w:val="00EF07DC"/>
    <w:rsid w:val="00EF1C8F"/>
    <w:rsid w:val="00EF23AD"/>
    <w:rsid w:val="00EF383B"/>
    <w:rsid w:val="00EF4203"/>
    <w:rsid w:val="00F004E8"/>
    <w:rsid w:val="00F00643"/>
    <w:rsid w:val="00F01F67"/>
    <w:rsid w:val="00F0206F"/>
    <w:rsid w:val="00F06E6D"/>
    <w:rsid w:val="00F1149F"/>
    <w:rsid w:val="00F1538D"/>
    <w:rsid w:val="00F17509"/>
    <w:rsid w:val="00F20D2E"/>
    <w:rsid w:val="00F23A4F"/>
    <w:rsid w:val="00F23BA8"/>
    <w:rsid w:val="00F26487"/>
    <w:rsid w:val="00F26C48"/>
    <w:rsid w:val="00F27D1B"/>
    <w:rsid w:val="00F32FBA"/>
    <w:rsid w:val="00F33D02"/>
    <w:rsid w:val="00F34D54"/>
    <w:rsid w:val="00F36143"/>
    <w:rsid w:val="00F37CEF"/>
    <w:rsid w:val="00F4472E"/>
    <w:rsid w:val="00F552CA"/>
    <w:rsid w:val="00F617F8"/>
    <w:rsid w:val="00F629DC"/>
    <w:rsid w:val="00F634AB"/>
    <w:rsid w:val="00F75C6A"/>
    <w:rsid w:val="00F81029"/>
    <w:rsid w:val="00F8122F"/>
    <w:rsid w:val="00F826D0"/>
    <w:rsid w:val="00F86C9E"/>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5209"/>
    <w:rsid w:val="00FD7DC9"/>
    <w:rsid w:val="00FD7F76"/>
    <w:rsid w:val="00FE4620"/>
    <w:rsid w:val="00FE5098"/>
    <w:rsid w:val="00FE5C4D"/>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0B2908"/>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6233982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28890284">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556628537">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052853574">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14944770">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50375960">
      <w:bodyDiv w:val="1"/>
      <w:marLeft w:val="0"/>
      <w:marRight w:val="0"/>
      <w:marTop w:val="0"/>
      <w:marBottom w:val="0"/>
      <w:divBdr>
        <w:top w:val="none" w:sz="0" w:space="0" w:color="auto"/>
        <w:left w:val="none" w:sz="0" w:space="0" w:color="auto"/>
        <w:bottom w:val="none" w:sz="0" w:space="0" w:color="auto"/>
        <w:right w:val="none" w:sz="0" w:space="0" w:color="auto"/>
      </w:divBdr>
    </w:div>
    <w:div w:id="140819078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4994975">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60518651">
      <w:bodyDiv w:val="1"/>
      <w:marLeft w:val="0"/>
      <w:marRight w:val="0"/>
      <w:marTop w:val="0"/>
      <w:marBottom w:val="0"/>
      <w:divBdr>
        <w:top w:val="none" w:sz="0" w:space="0" w:color="auto"/>
        <w:left w:val="none" w:sz="0" w:space="0" w:color="auto"/>
        <w:bottom w:val="none" w:sz="0" w:space="0" w:color="auto"/>
        <w:right w:val="none" w:sz="0" w:space="0" w:color="auto"/>
      </w:divBdr>
    </w:div>
    <w:div w:id="2119330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eader" Target="header1.xm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saojoaquimdabarra.sp.gov.br/paginas/portal/licitacoes/exercicios"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5-2018/2015/decreto/d8539.htm" TargetMode="External"/><Relationship Id="rId29" Type="http://schemas.openxmlformats.org/officeDocument/2006/relationships/hyperlink" Target="https://certidoes-apf.apps.tcu.gov.br" TargetMode="External"/><Relationship Id="rId41" Type="http://schemas.openxmlformats.org/officeDocument/2006/relationships/hyperlink" Target="http://www.planalto.gov.br/ccivil_03/LEIS/LCP/Lcp123.htm" TargetMode="External"/><Relationship Id="rId54"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Register"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footer" Target="footer1.xm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leis/l8078compilado.htm" TargetMode="External"/><Relationship Id="rId58" Type="http://schemas.openxmlformats.org/officeDocument/2006/relationships/hyperlink" Target="https://www.planalto.gov.br/ccivil_03/_ato2011-2014/2012/decreto/d7724.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bec.sp.gov.br/Sancoes_ui/aspx/ConsultaAdministrativaFornecedor.aspx" TargetMode="External"/><Relationship Id="rId36" Type="http://schemas.openxmlformats.org/officeDocument/2006/relationships/hyperlink" Target="https://www.planalto.gov.br/ccivil_03/_ato2019-2022/2020/lei/l1406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1/lei/l12527.htm" TargetMode="External"/><Relationship Id="rId10" Type="http://schemas.openxmlformats.org/officeDocument/2006/relationships/hyperlink" Target="https://bllcompras.com/Home/Login"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1/lei/l12527.htm" TargetMode="External"/><Relationship Id="rId8" Type="http://schemas.openxmlformats.org/officeDocument/2006/relationships/hyperlink" Target="https://bllcompras.com/Home/Login"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5FEE6-CFE4-40F3-B7EE-81715DF2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62</Pages>
  <Words>20662</Words>
  <Characters>111581</Characters>
  <Application>Microsoft Office Word</Application>
  <DocSecurity>0</DocSecurity>
  <Lines>929</Lines>
  <Paragraphs>263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131980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Gisele</cp:lastModifiedBy>
  <cp:revision>70</cp:revision>
  <cp:lastPrinted>2025-10-14T18:23:00Z</cp:lastPrinted>
  <dcterms:created xsi:type="dcterms:W3CDTF">2024-06-29T18:36:00Z</dcterms:created>
  <dcterms:modified xsi:type="dcterms:W3CDTF">2025-10-14T18:44:00Z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