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169836C8"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837B86">
              <w:rPr>
                <w:rFonts w:asciiTheme="minorHAnsi" w:hAnsiTheme="minorHAnsi" w:cstheme="minorHAnsi"/>
              </w:rPr>
              <w:t>031</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21886F14"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bookmarkStart w:id="0" w:name="_Hlk161844781"/>
            <w:r w:rsidR="00614BA9" w:rsidRPr="00614BA9">
              <w:rPr>
                <w:rFonts w:asciiTheme="minorHAnsi" w:hAnsiTheme="minorHAnsi" w:cstheme="minorHAnsi"/>
                <w:b/>
                <w:sz w:val="24"/>
                <w:szCs w:val="24"/>
              </w:rPr>
              <w:t>CONTRATAÇÃO DE EMPRESA PARA</w:t>
            </w:r>
            <w:r w:rsidR="00FE7FFE">
              <w:rPr>
                <w:rFonts w:asciiTheme="minorHAnsi" w:hAnsiTheme="minorHAnsi" w:cstheme="minorHAnsi"/>
                <w:b/>
                <w:sz w:val="24"/>
                <w:szCs w:val="24"/>
              </w:rPr>
              <w:t xml:space="preserve"> A EXECUÇÃO DOS SERVIÇOS DE BOMBEIROS CIVIS, BRIGADISTAS, CONTROLADORES DE ACESSO E SEGURANÇA NÃO ARMADA PARA A FESTA DA SOJA QUE ACONTECERÁ NO PARQUE DE EXPOSIÇÕES TANCREDO NEVES</w:t>
            </w:r>
            <w:r w:rsidR="00614BA9" w:rsidRPr="00614BA9">
              <w:rPr>
                <w:rFonts w:asciiTheme="minorHAnsi" w:hAnsiTheme="minorHAnsi" w:cstheme="minorHAnsi"/>
                <w:b/>
                <w:sz w:val="24"/>
                <w:szCs w:val="24"/>
              </w:rPr>
              <w:t>, CONFORME ESPECIFICAÇÕES DO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5DF011D3" w:rsidR="00D24CA5" w:rsidRPr="007421E6" w:rsidRDefault="00D24CA5" w:rsidP="00614BA9">
      <w:pPr>
        <w:widowControl/>
        <w:tabs>
          <w:tab w:val="left" w:pos="1134"/>
          <w:tab w:val="left" w:pos="9923"/>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837B86">
        <w:rPr>
          <w:rFonts w:asciiTheme="minorHAnsi" w:eastAsia="Times New Roman" w:hAnsiTheme="minorHAnsi" w:cs="Times New Roman"/>
          <w:b/>
          <w:color w:val="000000"/>
          <w:sz w:val="24"/>
          <w:szCs w:val="24"/>
          <w:lang w:val="pt-BR" w:eastAsia="pt-BR"/>
        </w:rPr>
        <w:t>031</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3A3F37EF" w14:textId="77777777" w:rsidR="00FE7FFE" w:rsidRDefault="00CF2A08" w:rsidP="00FE7FFE">
      <w:pPr>
        <w:widowControl/>
        <w:tabs>
          <w:tab w:val="left" w:pos="1134"/>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w:t>
      </w:r>
      <w:r w:rsidR="00FE7FFE" w:rsidRPr="00FE7FFE">
        <w:rPr>
          <w:rFonts w:asciiTheme="minorHAnsi" w:eastAsia="Times New Roman" w:hAnsiTheme="minorHAnsi" w:cs="Times New Roman"/>
          <w:color w:val="000000"/>
          <w:sz w:val="24"/>
          <w:szCs w:val="24"/>
          <w:lang w:val="pt-BR" w:eastAsia="pt-BR"/>
        </w:rPr>
        <w:t xml:space="preserve">Municipal de Cultura </w:t>
      </w:r>
    </w:p>
    <w:p w14:paraId="15AFA1FB" w14:textId="5186C4F8" w:rsidR="00CF2A08" w:rsidRPr="007421E6" w:rsidRDefault="00CF2A08" w:rsidP="00FE7FFE">
      <w:pPr>
        <w:widowControl/>
        <w:tabs>
          <w:tab w:val="left" w:pos="1134"/>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614BA9">
      <w:pPr>
        <w:tabs>
          <w:tab w:val="left" w:pos="1134"/>
          <w:tab w:val="left" w:pos="9923"/>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614BA9">
      <w:pPr>
        <w:pStyle w:val="Ttulo1"/>
        <w:tabs>
          <w:tab w:val="left" w:pos="1134"/>
          <w:tab w:val="left" w:pos="9923"/>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5F68500D" w14:textId="6F0A2FCB" w:rsidR="003D19C2" w:rsidRPr="007421E6" w:rsidRDefault="00CF2A08" w:rsidP="003D19C2">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3D19C2" w:rsidRPr="007421E6">
        <w:rPr>
          <w:rFonts w:asciiTheme="minorHAnsi" w:eastAsia="Times New Roman" w:hAnsiTheme="minorHAnsi" w:cs="Times New Roman"/>
          <w:sz w:val="24"/>
          <w:szCs w:val="24"/>
          <w:lang w:val="pt-BR" w:eastAsia="pt-BR"/>
        </w:rPr>
        <w:t xml:space="preserve">Menor </w:t>
      </w:r>
      <w:r w:rsidR="00051FAE">
        <w:rPr>
          <w:rFonts w:asciiTheme="minorHAnsi" w:eastAsia="Times New Roman" w:hAnsiTheme="minorHAnsi" w:cs="Times New Roman"/>
          <w:sz w:val="24"/>
          <w:szCs w:val="24"/>
          <w:lang w:val="pt-BR" w:eastAsia="pt-BR"/>
        </w:rPr>
        <w:t>Valor Total por</w:t>
      </w:r>
      <w:r w:rsidR="003D19C2">
        <w:rPr>
          <w:rFonts w:asciiTheme="minorHAnsi" w:eastAsia="Times New Roman" w:hAnsiTheme="minorHAnsi" w:cs="Times New Roman"/>
          <w:sz w:val="24"/>
          <w:szCs w:val="24"/>
          <w:lang w:val="pt-BR" w:eastAsia="pt-BR"/>
        </w:rPr>
        <w:t xml:space="preserve"> Item</w:t>
      </w:r>
    </w:p>
    <w:p w14:paraId="0D96FF95" w14:textId="20F0501A" w:rsidR="00CF2A08" w:rsidRPr="00736D4F"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 xml:space="preserve">PRAZO </w:t>
      </w:r>
      <w:r w:rsidRPr="00736D4F">
        <w:rPr>
          <w:rFonts w:asciiTheme="minorHAnsi" w:eastAsia="Times New Roman" w:hAnsiTheme="minorHAnsi" w:cs="Times New Roman"/>
          <w:b/>
          <w:color w:val="000000"/>
          <w:sz w:val="24"/>
          <w:szCs w:val="24"/>
          <w:u w:val="single" w:color="000000"/>
          <w:lang w:val="pt-BR" w:eastAsia="pt-BR"/>
        </w:rPr>
        <w:t>DE VIGÊNCIA:</w:t>
      </w:r>
      <w:r w:rsidRPr="00736D4F">
        <w:rPr>
          <w:rFonts w:asciiTheme="minorHAnsi" w:eastAsia="Times New Roman" w:hAnsiTheme="minorHAnsi" w:cs="Times New Roman"/>
          <w:color w:val="000000"/>
          <w:sz w:val="24"/>
          <w:szCs w:val="24"/>
          <w:lang w:val="pt-BR" w:eastAsia="pt-BR"/>
        </w:rPr>
        <w:t xml:space="preserve"> O prazo </w:t>
      </w:r>
      <w:r w:rsidRPr="001D23AB">
        <w:rPr>
          <w:rFonts w:asciiTheme="minorHAnsi" w:eastAsia="Times New Roman" w:hAnsiTheme="minorHAnsi" w:cs="Times New Roman"/>
          <w:color w:val="000000"/>
          <w:sz w:val="24"/>
          <w:szCs w:val="24"/>
          <w:lang w:val="pt-BR" w:eastAsia="pt-BR"/>
        </w:rPr>
        <w:t xml:space="preserve">de vigência será de </w:t>
      </w:r>
      <w:r w:rsidR="001D23AB" w:rsidRPr="001D23AB">
        <w:rPr>
          <w:rFonts w:asciiTheme="minorHAnsi" w:eastAsia="Times New Roman" w:hAnsiTheme="minorHAnsi" w:cs="Times New Roman"/>
          <w:color w:val="000000"/>
          <w:sz w:val="24"/>
          <w:szCs w:val="24"/>
          <w:lang w:val="pt-BR" w:eastAsia="pt-BR"/>
        </w:rPr>
        <w:t>02</w:t>
      </w:r>
      <w:r w:rsidRPr="001D23AB">
        <w:rPr>
          <w:rFonts w:asciiTheme="minorHAnsi" w:eastAsia="Times New Roman" w:hAnsiTheme="minorHAnsi" w:cs="Times New Roman"/>
          <w:color w:val="000000"/>
          <w:sz w:val="24"/>
          <w:szCs w:val="24"/>
          <w:lang w:val="pt-BR" w:eastAsia="pt-BR"/>
        </w:rPr>
        <w:t xml:space="preserve"> (do</w:t>
      </w:r>
      <w:r w:rsidR="001D23AB" w:rsidRPr="001D23AB">
        <w:rPr>
          <w:rFonts w:asciiTheme="minorHAnsi" w:eastAsia="Times New Roman" w:hAnsiTheme="minorHAnsi" w:cs="Times New Roman"/>
          <w:color w:val="000000"/>
          <w:sz w:val="24"/>
          <w:szCs w:val="24"/>
          <w:lang w:val="pt-BR" w:eastAsia="pt-BR"/>
        </w:rPr>
        <w:t>is</w:t>
      </w:r>
      <w:r w:rsidRPr="001D23AB">
        <w:rPr>
          <w:rFonts w:asciiTheme="minorHAnsi" w:eastAsia="Times New Roman" w:hAnsiTheme="minorHAnsi" w:cs="Times New Roman"/>
          <w:color w:val="000000"/>
          <w:sz w:val="24"/>
          <w:szCs w:val="24"/>
          <w:lang w:val="pt-BR" w:eastAsia="pt-BR"/>
        </w:rPr>
        <w:t>) meses</w:t>
      </w:r>
    </w:p>
    <w:p w14:paraId="73A3D287" w14:textId="77777777" w:rsidR="00736D4F" w:rsidRPr="00736D4F" w:rsidRDefault="009D6560" w:rsidP="00736D4F">
      <w:pPr>
        <w:ind w:left="284" w:right="34"/>
        <w:jc w:val="both"/>
        <w:rPr>
          <w:rFonts w:asciiTheme="minorHAnsi" w:hAnsiTheme="minorHAnsi"/>
          <w:sz w:val="24"/>
          <w:szCs w:val="24"/>
        </w:rPr>
      </w:pPr>
      <w:r w:rsidRPr="00736D4F">
        <w:rPr>
          <w:rFonts w:asciiTheme="minorHAnsi" w:eastAsia="Times New Roman" w:hAnsiTheme="minorHAnsi" w:cs="Times New Roman"/>
          <w:b/>
          <w:color w:val="000000"/>
          <w:sz w:val="24"/>
          <w:szCs w:val="24"/>
          <w:u w:val="single" w:color="000000"/>
          <w:lang w:val="pt-BR" w:eastAsia="pt-BR"/>
        </w:rPr>
        <w:t>REALIZAÇÃO DOS SERVIÇOS:</w:t>
      </w:r>
      <w:r w:rsidRPr="00736D4F">
        <w:rPr>
          <w:rFonts w:ascii="Calibri" w:hAnsi="Calibri" w:cs="Calibri"/>
          <w:b/>
          <w:u w:val="single"/>
        </w:rPr>
        <w:t xml:space="preserve"> </w:t>
      </w:r>
      <w:r w:rsidR="00736D4F" w:rsidRPr="00736D4F">
        <w:rPr>
          <w:rFonts w:asciiTheme="minorHAnsi" w:hAnsiTheme="minorHAnsi"/>
          <w:sz w:val="24"/>
          <w:szCs w:val="24"/>
        </w:rPr>
        <w:t xml:space="preserve">O prazo para a execução dos serviços será até o fim do evento, podendo ser prorrogado nos termos da legislação vigente. </w:t>
      </w:r>
    </w:p>
    <w:p w14:paraId="3664EA68" w14:textId="77777777" w:rsidR="00736D4F" w:rsidRDefault="009D6560" w:rsidP="00736D4F">
      <w:pPr>
        <w:ind w:left="284" w:right="34"/>
        <w:jc w:val="both"/>
        <w:rPr>
          <w:rFonts w:asciiTheme="minorHAnsi" w:hAnsiTheme="minorHAnsi"/>
          <w:sz w:val="24"/>
          <w:szCs w:val="24"/>
        </w:rPr>
      </w:pPr>
      <w:r w:rsidRPr="00736D4F">
        <w:rPr>
          <w:rFonts w:asciiTheme="minorHAnsi" w:eastAsia="Times New Roman" w:hAnsiTheme="minorHAnsi" w:cs="Times New Roman"/>
          <w:b/>
          <w:color w:val="000000"/>
          <w:sz w:val="24"/>
          <w:szCs w:val="24"/>
          <w:u w:val="single" w:color="000000"/>
          <w:lang w:val="pt-BR" w:eastAsia="pt-BR"/>
        </w:rPr>
        <w:t>PRAZO PARA INÍCIO DOS SERVIÇOS:</w:t>
      </w:r>
      <w:r w:rsidRPr="00736D4F">
        <w:rPr>
          <w:rFonts w:ascii="Calibri" w:hAnsi="Calibri" w:cs="Calibri"/>
          <w:b/>
        </w:rPr>
        <w:t xml:space="preserve"> </w:t>
      </w:r>
      <w:r w:rsidR="00736D4F" w:rsidRPr="00736D4F">
        <w:rPr>
          <w:rFonts w:asciiTheme="minorHAnsi" w:hAnsiTheme="minorHAnsi"/>
          <w:sz w:val="24"/>
          <w:szCs w:val="24"/>
        </w:rPr>
        <w:t>O início da execução do objeto se dará em até 02 (dois) dias contados da ordem de serviços.</w:t>
      </w:r>
    </w:p>
    <w:p w14:paraId="4AE4E816" w14:textId="77777777" w:rsidR="009D6560" w:rsidRPr="009D6560" w:rsidRDefault="009D6560"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eastAsia="pt-BR"/>
        </w:rPr>
      </w:pPr>
    </w:p>
    <w:p w14:paraId="440FCFF9" w14:textId="3AF7CC2E"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14BA9" w:rsidRPr="00614BA9">
        <w:rPr>
          <w:rFonts w:asciiTheme="minorHAnsi" w:eastAsia="Times New Roman" w:hAnsiTheme="minorHAnsi" w:cs="Times New Roman"/>
          <w:b/>
          <w:sz w:val="24"/>
          <w:szCs w:val="24"/>
          <w:lang w:val="pt-BR" w:eastAsia="pt-BR"/>
        </w:rPr>
        <w:t>O índice em percentual será de 0,5% do valor do Item</w:t>
      </w:r>
      <w:r w:rsidRPr="007421E6">
        <w:rPr>
          <w:rFonts w:asciiTheme="minorHAnsi" w:eastAsia="Times New Roman" w:hAnsiTheme="minorHAnsi" w:cs="Times New Roman"/>
          <w:b/>
          <w:sz w:val="24"/>
          <w:szCs w:val="24"/>
          <w:lang w:val="pt-BR" w:eastAsia="pt-BR"/>
        </w:rPr>
        <w:t>.</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26F6AF9D"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Valor total estimado do certame: </w:t>
      </w:r>
      <w:r w:rsidR="00614BA9" w:rsidRPr="00614BA9">
        <w:rPr>
          <w:rFonts w:asciiTheme="minorHAnsi" w:eastAsia="Times New Roman" w:hAnsiTheme="minorHAnsi" w:cs="Times New Roman"/>
          <w:b/>
          <w:color w:val="000000"/>
          <w:sz w:val="24"/>
          <w:szCs w:val="24"/>
          <w:lang w:val="pt-BR" w:eastAsia="pt-BR"/>
        </w:rPr>
        <w:t xml:space="preserve">R$ </w:t>
      </w:r>
      <w:r w:rsidR="009D6560">
        <w:rPr>
          <w:rFonts w:asciiTheme="minorHAnsi" w:eastAsia="Times New Roman" w:hAnsiTheme="minorHAnsi" w:cs="Times New Roman"/>
          <w:b/>
          <w:color w:val="000000"/>
          <w:sz w:val="24"/>
          <w:szCs w:val="24"/>
          <w:lang w:val="pt-BR" w:eastAsia="pt-BR"/>
        </w:rPr>
        <w:t>589.009</w:t>
      </w:r>
      <w:r w:rsidR="0019634A">
        <w:rPr>
          <w:rFonts w:asciiTheme="minorHAnsi" w:eastAsia="Times New Roman" w:hAnsiTheme="minorHAnsi" w:cs="Times New Roman"/>
          <w:b/>
          <w:color w:val="000000"/>
          <w:sz w:val="24"/>
          <w:szCs w:val="24"/>
          <w:lang w:val="pt-BR" w:eastAsia="pt-BR"/>
        </w:rPr>
        <w:t>,</w:t>
      </w:r>
      <w:r w:rsidR="009D6560">
        <w:rPr>
          <w:rFonts w:asciiTheme="minorHAnsi" w:eastAsia="Times New Roman" w:hAnsiTheme="minorHAnsi" w:cs="Times New Roman"/>
          <w:b/>
          <w:color w:val="000000"/>
          <w:sz w:val="24"/>
          <w:szCs w:val="24"/>
          <w:lang w:val="pt-BR" w:eastAsia="pt-BR"/>
        </w:rPr>
        <w:t>37</w:t>
      </w:r>
      <w:r w:rsidR="00614BA9" w:rsidRPr="00614BA9">
        <w:rPr>
          <w:rFonts w:asciiTheme="minorHAnsi" w:eastAsia="Times New Roman" w:hAnsiTheme="minorHAnsi" w:cs="Times New Roman"/>
          <w:b/>
          <w:color w:val="000000"/>
          <w:sz w:val="24"/>
          <w:szCs w:val="24"/>
          <w:lang w:val="pt-BR" w:eastAsia="pt-BR"/>
        </w:rPr>
        <w:t xml:space="preserve"> (</w:t>
      </w:r>
      <w:r w:rsidR="0019634A">
        <w:rPr>
          <w:rFonts w:asciiTheme="minorHAnsi" w:eastAsia="Times New Roman" w:hAnsiTheme="minorHAnsi" w:cs="Times New Roman"/>
          <w:b/>
          <w:color w:val="000000"/>
          <w:sz w:val="24"/>
          <w:szCs w:val="24"/>
          <w:lang w:val="pt-BR" w:eastAsia="pt-BR"/>
        </w:rPr>
        <w:t>QUINH</w:t>
      </w:r>
      <w:r w:rsidR="00614BA9" w:rsidRPr="00614BA9">
        <w:rPr>
          <w:rFonts w:asciiTheme="minorHAnsi" w:eastAsia="Times New Roman" w:hAnsiTheme="minorHAnsi" w:cs="Times New Roman"/>
          <w:b/>
          <w:color w:val="000000"/>
          <w:sz w:val="24"/>
          <w:szCs w:val="24"/>
          <w:lang w:val="pt-BR" w:eastAsia="pt-BR"/>
        </w:rPr>
        <w:t xml:space="preserve">ENTOS E </w:t>
      </w:r>
      <w:r w:rsidR="009D6560">
        <w:rPr>
          <w:rFonts w:asciiTheme="minorHAnsi" w:eastAsia="Times New Roman" w:hAnsiTheme="minorHAnsi" w:cs="Times New Roman"/>
          <w:b/>
          <w:color w:val="000000"/>
          <w:sz w:val="24"/>
          <w:szCs w:val="24"/>
          <w:lang w:val="pt-BR" w:eastAsia="pt-BR"/>
        </w:rPr>
        <w:t>OITENTA E NOVE MIL, NOVE</w:t>
      </w:r>
      <w:r w:rsidR="0019634A">
        <w:rPr>
          <w:rFonts w:asciiTheme="minorHAnsi" w:eastAsia="Times New Roman" w:hAnsiTheme="minorHAnsi" w:cs="Times New Roman"/>
          <w:b/>
          <w:color w:val="000000"/>
          <w:sz w:val="24"/>
          <w:szCs w:val="24"/>
          <w:lang w:val="pt-BR" w:eastAsia="pt-BR"/>
        </w:rPr>
        <w:t xml:space="preserve"> </w:t>
      </w:r>
      <w:r w:rsidR="00614BA9" w:rsidRPr="00614BA9">
        <w:rPr>
          <w:rFonts w:asciiTheme="minorHAnsi" w:eastAsia="Times New Roman" w:hAnsiTheme="minorHAnsi" w:cs="Times New Roman"/>
          <w:b/>
          <w:color w:val="000000"/>
          <w:sz w:val="24"/>
          <w:szCs w:val="24"/>
          <w:lang w:val="pt-BR" w:eastAsia="pt-BR"/>
        </w:rPr>
        <w:t>REAIS</w:t>
      </w:r>
      <w:r w:rsidR="009D6560">
        <w:rPr>
          <w:rFonts w:asciiTheme="minorHAnsi" w:eastAsia="Times New Roman" w:hAnsiTheme="minorHAnsi" w:cs="Times New Roman"/>
          <w:b/>
          <w:color w:val="000000"/>
          <w:sz w:val="24"/>
          <w:szCs w:val="24"/>
          <w:lang w:val="pt-BR" w:eastAsia="pt-BR"/>
        </w:rPr>
        <w:t xml:space="preserve"> E TRINTA E SETE CENTAVOS</w:t>
      </w:r>
      <w:r w:rsidR="00614BA9" w:rsidRPr="00614BA9">
        <w:rPr>
          <w:rFonts w:asciiTheme="minorHAnsi" w:eastAsia="Times New Roman" w:hAnsiTheme="minorHAnsi" w:cs="Times New Roman"/>
          <w:b/>
          <w:color w:val="000000"/>
          <w:sz w:val="24"/>
          <w:szCs w:val="24"/>
          <w:lang w:val="pt-BR" w:eastAsia="pt-BR"/>
        </w:rPr>
        <w:t>).</w:t>
      </w:r>
    </w:p>
    <w:p w14:paraId="23754B3B" w14:textId="165F4534" w:rsidR="0043179B" w:rsidRDefault="0043179B" w:rsidP="00614BA9">
      <w:pPr>
        <w:widowControl/>
        <w:tabs>
          <w:tab w:val="left" w:pos="1134"/>
          <w:tab w:val="center" w:pos="3091"/>
          <w:tab w:val="left" w:pos="9639"/>
        </w:tabs>
        <w:autoSpaceDE/>
        <w:autoSpaceDN/>
        <w:spacing w:before="120" w:after="120"/>
        <w:ind w:left="284" w:right="686"/>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12A95AC9"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1" w:name="_Hlk47950801"/>
      <w:r w:rsidRPr="00044768">
        <w:rPr>
          <w:rFonts w:asciiTheme="minorHAnsi" w:hAnsiTheme="minorHAnsi"/>
          <w:sz w:val="24"/>
          <w:szCs w:val="24"/>
        </w:rPr>
        <w:t>a partir das</w:t>
      </w:r>
      <w:r w:rsidR="00B328B5">
        <w:rPr>
          <w:rFonts w:asciiTheme="minorHAnsi" w:hAnsiTheme="minorHAnsi"/>
          <w:sz w:val="24"/>
          <w:szCs w:val="24"/>
        </w:rPr>
        <w:t xml:space="preserve"> 17</w:t>
      </w:r>
      <w:r w:rsidRPr="00044768">
        <w:rPr>
          <w:rFonts w:asciiTheme="minorHAnsi" w:hAnsiTheme="minorHAnsi"/>
          <w:sz w:val="24"/>
          <w:szCs w:val="24"/>
        </w:rPr>
        <w:t xml:space="preserve">h00min do dia </w:t>
      </w:r>
      <w:r w:rsidR="00B328B5">
        <w:rPr>
          <w:rFonts w:asciiTheme="minorHAnsi" w:hAnsiTheme="minorHAnsi"/>
          <w:sz w:val="24"/>
          <w:szCs w:val="24"/>
        </w:rPr>
        <w:t>02</w:t>
      </w:r>
      <w:r w:rsidRPr="00044768">
        <w:rPr>
          <w:rFonts w:asciiTheme="minorHAnsi" w:hAnsiTheme="minorHAnsi"/>
          <w:sz w:val="24"/>
          <w:szCs w:val="24"/>
        </w:rPr>
        <w:t xml:space="preserve"> DE </w:t>
      </w:r>
      <w:r w:rsidR="00B328B5">
        <w:rPr>
          <w:rFonts w:asciiTheme="minorHAnsi" w:hAnsiTheme="minorHAnsi"/>
          <w:sz w:val="24"/>
          <w:szCs w:val="24"/>
        </w:rPr>
        <w:t>MAIO</w:t>
      </w:r>
      <w:r w:rsidRPr="00044768">
        <w:rPr>
          <w:rFonts w:asciiTheme="minorHAnsi" w:hAnsiTheme="minorHAnsi"/>
          <w:sz w:val="24"/>
          <w:szCs w:val="24"/>
        </w:rPr>
        <w:t xml:space="preserve"> DE 2024.</w:t>
      </w:r>
      <w:bookmarkEnd w:id="1"/>
    </w:p>
    <w:p w14:paraId="7FF4A2BD" w14:textId="6543C6F6"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2" w:name="_Hlk47950842"/>
      <w:r w:rsidRPr="00044768">
        <w:rPr>
          <w:rFonts w:asciiTheme="minorHAnsi" w:hAnsiTheme="minorHAnsi"/>
          <w:sz w:val="24"/>
          <w:szCs w:val="24"/>
        </w:rPr>
        <w:t xml:space="preserve">às </w:t>
      </w:r>
      <w:r w:rsidR="00670ED3">
        <w:rPr>
          <w:rFonts w:asciiTheme="minorHAnsi" w:hAnsiTheme="minorHAnsi"/>
          <w:sz w:val="24"/>
          <w:szCs w:val="24"/>
        </w:rPr>
        <w:t>08</w:t>
      </w:r>
      <w:r w:rsidRPr="00044768">
        <w:rPr>
          <w:rFonts w:asciiTheme="minorHAnsi" w:hAnsiTheme="minorHAnsi"/>
          <w:sz w:val="24"/>
          <w:szCs w:val="24"/>
        </w:rPr>
        <w:t xml:space="preserve">h00min do dia </w:t>
      </w:r>
      <w:r w:rsidR="00670ED3">
        <w:rPr>
          <w:rFonts w:asciiTheme="minorHAnsi" w:hAnsiTheme="minorHAnsi"/>
          <w:sz w:val="24"/>
          <w:szCs w:val="24"/>
        </w:rPr>
        <w:t>17</w:t>
      </w:r>
      <w:r w:rsidRPr="00044768">
        <w:rPr>
          <w:rFonts w:asciiTheme="minorHAnsi" w:hAnsiTheme="minorHAnsi"/>
          <w:sz w:val="24"/>
          <w:szCs w:val="24"/>
        </w:rPr>
        <w:t xml:space="preserve"> DE </w:t>
      </w:r>
      <w:r w:rsidR="00670ED3">
        <w:rPr>
          <w:rFonts w:asciiTheme="minorHAnsi" w:hAnsiTheme="minorHAnsi"/>
          <w:sz w:val="24"/>
          <w:szCs w:val="24"/>
        </w:rPr>
        <w:t>MAIO</w:t>
      </w:r>
      <w:r w:rsidRPr="00044768">
        <w:rPr>
          <w:rFonts w:asciiTheme="minorHAnsi" w:hAnsiTheme="minorHAnsi"/>
          <w:sz w:val="24"/>
          <w:szCs w:val="24"/>
        </w:rPr>
        <w:t xml:space="preserve"> DE 2024.</w:t>
      </w:r>
    </w:p>
    <w:bookmarkEnd w:id="2"/>
    <w:p w14:paraId="671426B7" w14:textId="2389971A"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670ED3">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670ED3">
        <w:rPr>
          <w:rFonts w:asciiTheme="minorHAnsi" w:hAnsiTheme="minorHAnsi"/>
          <w:sz w:val="24"/>
          <w:szCs w:val="24"/>
        </w:rPr>
        <w:t>17</w:t>
      </w:r>
      <w:r w:rsidR="00670ED3" w:rsidRPr="00044768">
        <w:rPr>
          <w:rFonts w:asciiTheme="minorHAnsi" w:hAnsiTheme="minorHAnsi"/>
          <w:sz w:val="24"/>
          <w:szCs w:val="24"/>
        </w:rPr>
        <w:t xml:space="preserve"> DE </w:t>
      </w:r>
      <w:r w:rsidR="00670ED3">
        <w:rPr>
          <w:rFonts w:asciiTheme="minorHAnsi" w:hAnsiTheme="minorHAnsi"/>
          <w:sz w:val="24"/>
          <w:szCs w:val="24"/>
        </w:rPr>
        <w:t>MAIO</w:t>
      </w:r>
      <w:r w:rsidR="00670ED3" w:rsidRPr="00044768">
        <w:rPr>
          <w:rFonts w:asciiTheme="minorHAnsi" w:hAnsiTheme="minorHAnsi"/>
          <w:sz w:val="24"/>
          <w:szCs w:val="24"/>
        </w:rPr>
        <w:t xml:space="preserve"> </w:t>
      </w:r>
      <w:r w:rsidRPr="00044768">
        <w:rPr>
          <w:rFonts w:asciiTheme="minorHAnsi" w:hAnsiTheme="minorHAnsi"/>
          <w:sz w:val="24"/>
          <w:szCs w:val="24"/>
        </w:rPr>
        <w:t>DE 2024.</w:t>
      </w:r>
    </w:p>
    <w:p w14:paraId="7CDAC45A" w14:textId="6FABA31C" w:rsidR="007421E6" w:rsidRDefault="007421E6" w:rsidP="00614BA9">
      <w:pPr>
        <w:keepLines/>
        <w:tabs>
          <w:tab w:val="left" w:pos="1134"/>
          <w:tab w:val="left" w:pos="9923"/>
        </w:tabs>
        <w:spacing w:before="120" w:after="120"/>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5"/>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269D5119" w14:textId="77777777" w:rsidR="007421E6" w:rsidRDefault="007421E6" w:rsidP="007421E6">
      <w:pPr>
        <w:keepLines/>
        <w:tabs>
          <w:tab w:val="left" w:pos="1134"/>
          <w:tab w:val="left" w:pos="9923"/>
        </w:tabs>
        <w:ind w:left="284" w:right="34"/>
        <w:rPr>
          <w:rFonts w:asciiTheme="minorHAnsi" w:hAnsiTheme="minorHAnsi"/>
          <w:sz w:val="24"/>
          <w:szCs w:val="24"/>
        </w:rPr>
      </w:pPr>
    </w:p>
    <w:p w14:paraId="67D0B011" w14:textId="2DA7D03B" w:rsidR="00941D9B" w:rsidRPr="004154CC" w:rsidRDefault="00614BA9" w:rsidP="00ED6D4F">
      <w:pPr>
        <w:pStyle w:val="Ttulo2"/>
        <w:tabs>
          <w:tab w:val="left" w:pos="1134"/>
          <w:tab w:val="left" w:pos="9923"/>
        </w:tabs>
        <w:ind w:left="284" w:right="34"/>
        <w:jc w:val="center"/>
        <w:rPr>
          <w:rFonts w:asciiTheme="minorHAnsi" w:hAnsiTheme="minorHAnsi"/>
          <w:b/>
          <w:sz w:val="28"/>
        </w:rPr>
      </w:pPr>
      <w:bookmarkStart w:id="3" w:name="_bookmark0"/>
      <w:bookmarkEnd w:id="3"/>
      <w:r>
        <w:rPr>
          <w:rFonts w:asciiTheme="minorHAnsi" w:hAnsiTheme="minorHAnsi"/>
          <w:b/>
          <w:sz w:val="28"/>
        </w:rPr>
        <w:br w:type="column"/>
      </w:r>
      <w:r w:rsidR="00C4237A" w:rsidRPr="004154CC">
        <w:rPr>
          <w:rFonts w:asciiTheme="minorHAnsi" w:hAnsiTheme="minorHAnsi"/>
          <w:b/>
          <w:sz w:val="28"/>
        </w:rPr>
        <w:lastRenderedPageBreak/>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 w:name="_bookmark1"/>
      <w:bookmarkEnd w:id="4"/>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54860889"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9D6560" w:rsidRPr="009D6560">
        <w:rPr>
          <w:rFonts w:asciiTheme="minorHAnsi" w:hAnsiTheme="minorHAnsi"/>
          <w:b/>
          <w:sz w:val="24"/>
          <w:szCs w:val="24"/>
          <w:lang w:val="pt-BR"/>
        </w:rPr>
        <w:t>CONTRATAÇÃO DE EMPRESA PARA A EXECUÇÃO DOS SERVIÇOS DE BOMBEIROS CIVIS, BRIGADISTAS, CONTROLADORES DE ACESSO E SEGURANÇA NÃO ARMADA PARA A FESTA DA SOJA QUE ACONTECERÁ NO PARQUE DE EXPOSIÇÕES TANCREDO NEVES, CONFORME ESPECIFICAÇÕES DO ANEXO I D</w:t>
      </w:r>
      <w:r w:rsidR="009D6560">
        <w:rPr>
          <w:rFonts w:asciiTheme="minorHAnsi" w:hAnsiTheme="minorHAnsi"/>
          <w:b/>
          <w:sz w:val="24"/>
          <w:szCs w:val="24"/>
          <w:lang w:val="pt-BR"/>
        </w:rPr>
        <w:t>ESTE</w:t>
      </w:r>
      <w:r w:rsidR="009D6560" w:rsidRPr="009D6560">
        <w:rPr>
          <w:rFonts w:asciiTheme="minorHAnsi" w:hAnsiTheme="minorHAnsi"/>
          <w:b/>
          <w:sz w:val="24"/>
          <w:szCs w:val="24"/>
          <w:lang w:val="pt-BR"/>
        </w:rPr>
        <w:t xml:space="preserve"> EDITAL.</w:t>
      </w:r>
    </w:p>
    <w:p w14:paraId="432D8DFD" w14:textId="77777777" w:rsidR="00910671" w:rsidRPr="00AC733B" w:rsidRDefault="00910671" w:rsidP="00AC733B">
      <w:pPr>
        <w:tabs>
          <w:tab w:val="left" w:pos="993"/>
        </w:tabs>
        <w:ind w:left="284"/>
        <w:rPr>
          <w:rFonts w:asciiTheme="minorHAnsi" w:hAnsiTheme="minorHAnsi"/>
          <w:sz w:val="24"/>
          <w:szCs w:val="24"/>
        </w:rPr>
      </w:pPr>
    </w:p>
    <w:p w14:paraId="45EC067D" w14:textId="35B30C85" w:rsidR="00736D4F" w:rsidRPr="00736D4F" w:rsidRDefault="00736D4F" w:rsidP="00736D4F">
      <w:pPr>
        <w:pStyle w:val="PargrafodaLista"/>
        <w:numPr>
          <w:ilvl w:val="1"/>
          <w:numId w:val="8"/>
        </w:numPr>
        <w:tabs>
          <w:tab w:val="left" w:pos="993"/>
          <w:tab w:val="left" w:pos="1310"/>
          <w:tab w:val="left" w:pos="9923"/>
        </w:tabs>
        <w:ind w:left="284" w:right="34" w:firstLine="0"/>
        <w:rPr>
          <w:rFonts w:asciiTheme="minorHAnsi" w:hAnsiTheme="minorHAnsi"/>
          <w:b/>
          <w:bCs/>
          <w:sz w:val="24"/>
          <w:szCs w:val="24"/>
        </w:rPr>
      </w:pPr>
      <w:r>
        <w:rPr>
          <w:rFonts w:asciiTheme="minorHAnsi" w:hAnsiTheme="minorHAnsi"/>
          <w:sz w:val="24"/>
          <w:szCs w:val="24"/>
        </w:rPr>
        <w:t>O</w:t>
      </w:r>
      <w:r w:rsidRPr="00736D4F">
        <w:rPr>
          <w:rFonts w:asciiTheme="minorHAnsi" w:hAnsiTheme="minorHAnsi"/>
          <w:sz w:val="24"/>
          <w:szCs w:val="24"/>
        </w:rPr>
        <w:t xml:space="preserve"> prazo para a execução dos serviços será até o fim do evento, podendo ser prorrogado nos termos da legislação vigente. </w:t>
      </w:r>
      <w:bookmarkStart w:id="5" w:name="_Hlk165286342"/>
      <w:r w:rsidRPr="00736D4F">
        <w:rPr>
          <w:rFonts w:asciiTheme="minorHAnsi" w:hAnsiTheme="minorHAnsi"/>
          <w:sz w:val="24"/>
          <w:szCs w:val="24"/>
        </w:rPr>
        <w:t xml:space="preserve">O início da execução do objeto se dará em </w:t>
      </w:r>
      <w:r w:rsidRPr="00736D4F">
        <w:rPr>
          <w:rFonts w:asciiTheme="minorHAnsi" w:hAnsiTheme="minorHAnsi"/>
          <w:b/>
          <w:bCs/>
          <w:sz w:val="24"/>
          <w:szCs w:val="24"/>
        </w:rPr>
        <w:t>até 02 (dois) dias contados da ordem de serviços.</w:t>
      </w:r>
    </w:p>
    <w:bookmarkEnd w:id="5"/>
    <w:p w14:paraId="1C7152AE" w14:textId="77777777" w:rsidR="00736D4F" w:rsidRPr="00736D4F" w:rsidRDefault="00736D4F" w:rsidP="00736D4F">
      <w:pPr>
        <w:pStyle w:val="PargrafodaLista"/>
        <w:rPr>
          <w:rFonts w:asciiTheme="minorHAnsi" w:hAnsiTheme="minorHAnsi"/>
          <w:sz w:val="24"/>
          <w:szCs w:val="24"/>
          <w:highlight w:val="yellow"/>
        </w:rPr>
      </w:pPr>
    </w:p>
    <w:p w14:paraId="6E6A61B9" w14:textId="77777777" w:rsidR="003D19C2" w:rsidRPr="007D46B9" w:rsidRDefault="003D19C2" w:rsidP="003D19C2">
      <w:pPr>
        <w:pStyle w:val="Nvel2-Red"/>
        <w:numPr>
          <w:ilvl w:val="1"/>
          <w:numId w:val="8"/>
        </w:numPr>
        <w:tabs>
          <w:tab w:val="left" w:pos="993"/>
        </w:tabs>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0233F058" w14:textId="77777777" w:rsidR="003D19C2" w:rsidRPr="007D46B9" w:rsidRDefault="003D19C2" w:rsidP="003D19C2">
      <w:pPr>
        <w:tabs>
          <w:tab w:val="left" w:pos="993"/>
          <w:tab w:val="left" w:pos="1134"/>
          <w:tab w:val="left" w:pos="1310"/>
          <w:tab w:val="left" w:pos="9639"/>
        </w:tabs>
        <w:ind w:left="284" w:right="686"/>
        <w:rPr>
          <w:rFonts w:asciiTheme="minorHAnsi" w:hAnsiTheme="minorHAnsi"/>
          <w:sz w:val="24"/>
          <w:szCs w:val="24"/>
        </w:rPr>
      </w:pPr>
    </w:p>
    <w:p w14:paraId="1D981672" w14:textId="798B25BF" w:rsidR="003D19C2" w:rsidRPr="007D46B9" w:rsidRDefault="003D19C2" w:rsidP="003D19C2">
      <w:pPr>
        <w:pStyle w:val="PargrafodaLista"/>
        <w:numPr>
          <w:ilvl w:val="1"/>
          <w:numId w:val="8"/>
        </w:numPr>
        <w:tabs>
          <w:tab w:val="left" w:pos="993"/>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w:t>
      </w:r>
      <w:r w:rsidR="00051FAE">
        <w:rPr>
          <w:rFonts w:asciiTheme="minorHAnsi" w:hAnsiTheme="minorHAnsi"/>
          <w:b/>
          <w:bCs/>
          <w:sz w:val="24"/>
          <w:szCs w:val="24"/>
        </w:rPr>
        <w:t>VALOR TOTAL</w:t>
      </w:r>
      <w:r w:rsidRPr="007D46B9">
        <w:rPr>
          <w:rFonts w:asciiTheme="minorHAnsi" w:hAnsiTheme="minorHAnsi"/>
          <w:b/>
          <w:bCs/>
          <w:sz w:val="24"/>
          <w:szCs w:val="24"/>
        </w:rPr>
        <w:t xml:space="preserve">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91067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sz w:val="24"/>
          <w:szCs w:val="24"/>
        </w:rPr>
      </w:pPr>
      <w:bookmarkStart w:id="6" w:name="_bookmark2"/>
      <w:bookmarkEnd w:id="6"/>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0C271F28" w:rsidR="009C1BB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3511F9F8" w14:textId="77777777" w:rsidR="00CD47A1" w:rsidRDefault="00CD47A1" w:rsidP="00CD47A1">
      <w:pPr>
        <w:pStyle w:val="Corpodetexto"/>
        <w:tabs>
          <w:tab w:val="left" w:pos="1134"/>
          <w:tab w:val="left" w:pos="9923"/>
        </w:tabs>
        <w:ind w:left="284" w:right="34"/>
        <w:jc w:val="left"/>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início e </w:t>
      </w:r>
      <w:r w:rsidRPr="005F1101">
        <w:rPr>
          <w:rFonts w:asciiTheme="minorHAnsi" w:hAnsiTheme="minorHAnsi"/>
          <w:sz w:val="24"/>
          <w:szCs w:val="24"/>
        </w:rPr>
        <w:lastRenderedPageBreak/>
        <w:t>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CD47A1">
      <w:pPr>
        <w:pStyle w:val="PargrafodaLista"/>
        <w:tabs>
          <w:tab w:val="left" w:pos="993"/>
        </w:tabs>
        <w:ind w:left="284"/>
        <w:rPr>
          <w:rFonts w:asciiTheme="minorHAnsi" w:hAnsiTheme="minorHAnsi"/>
          <w:sz w:val="24"/>
          <w:szCs w:val="24"/>
        </w:rPr>
      </w:pPr>
    </w:p>
    <w:p w14:paraId="48EFC1E0" w14:textId="01DE402E"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3D19C2">
        <w:rPr>
          <w:rFonts w:asciiTheme="minorHAnsi" w:hAnsiTheme="minorHAnsi"/>
          <w:color w:val="000000" w:themeColor="text1"/>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51E958E5" w14:textId="77777777" w:rsidR="00CD47A1" w:rsidRPr="005F1101" w:rsidRDefault="00CD47A1"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7" w:name="_bookmark3"/>
      <w:bookmarkEnd w:id="7"/>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E73640">
      <w:pPr>
        <w:pStyle w:val="PargrafodaLista"/>
        <w:tabs>
          <w:tab w:val="left" w:pos="851"/>
        </w:tabs>
        <w:ind w:left="284"/>
        <w:rPr>
          <w:rFonts w:asciiTheme="minorHAnsi" w:hAnsiTheme="minorHAnsi"/>
          <w:sz w:val="24"/>
          <w:szCs w:val="24"/>
        </w:rPr>
      </w:pPr>
    </w:p>
    <w:p w14:paraId="5B511B35" w14:textId="39A4A5BF"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1FAFB4B"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9C1891">
      <w:pPr>
        <w:pStyle w:val="Ttulo3"/>
        <w:numPr>
          <w:ilvl w:val="0"/>
          <w:numId w:val="8"/>
        </w:numPr>
        <w:tabs>
          <w:tab w:val="left" w:pos="567"/>
          <w:tab w:val="left" w:pos="1134"/>
          <w:tab w:val="left" w:pos="9923"/>
        </w:tabs>
        <w:ind w:left="284" w:right="34" w:firstLine="0"/>
        <w:jc w:val="both"/>
        <w:rPr>
          <w:rFonts w:asciiTheme="minorHAnsi" w:hAnsiTheme="minorHAnsi"/>
          <w:sz w:val="24"/>
          <w:szCs w:val="24"/>
        </w:rPr>
      </w:pPr>
      <w:bookmarkStart w:id="8" w:name="_bookmark4"/>
      <w:bookmarkEnd w:id="8"/>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9C1891">
      <w:pPr>
        <w:pStyle w:val="PargrafodaLista"/>
        <w:numPr>
          <w:ilvl w:val="1"/>
          <w:numId w:val="8"/>
        </w:numPr>
        <w:tabs>
          <w:tab w:val="left" w:pos="709"/>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9C1891">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4F029A78" w14:textId="5682A776" w:rsidR="00E73640" w:rsidRPr="00987A43" w:rsidRDefault="00C4237A" w:rsidP="009C1891">
      <w:pPr>
        <w:pStyle w:val="PargrafodaLista"/>
        <w:numPr>
          <w:ilvl w:val="1"/>
          <w:numId w:val="8"/>
        </w:numPr>
        <w:tabs>
          <w:tab w:val="left" w:pos="709"/>
          <w:tab w:val="left" w:pos="1134"/>
          <w:tab w:val="left" w:pos="9923"/>
        </w:tabs>
        <w:spacing w:after="120"/>
        <w:ind w:left="284" w:right="34" w:firstLine="0"/>
        <w:rPr>
          <w:rFonts w:asciiTheme="minorHAnsi" w:hAnsiTheme="minorHAnsi"/>
          <w:sz w:val="24"/>
          <w:szCs w:val="24"/>
        </w:rPr>
      </w:pPr>
      <w:r w:rsidRPr="00987A43">
        <w:rPr>
          <w:rFonts w:asciiTheme="minorHAnsi" w:hAnsiTheme="minorHAnsi"/>
          <w:sz w:val="24"/>
          <w:szCs w:val="24"/>
        </w:rPr>
        <w:t>É de responsabilidade do cadastrado conferir a exatidão dos seus dados cadastrais</w:t>
      </w:r>
      <w:r w:rsidRPr="00987A43">
        <w:rPr>
          <w:rFonts w:asciiTheme="minorHAnsi" w:hAnsiTheme="minorHAnsi"/>
          <w:spacing w:val="1"/>
          <w:sz w:val="24"/>
          <w:szCs w:val="24"/>
        </w:rPr>
        <w:t xml:space="preserve"> </w:t>
      </w:r>
      <w:r w:rsidRPr="00987A43">
        <w:rPr>
          <w:rFonts w:asciiTheme="minorHAnsi" w:hAnsiTheme="minorHAnsi"/>
          <w:sz w:val="24"/>
          <w:szCs w:val="24"/>
        </w:rPr>
        <w:t>nos Sistemas relacionados no item anterior e mantê-los atualizados, devendo proceder,</w:t>
      </w:r>
      <w:r w:rsidRPr="00987A43">
        <w:rPr>
          <w:rFonts w:asciiTheme="minorHAnsi" w:hAnsiTheme="minorHAnsi"/>
          <w:spacing w:val="1"/>
          <w:sz w:val="24"/>
          <w:szCs w:val="24"/>
        </w:rPr>
        <w:t xml:space="preserve"> </w:t>
      </w:r>
      <w:r w:rsidRPr="00987A43">
        <w:rPr>
          <w:rFonts w:asciiTheme="minorHAnsi" w:hAnsiTheme="minorHAnsi"/>
          <w:sz w:val="24"/>
          <w:szCs w:val="24"/>
        </w:rPr>
        <w:t>imediatamente, à correção ou à alteração dos registros tão logo identifique incorreção ou</w:t>
      </w:r>
      <w:r w:rsidRPr="00987A43">
        <w:rPr>
          <w:rFonts w:asciiTheme="minorHAnsi" w:hAnsiTheme="minorHAnsi"/>
          <w:spacing w:val="1"/>
          <w:sz w:val="24"/>
          <w:szCs w:val="24"/>
        </w:rPr>
        <w:t xml:space="preserve"> </w:t>
      </w:r>
      <w:r w:rsidRPr="00987A43">
        <w:rPr>
          <w:rFonts w:asciiTheme="minorHAnsi" w:hAnsiTheme="minorHAnsi"/>
          <w:sz w:val="24"/>
          <w:szCs w:val="24"/>
        </w:rPr>
        <w:t>aqueles</w:t>
      </w:r>
      <w:r w:rsidRPr="00987A43">
        <w:rPr>
          <w:rFonts w:asciiTheme="minorHAnsi" w:hAnsiTheme="minorHAnsi"/>
          <w:spacing w:val="-1"/>
          <w:sz w:val="24"/>
          <w:szCs w:val="24"/>
        </w:rPr>
        <w:t xml:space="preserve"> </w:t>
      </w:r>
      <w:r w:rsidRPr="00987A43">
        <w:rPr>
          <w:rFonts w:asciiTheme="minorHAnsi" w:hAnsiTheme="minorHAnsi"/>
          <w:sz w:val="24"/>
          <w:szCs w:val="24"/>
        </w:rPr>
        <w:t>se</w:t>
      </w:r>
      <w:r w:rsidRPr="00987A43">
        <w:rPr>
          <w:rFonts w:asciiTheme="minorHAnsi" w:hAnsiTheme="minorHAnsi"/>
          <w:spacing w:val="-1"/>
          <w:sz w:val="24"/>
          <w:szCs w:val="24"/>
        </w:rPr>
        <w:t xml:space="preserve"> </w:t>
      </w:r>
      <w:r w:rsidRPr="00987A43">
        <w:rPr>
          <w:rFonts w:asciiTheme="minorHAnsi" w:hAnsiTheme="minorHAnsi"/>
          <w:sz w:val="24"/>
          <w:szCs w:val="24"/>
        </w:rPr>
        <w:t>tornem</w:t>
      </w:r>
      <w:r w:rsidRPr="00987A43">
        <w:rPr>
          <w:rFonts w:asciiTheme="minorHAnsi" w:hAnsiTheme="minorHAnsi"/>
          <w:spacing w:val="1"/>
          <w:sz w:val="24"/>
          <w:szCs w:val="24"/>
        </w:rPr>
        <w:t xml:space="preserve"> </w:t>
      </w:r>
      <w:r w:rsidRPr="00987A43">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9C1891">
      <w:pPr>
        <w:pStyle w:val="PargrafodaLista"/>
        <w:numPr>
          <w:ilvl w:val="1"/>
          <w:numId w:val="8"/>
        </w:numPr>
        <w:tabs>
          <w:tab w:val="left" w:pos="709"/>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lastRenderedPageBreak/>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031F7BE0" w:rsidR="00941D9B" w:rsidRDefault="00C4237A" w:rsidP="009C1891">
      <w:pPr>
        <w:pStyle w:val="PargrafodaLista"/>
        <w:numPr>
          <w:ilvl w:val="1"/>
          <w:numId w:val="8"/>
        </w:numPr>
        <w:tabs>
          <w:tab w:val="left" w:pos="709"/>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40E3A94B"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bookmarkStart w:id="9" w:name="_bookmark5"/>
      <w:bookmarkEnd w:id="9"/>
    </w:p>
    <w:p w14:paraId="7B6CAE6F" w14:textId="2F101656"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53C2095F"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6"/>
      <w:bookmarkEnd w:id="10"/>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2FC46B12"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7"/>
      <w:bookmarkEnd w:id="11"/>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64669E8D" w:rsidR="00941D9B" w:rsidRPr="007566D8"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7566D8">
        <w:rPr>
          <w:rFonts w:asciiTheme="minorHAnsi" w:hAnsiTheme="minorHAnsi"/>
          <w:sz w:val="24"/>
          <w:szCs w:val="24"/>
        </w:rPr>
        <w:t xml:space="preserve"> </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6042171"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00E2060B"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1C71E124"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8"/>
      <w:bookmarkEnd w:id="12"/>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F81493F" w:rsidR="00941D9B"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48996542" w:rsidR="00941D9B"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9C1891">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atue em 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3D77F72C" w:rsidR="00941D9B"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3E5219A4" w14:textId="77777777" w:rsidR="009C1891" w:rsidRPr="009C1891" w:rsidRDefault="009C1891" w:rsidP="009C1891">
      <w:pPr>
        <w:tabs>
          <w:tab w:val="left" w:pos="993"/>
          <w:tab w:val="left" w:pos="1134"/>
          <w:tab w:val="left" w:pos="9923"/>
        </w:tabs>
        <w:ind w:right="34"/>
        <w:rPr>
          <w:rFonts w:asciiTheme="minorHAnsi" w:hAnsiTheme="minorHAnsi"/>
          <w:sz w:val="24"/>
          <w:szCs w:val="24"/>
        </w:rPr>
      </w:pP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"_bookmark6"</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3F1AB5" w:rsidRPr="005F1101">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7777777" w:rsidR="00941D9B" w:rsidRPr="005F1101" w:rsidRDefault="00941D9B"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4916979" w14:textId="77777777" w:rsidR="00941D9B" w:rsidRPr="005F1101" w:rsidRDefault="00C4237A" w:rsidP="009C1891">
      <w:pPr>
        <w:pStyle w:val="Ttulo3"/>
        <w:numPr>
          <w:ilvl w:val="0"/>
          <w:numId w:val="8"/>
        </w:numPr>
        <w:tabs>
          <w:tab w:val="left" w:pos="567"/>
          <w:tab w:val="left" w:pos="9923"/>
        </w:tabs>
        <w:ind w:left="284" w:right="34" w:firstLine="0"/>
        <w:jc w:val="both"/>
        <w:rPr>
          <w:rFonts w:asciiTheme="minorHAnsi" w:hAnsiTheme="minorHAnsi"/>
          <w:sz w:val="24"/>
          <w:szCs w:val="24"/>
        </w:rPr>
      </w:pPr>
      <w:bookmarkStart w:id="13" w:name="_bookmark9"/>
      <w:bookmarkEnd w:id="13"/>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30EAC6E7" w:rsidR="00941D9B"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2248DFD1" w:rsidR="00941D9B"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lastRenderedPageBreak/>
        <w:t xml:space="preserve">Os </w:t>
      </w:r>
      <w:r w:rsidR="00C4237A" w:rsidRPr="005F1101">
        <w:rPr>
          <w:rFonts w:asciiTheme="minorHAnsi" w:hAnsiTheme="minorHAnsi"/>
          <w:sz w:val="24"/>
          <w:szCs w:val="24"/>
        </w:rPr>
        <w:t>documentos de habilitação, caso se verifique a possibilidade de saneamento de</w:t>
      </w:r>
      <w:r w:rsidR="00C4237A" w:rsidRPr="00FA5F1B">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FB355CB" w:rsidR="00941D9B"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DC61F7">
      <w:pPr>
        <w:pStyle w:val="PargrafodaLista"/>
        <w:tabs>
          <w:tab w:val="left" w:pos="993"/>
          <w:tab w:val="left" w:pos="1134"/>
          <w:tab w:val="left" w:pos="1528"/>
          <w:tab w:val="left" w:pos="9923"/>
        </w:tabs>
        <w:ind w:left="284" w:right="34"/>
        <w:jc w:val="left"/>
        <w:rPr>
          <w:rFonts w:asciiTheme="minorHAnsi" w:hAnsiTheme="minorHAnsi"/>
          <w:sz w:val="24"/>
          <w:szCs w:val="24"/>
        </w:rPr>
      </w:pPr>
    </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9C1891">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9C1891">
      <w:pPr>
        <w:pStyle w:val="Ttulo3"/>
        <w:numPr>
          <w:ilvl w:val="0"/>
          <w:numId w:val="8"/>
        </w:numPr>
        <w:tabs>
          <w:tab w:val="left" w:pos="567"/>
          <w:tab w:val="left" w:pos="9923"/>
        </w:tabs>
        <w:ind w:left="284" w:right="34" w:firstLine="0"/>
        <w:jc w:val="both"/>
        <w:rPr>
          <w:rFonts w:asciiTheme="minorHAnsi" w:hAnsiTheme="minorHAnsi"/>
          <w:sz w:val="24"/>
          <w:szCs w:val="24"/>
        </w:rPr>
      </w:pPr>
      <w:bookmarkStart w:id="14" w:name="_bookmark10"/>
      <w:bookmarkEnd w:id="14"/>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BCE85D3" w14:textId="14FE7D91" w:rsidR="00FA5F1B" w:rsidRPr="00FA5F1B" w:rsidRDefault="00FA5F1B" w:rsidP="009C1891">
      <w:pPr>
        <w:pStyle w:val="PargrafodaLista"/>
        <w:numPr>
          <w:ilvl w:val="1"/>
          <w:numId w:val="8"/>
        </w:numPr>
        <w:tabs>
          <w:tab w:val="left" w:pos="709"/>
          <w:tab w:val="left" w:pos="1310"/>
          <w:tab w:val="left" w:pos="9923"/>
        </w:tabs>
        <w:ind w:left="284" w:right="34" w:firstLine="0"/>
        <w:rPr>
          <w:rFonts w:asciiTheme="minorHAnsi" w:hAnsiTheme="minorHAnsi"/>
          <w:sz w:val="24"/>
          <w:szCs w:val="24"/>
        </w:rPr>
      </w:pPr>
      <w:r w:rsidRPr="00FA5F1B">
        <w:rPr>
          <w:rFonts w:asciiTheme="minorHAnsi" w:hAnsiTheme="minorHAnsi"/>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 item 9 deste Edital.</w:t>
      </w:r>
    </w:p>
    <w:p w14:paraId="34803F27" w14:textId="77777777" w:rsidR="00FA5F1B" w:rsidRPr="00FA5F1B" w:rsidRDefault="00FA5F1B" w:rsidP="00FA5F1B">
      <w:pPr>
        <w:pStyle w:val="PargrafodaLista"/>
        <w:ind w:left="284"/>
        <w:rPr>
          <w:rFonts w:asciiTheme="minorHAnsi" w:hAnsiTheme="minorHAnsi"/>
          <w:sz w:val="24"/>
          <w:szCs w:val="24"/>
        </w:rPr>
      </w:pPr>
    </w:p>
    <w:p w14:paraId="4F79B566" w14:textId="77777777" w:rsidR="00FA5F1B" w:rsidRPr="005F1101" w:rsidRDefault="00FA5F1B"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FA5F1B">
        <w:rPr>
          <w:rFonts w:asciiTheme="minorHAnsi" w:hAnsiTheme="minorHAnsi"/>
          <w:sz w:val="24"/>
          <w:szCs w:val="24"/>
        </w:rPr>
        <w:t xml:space="preserve"> </w:t>
      </w:r>
      <w:r w:rsidRPr="005F1101">
        <w:rPr>
          <w:rFonts w:asciiTheme="minorHAnsi" w:hAnsiTheme="minorHAnsi"/>
          <w:sz w:val="24"/>
          <w:szCs w:val="24"/>
        </w:rPr>
        <w:t>sessão</w:t>
      </w:r>
      <w:r w:rsidRPr="00FA5F1B">
        <w:rPr>
          <w:rFonts w:asciiTheme="minorHAnsi" w:hAnsiTheme="minorHAnsi"/>
          <w:sz w:val="24"/>
          <w:szCs w:val="24"/>
        </w:rPr>
        <w:t xml:space="preserve"> </w:t>
      </w:r>
      <w:r w:rsidRPr="005F1101">
        <w:rPr>
          <w:rFonts w:asciiTheme="minorHAnsi" w:hAnsiTheme="minorHAnsi"/>
          <w:sz w:val="24"/>
          <w:szCs w:val="24"/>
        </w:rPr>
        <w:t>pública</w:t>
      </w:r>
      <w:r w:rsidRPr="00FA5F1B">
        <w:rPr>
          <w:rFonts w:asciiTheme="minorHAnsi" w:hAnsiTheme="minorHAnsi"/>
          <w:sz w:val="24"/>
          <w:szCs w:val="24"/>
        </w:rPr>
        <w:t xml:space="preserve"> </w:t>
      </w:r>
      <w:r w:rsidRPr="005F1101">
        <w:rPr>
          <w:rFonts w:asciiTheme="minorHAnsi" w:hAnsiTheme="minorHAnsi"/>
          <w:sz w:val="24"/>
          <w:szCs w:val="24"/>
        </w:rPr>
        <w:t>do</w:t>
      </w:r>
      <w:r w:rsidRPr="00FA5F1B">
        <w:rPr>
          <w:rFonts w:asciiTheme="minorHAnsi" w:hAnsiTheme="minorHAnsi"/>
          <w:sz w:val="24"/>
          <w:szCs w:val="24"/>
        </w:rPr>
        <w:t xml:space="preserve"> </w:t>
      </w:r>
      <w:r w:rsidRPr="005F1101">
        <w:rPr>
          <w:rFonts w:asciiTheme="minorHAnsi" w:hAnsiTheme="minorHAnsi"/>
          <w:sz w:val="24"/>
          <w:szCs w:val="24"/>
        </w:rPr>
        <w:t>pregão,</w:t>
      </w:r>
      <w:r w:rsidRPr="00FA5F1B">
        <w:rPr>
          <w:rFonts w:asciiTheme="minorHAnsi" w:hAnsiTheme="minorHAnsi"/>
          <w:sz w:val="24"/>
          <w:szCs w:val="24"/>
        </w:rPr>
        <w:t xml:space="preserve"> </w:t>
      </w:r>
      <w:r w:rsidRPr="005F1101">
        <w:rPr>
          <w:rFonts w:asciiTheme="minorHAnsi" w:hAnsiTheme="minorHAnsi"/>
          <w:sz w:val="24"/>
          <w:szCs w:val="24"/>
        </w:rPr>
        <w:t>ficando</w:t>
      </w:r>
      <w:r w:rsidRPr="00FA5F1B">
        <w:rPr>
          <w:rFonts w:asciiTheme="minorHAnsi" w:hAnsiTheme="minorHAnsi"/>
          <w:sz w:val="24"/>
          <w:szCs w:val="24"/>
        </w:rPr>
        <w:t xml:space="preserve"> </w:t>
      </w:r>
      <w:r w:rsidRPr="005F1101">
        <w:rPr>
          <w:rFonts w:asciiTheme="minorHAnsi" w:hAnsiTheme="minorHAnsi"/>
          <w:sz w:val="24"/>
          <w:szCs w:val="24"/>
        </w:rPr>
        <w:t>responsável</w:t>
      </w:r>
      <w:r w:rsidRPr="00FA5F1B">
        <w:rPr>
          <w:rFonts w:asciiTheme="minorHAnsi" w:hAnsiTheme="minorHAnsi"/>
          <w:sz w:val="24"/>
          <w:szCs w:val="24"/>
        </w:rPr>
        <w:t xml:space="preserve"> </w:t>
      </w:r>
      <w:r w:rsidRPr="005F1101">
        <w:rPr>
          <w:rFonts w:asciiTheme="minorHAnsi" w:hAnsiTheme="minorHAnsi"/>
          <w:sz w:val="24"/>
          <w:szCs w:val="24"/>
        </w:rPr>
        <w:t>pelo</w:t>
      </w:r>
      <w:r w:rsidRPr="00FA5F1B">
        <w:rPr>
          <w:rFonts w:asciiTheme="minorHAnsi" w:hAnsiTheme="minorHAnsi"/>
          <w:sz w:val="24"/>
          <w:szCs w:val="24"/>
        </w:rPr>
        <w:t xml:space="preserve"> </w:t>
      </w:r>
      <w:r w:rsidRPr="005F1101">
        <w:rPr>
          <w:rFonts w:asciiTheme="minorHAnsi" w:hAnsiTheme="minorHAnsi"/>
          <w:sz w:val="24"/>
          <w:szCs w:val="24"/>
        </w:rPr>
        <w:t>ônus</w:t>
      </w:r>
      <w:r w:rsidRPr="00FA5F1B">
        <w:rPr>
          <w:rFonts w:asciiTheme="minorHAnsi" w:hAnsiTheme="minorHAnsi"/>
          <w:sz w:val="24"/>
          <w:szCs w:val="24"/>
        </w:rPr>
        <w:t xml:space="preserve"> </w:t>
      </w:r>
      <w:r w:rsidRPr="005F1101">
        <w:rPr>
          <w:rFonts w:asciiTheme="minorHAnsi" w:hAnsiTheme="minorHAnsi"/>
          <w:sz w:val="24"/>
          <w:szCs w:val="24"/>
        </w:rPr>
        <w:t>decorrente</w:t>
      </w:r>
      <w:r w:rsidRPr="00FA5F1B">
        <w:rPr>
          <w:rFonts w:asciiTheme="minorHAnsi" w:hAnsiTheme="minorHAnsi"/>
          <w:sz w:val="24"/>
          <w:szCs w:val="24"/>
        </w:rPr>
        <w:t xml:space="preserve"> </w:t>
      </w:r>
      <w:r w:rsidRPr="005F1101">
        <w:rPr>
          <w:rFonts w:asciiTheme="minorHAnsi" w:hAnsiTheme="minorHAnsi"/>
          <w:sz w:val="24"/>
          <w:szCs w:val="24"/>
        </w:rPr>
        <w:t>da</w:t>
      </w:r>
      <w:r w:rsidRPr="00FA5F1B">
        <w:rPr>
          <w:rFonts w:asciiTheme="minorHAnsi" w:hAnsiTheme="minorHAnsi"/>
          <w:sz w:val="24"/>
          <w:szCs w:val="24"/>
        </w:rPr>
        <w:t xml:space="preserve"> </w:t>
      </w:r>
      <w:r w:rsidRPr="005F1101">
        <w:rPr>
          <w:rFonts w:asciiTheme="minorHAnsi" w:hAnsiTheme="minorHAnsi"/>
          <w:sz w:val="24"/>
          <w:szCs w:val="24"/>
        </w:rPr>
        <w:t>perda</w:t>
      </w:r>
      <w:r w:rsidRPr="00FA5F1B">
        <w:rPr>
          <w:rFonts w:asciiTheme="minorHAnsi" w:hAnsiTheme="minorHAnsi"/>
          <w:sz w:val="24"/>
          <w:szCs w:val="24"/>
        </w:rPr>
        <w:t xml:space="preserve"> </w:t>
      </w:r>
      <w:r w:rsidRPr="005F1101">
        <w:rPr>
          <w:rFonts w:asciiTheme="minorHAnsi" w:hAnsiTheme="minorHAnsi"/>
          <w:sz w:val="24"/>
          <w:szCs w:val="24"/>
        </w:rPr>
        <w:t>de</w:t>
      </w:r>
      <w:r w:rsidRPr="00FA5F1B">
        <w:rPr>
          <w:rFonts w:asciiTheme="minorHAnsi" w:hAnsiTheme="minorHAnsi"/>
          <w:sz w:val="24"/>
          <w:szCs w:val="24"/>
        </w:rPr>
        <w:t xml:space="preserve"> </w:t>
      </w:r>
      <w:r w:rsidRPr="005F1101">
        <w:rPr>
          <w:rFonts w:asciiTheme="minorHAnsi" w:hAnsiTheme="minorHAnsi"/>
          <w:sz w:val="24"/>
          <w:szCs w:val="24"/>
        </w:rPr>
        <w:t>negócios diante da inobservância de quaisquer mensagens emitidas no sistema ou da desconexão do</w:t>
      </w:r>
      <w:r w:rsidRPr="00FA5F1B">
        <w:rPr>
          <w:rFonts w:asciiTheme="minorHAnsi" w:hAnsiTheme="minorHAnsi"/>
          <w:sz w:val="24"/>
          <w:szCs w:val="24"/>
        </w:rPr>
        <w:t xml:space="preserve"> </w:t>
      </w:r>
      <w:r w:rsidRPr="005F1101">
        <w:rPr>
          <w:rFonts w:asciiTheme="minorHAnsi" w:hAnsiTheme="minorHAnsi"/>
          <w:sz w:val="24"/>
          <w:szCs w:val="24"/>
        </w:rPr>
        <w:t>seu</w:t>
      </w:r>
      <w:r w:rsidRPr="00FA5F1B">
        <w:rPr>
          <w:rFonts w:asciiTheme="minorHAnsi" w:hAnsiTheme="minorHAnsi"/>
          <w:sz w:val="24"/>
          <w:szCs w:val="24"/>
        </w:rPr>
        <w:t xml:space="preserve"> </w:t>
      </w:r>
      <w:r w:rsidRPr="005F1101">
        <w:rPr>
          <w:rFonts w:asciiTheme="minorHAnsi" w:hAnsiTheme="minorHAnsi"/>
          <w:sz w:val="24"/>
          <w:szCs w:val="24"/>
        </w:rPr>
        <w:t>representante.</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9C1891">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A5F1B">
      <w:pPr>
        <w:pStyle w:val="PargrafodaLista"/>
        <w:ind w:left="284"/>
        <w:rPr>
          <w:rFonts w:asciiTheme="minorHAnsi" w:hAnsiTheme="minorHAnsi"/>
          <w:sz w:val="24"/>
          <w:szCs w:val="24"/>
        </w:rPr>
      </w:pPr>
    </w:p>
    <w:p w14:paraId="509E0A46" w14:textId="0032B089" w:rsidR="00941D9B" w:rsidRDefault="00C4237A" w:rsidP="009C1891">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034F84">
        <w:rPr>
          <w:rFonts w:asciiTheme="minorHAnsi" w:hAnsiTheme="minorHAnsi"/>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lastRenderedPageBreak/>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 no Termo de Referência - 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9C1891">
      <w:pPr>
        <w:pStyle w:val="Ttulo3"/>
        <w:numPr>
          <w:ilvl w:val="0"/>
          <w:numId w:val="8"/>
        </w:numPr>
        <w:tabs>
          <w:tab w:val="left" w:pos="567"/>
          <w:tab w:val="left" w:pos="9923"/>
        </w:tabs>
        <w:ind w:left="284" w:right="34" w:firstLine="0"/>
        <w:jc w:val="both"/>
        <w:rPr>
          <w:rFonts w:asciiTheme="minorHAnsi" w:hAnsiTheme="minorHAnsi"/>
          <w:sz w:val="24"/>
          <w:szCs w:val="24"/>
        </w:rPr>
      </w:pPr>
      <w:bookmarkStart w:id="15" w:name="_bookmark11"/>
      <w:bookmarkEnd w:id="15"/>
      <w:r w:rsidRPr="005F1101">
        <w:rPr>
          <w:rFonts w:asciiTheme="minorHAnsi" w:hAnsiTheme="minorHAnsi"/>
          <w:sz w:val="24"/>
          <w:szCs w:val="24"/>
        </w:rPr>
        <w:t>ABERTURA DA SESSÃO, CLASSIFICAÇÃO DAS PROPOSTAS E FORMULAÇÃO</w:t>
      </w:r>
      <w:r w:rsidRPr="005F1101">
        <w:rPr>
          <w:rFonts w:asciiTheme="minorHAnsi" w:hAnsiTheme="minorHAnsi"/>
          <w:spacing w:val="-59"/>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9C1891">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57F7AFFA" w:rsidR="00941D9B" w:rsidRDefault="00C4237A" w:rsidP="009C1891">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74D5C698" w14:textId="77777777" w:rsidR="00FA090F" w:rsidRPr="00FA090F" w:rsidRDefault="00FA090F" w:rsidP="00FA090F">
      <w:pPr>
        <w:pStyle w:val="PargrafodaLista"/>
        <w:rPr>
          <w:rFonts w:asciiTheme="minorHAnsi" w:hAnsiTheme="minorHAnsi"/>
          <w:sz w:val="24"/>
          <w:szCs w:val="24"/>
        </w:rPr>
      </w:pPr>
    </w:p>
    <w:p w14:paraId="2EB11B85" w14:textId="4EA3CD82" w:rsidR="00941D9B" w:rsidRPr="005F1101" w:rsidRDefault="00C4237A" w:rsidP="009C1891">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FA090F">
      <w:pPr>
        <w:pStyle w:val="PargrafodaLista"/>
        <w:tabs>
          <w:tab w:val="left" w:pos="851"/>
          <w:tab w:val="left" w:pos="993"/>
        </w:tabs>
        <w:ind w:left="284"/>
        <w:rPr>
          <w:rFonts w:asciiTheme="minorHAnsi" w:hAnsiTheme="minorHAnsi"/>
          <w:sz w:val="24"/>
          <w:szCs w:val="24"/>
        </w:rPr>
      </w:pPr>
    </w:p>
    <w:p w14:paraId="5B798FF6" w14:textId="28D44D2F" w:rsidR="00941D9B"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39A4DE1" w14:textId="77777777" w:rsidR="00FA090F" w:rsidRPr="00FA090F" w:rsidRDefault="00FA090F" w:rsidP="00FA090F">
      <w:pPr>
        <w:pStyle w:val="PargrafodaLista"/>
        <w:rPr>
          <w:rFonts w:asciiTheme="minorHAnsi" w:hAnsiTheme="minorHAnsi"/>
          <w:sz w:val="24"/>
          <w:szCs w:val="24"/>
        </w:rPr>
      </w:pPr>
    </w:p>
    <w:p w14:paraId="6194B79E" w14:textId="7A1CF78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9C1891">
      <w:pPr>
        <w:pStyle w:val="PargrafodaLista"/>
        <w:numPr>
          <w:ilvl w:val="1"/>
          <w:numId w:val="8"/>
        </w:numPr>
        <w:tabs>
          <w:tab w:val="left" w:pos="709"/>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9C1891">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17C0F374" w:rsidR="00941D9B" w:rsidRDefault="00C4237A" w:rsidP="009C1891">
      <w:pPr>
        <w:pStyle w:val="PargrafodaLista"/>
        <w:numPr>
          <w:ilvl w:val="1"/>
          <w:numId w:val="8"/>
        </w:numPr>
        <w:tabs>
          <w:tab w:val="left" w:pos="709"/>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 xml:space="preserve">desclassificação </w:t>
      </w:r>
      <w:r w:rsidRPr="005F1101">
        <w:rPr>
          <w:rFonts w:asciiTheme="minorHAnsi" w:hAnsiTheme="minorHAnsi"/>
          <w:sz w:val="24"/>
          <w:szCs w:val="24"/>
        </w:rPr>
        <w:lastRenderedPageBreak/>
        <w:t>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561B2848" w14:textId="77777777" w:rsidR="00FA090F" w:rsidRPr="00FA090F" w:rsidRDefault="00FA090F" w:rsidP="00FA090F">
      <w:pPr>
        <w:pStyle w:val="PargrafodaLista"/>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487632E4"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051FAE">
        <w:rPr>
          <w:rFonts w:asciiTheme="minorHAnsi" w:hAnsiTheme="minorHAnsi"/>
          <w:b/>
          <w:sz w:val="24"/>
          <w:szCs w:val="24"/>
        </w:rPr>
        <w:t>TOTAL</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3D19C2">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7C511C9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57C39EC4" w14:textId="14FECC98" w:rsidR="00FA090F" w:rsidRPr="00655376"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 meio por cento).</w:t>
      </w:r>
    </w:p>
    <w:p w14:paraId="0DFBAAB4" w14:textId="77777777" w:rsidR="00655376" w:rsidRPr="00655376" w:rsidRDefault="00655376" w:rsidP="009527F8">
      <w:pPr>
        <w:pStyle w:val="PargrafodaLista"/>
        <w:tabs>
          <w:tab w:val="left" w:pos="1134"/>
          <w:tab w:val="left" w:pos="1310"/>
          <w:tab w:val="left" w:pos="9923"/>
        </w:tabs>
        <w:ind w:left="284" w:right="34"/>
        <w:rPr>
          <w:rFonts w:asciiTheme="minorHAnsi" w:hAnsiTheme="minorHAnsi"/>
          <w:sz w:val="24"/>
          <w:szCs w:val="24"/>
        </w:rPr>
      </w:pPr>
    </w:p>
    <w:p w14:paraId="06AEB0BB" w14:textId="77777777" w:rsidR="00FA090F" w:rsidRPr="00655376"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sz w:val="24"/>
          <w:szCs w:val="24"/>
        </w:rPr>
      </w:pPr>
      <w:r w:rsidRPr="00655376">
        <w:rPr>
          <w:rFonts w:asciiTheme="minorHAnsi" w:hAnsiTheme="minorHAnsi"/>
          <w:sz w:val="24"/>
          <w:szCs w:val="24"/>
        </w:rPr>
        <w:t>O licitante poderá, uma única vez, excluir seu último lance ofertado, no intervalo de quinze segundos após o registro no sistema, na hipótese de lance inconsistente ou 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5868E4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Não havendo novos lances na forma estabelecida nos itens anteriores, a sessão pública </w:t>
      </w:r>
      <w:r w:rsidRPr="005F1101">
        <w:rPr>
          <w:rFonts w:asciiTheme="minorHAnsi" w:hAnsiTheme="minorHAnsi" w:cstheme="minorHAnsi"/>
          <w:sz w:val="24"/>
          <w:szCs w:val="24"/>
        </w:rPr>
        <w:lastRenderedPageBreak/>
        <w:t>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4AFE0E5A" w:rsidR="00941D9B"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3F70DF03" w14:textId="77777777" w:rsidR="009527F8" w:rsidRPr="009527F8" w:rsidRDefault="009527F8" w:rsidP="009527F8">
      <w:pPr>
        <w:pStyle w:val="PargrafodaLista"/>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643BE7">
        <w:rPr>
          <w:rFonts w:asciiTheme="minorHAnsi" w:hAnsiTheme="minorHAnsi"/>
          <w:sz w:val="24"/>
          <w:szCs w:val="24"/>
        </w:rPr>
        <w:t>Em relação a i</w:t>
      </w:r>
      <w:r w:rsidRPr="005F1101">
        <w:rPr>
          <w:rFonts w:asciiTheme="minorHAnsi" w:hAnsiTheme="minorHAnsi"/>
          <w:sz w:val="24"/>
          <w:szCs w:val="24"/>
        </w:rPr>
        <w:t>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643BE7">
      <w:pPr>
        <w:pStyle w:val="PargrafodaLista"/>
        <w:ind w:left="284"/>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643BE7">
      <w:pPr>
        <w:pStyle w:val="PargrafodaLista"/>
        <w:ind w:left="284"/>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643BE7">
        <w:rPr>
          <w:rFonts w:asciiTheme="minorHAnsi" w:hAnsiTheme="minorHAnsi"/>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643BE7">
      <w:pPr>
        <w:pStyle w:val="PargrafodaLista"/>
        <w:ind w:left="284"/>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lastRenderedPageBreak/>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(cinco por cento), na ordem de 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643BE7">
      <w:pPr>
        <w:pStyle w:val="PargrafodaLista"/>
        <w:tabs>
          <w:tab w:val="left" w:pos="993"/>
        </w:tabs>
        <w:ind w:left="284"/>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9C1891">
      <w:pPr>
        <w:pStyle w:val="Ttulo3"/>
        <w:numPr>
          <w:ilvl w:val="0"/>
          <w:numId w:val="8"/>
        </w:numPr>
        <w:tabs>
          <w:tab w:val="left" w:pos="567"/>
          <w:tab w:val="left" w:pos="9923"/>
        </w:tabs>
        <w:ind w:left="284" w:right="34" w:firstLine="0"/>
        <w:jc w:val="both"/>
        <w:rPr>
          <w:rFonts w:asciiTheme="minorHAnsi" w:hAnsiTheme="minorHAnsi"/>
          <w:sz w:val="24"/>
          <w:szCs w:val="24"/>
        </w:rPr>
      </w:pPr>
      <w:bookmarkStart w:id="16" w:name="_bookmark12"/>
      <w:bookmarkEnd w:id="16"/>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388A01A" w:rsidR="00941D9B" w:rsidRDefault="00A146F6" w:rsidP="009C1891">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230A6AF1" w:rsidR="00941D9B" w:rsidRPr="009F0E56"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lastRenderedPageBreak/>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t>(</w:t>
      </w:r>
      <w:hyperlink r:id="rId26" w:history="1">
        <w:r w:rsidR="00EF18F8" w:rsidRPr="00EF18F8">
          <w:rPr>
            <w:rFonts w:asciiTheme="minorHAnsi" w:hAnsiTheme="minorHAnsi"/>
            <w:color w:val="0000FF"/>
            <w:sz w:val="24"/>
            <w:szCs w:val="24"/>
            <w:u w:val="single" w:color="0000FF"/>
          </w:rPr>
          <w:t>https://portaldatransparencia.gov.br/sancoes/consulta?cadastro=1&amp;o</w:t>
        </w:r>
      </w:hyperlink>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26D6C65E" w:rsidR="00941D9B" w:rsidRPr="009F0E56"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8">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4F374EC4" w:rsidR="00941D9B" w:rsidRPr="009F0E56"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 Justiça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"https://www.cnj.jus.br/improbidade_adm/consultar_requerido.php"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https://www.cnj.jus.br/improbidade_adm/consultar_requerido.php</w:t>
      </w:r>
      <w:r w:rsidR="007421E6" w:rsidRPr="009F0E56">
        <w:rPr>
          <w:rFonts w:asciiTheme="minorHAnsi" w:hAnsiTheme="minorHAnsi"/>
          <w:color w:val="0000FF"/>
          <w:sz w:val="24"/>
          <w:szCs w:val="24"/>
          <w:u w:val="single" w:color="0000FF"/>
        </w:rPr>
        <w:fldChar w:fldCharType="end"/>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Relação de Apenados do Tribunal de Contas da União (</w:t>
      </w:r>
      <w:r w:rsidR="00AE4949">
        <w:rPr>
          <w:rFonts w:asciiTheme="minorHAnsi" w:hAnsiTheme="minorHAnsi"/>
          <w:color w:val="0000FF"/>
          <w:sz w:val="24"/>
          <w:szCs w:val="24"/>
          <w:u w:val="single"/>
        </w:rPr>
        <w:fldChar w:fldCharType="begin"/>
      </w:r>
      <w:r w:rsidR="00AE4949">
        <w:rPr>
          <w:rFonts w:asciiTheme="minorHAnsi" w:hAnsiTheme="minorHAnsi"/>
          <w:color w:val="0000FF"/>
          <w:sz w:val="24"/>
          <w:szCs w:val="24"/>
          <w:u w:val="single"/>
        </w:rPr>
        <w:instrText xml:space="preserve"> HYPERLINK "</w:instrText>
      </w:r>
      <w:r w:rsidR="00AE4949" w:rsidRPr="009F0E56">
        <w:rPr>
          <w:rFonts w:asciiTheme="minorHAnsi" w:hAnsiTheme="minorHAnsi"/>
          <w:color w:val="0000FF"/>
          <w:sz w:val="24"/>
          <w:szCs w:val="24"/>
          <w:u w:val="single"/>
        </w:rPr>
        <w:instrText>https://certidoes-apf.apps.tcu.gov.br</w:instrText>
      </w:r>
      <w:r w:rsidR="00AE4949">
        <w:rPr>
          <w:rFonts w:asciiTheme="minorHAnsi" w:hAnsiTheme="minorHAnsi"/>
          <w:color w:val="0000FF"/>
          <w:sz w:val="24"/>
          <w:szCs w:val="24"/>
          <w:u w:val="single"/>
        </w:rPr>
        <w:instrText xml:space="preserve">" </w:instrText>
      </w:r>
      <w:r w:rsidR="00AE4949">
        <w:rPr>
          <w:rFonts w:asciiTheme="minorHAnsi" w:hAnsiTheme="minorHAnsi"/>
          <w:color w:val="0000FF"/>
          <w:sz w:val="24"/>
          <w:szCs w:val="24"/>
          <w:u w:val="single"/>
        </w:rPr>
        <w:fldChar w:fldCharType="separate"/>
      </w:r>
      <w:r w:rsidR="00AE4949" w:rsidRPr="00845803">
        <w:rPr>
          <w:rStyle w:val="Hyperlink"/>
          <w:rFonts w:asciiTheme="minorHAnsi" w:hAnsiTheme="minorHAnsi"/>
          <w:sz w:val="24"/>
          <w:szCs w:val="24"/>
        </w:rPr>
        <w:t>https://certidoes-apf.apps.tcu.gov.br</w:t>
      </w:r>
      <w:r w:rsidR="00AE4949">
        <w:rPr>
          <w:rFonts w:asciiTheme="minorHAnsi" w:hAnsiTheme="minorHAnsi"/>
          <w:color w:val="0000FF"/>
          <w:sz w:val="24"/>
          <w:szCs w:val="24"/>
          <w:u w:val="single"/>
        </w:rPr>
        <w:fldChar w:fldCharType="end"/>
      </w:r>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9C1891">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9C1891">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9C1891">
      <w:pPr>
        <w:pStyle w:val="PargrafodaLista"/>
        <w:numPr>
          <w:ilvl w:val="2"/>
          <w:numId w:val="8"/>
        </w:numPr>
        <w:tabs>
          <w:tab w:val="left" w:pos="851"/>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9C1891">
      <w:pPr>
        <w:pStyle w:val="Ttulo3"/>
        <w:numPr>
          <w:ilvl w:val="0"/>
          <w:numId w:val="8"/>
        </w:numPr>
        <w:tabs>
          <w:tab w:val="left" w:pos="567"/>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9C1891">
      <w:pPr>
        <w:pStyle w:val="PargrafodaLista"/>
        <w:numPr>
          <w:ilvl w:val="1"/>
          <w:numId w:val="8"/>
        </w:numPr>
        <w:tabs>
          <w:tab w:val="left" w:pos="709"/>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9C1891">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9C1891">
      <w:pPr>
        <w:pStyle w:val="Ttulo3"/>
        <w:numPr>
          <w:ilvl w:val="1"/>
          <w:numId w:val="8"/>
        </w:numPr>
        <w:tabs>
          <w:tab w:val="left" w:pos="709"/>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 xml:space="preserve">14.133 </w:t>
        </w:r>
        <w:r w:rsidRPr="009F0E56">
          <w:rPr>
            <w:rFonts w:asciiTheme="minorHAnsi" w:hAnsiTheme="minorHAnsi"/>
            <w:b/>
            <w:color w:val="0000FF"/>
            <w:sz w:val="24"/>
            <w:szCs w:val="24"/>
            <w:u w:val="thick" w:color="0000FF"/>
          </w:rPr>
          <w:lastRenderedPageBreak/>
          <w:t>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A1A86C9" w14:textId="2E6FAE1A" w:rsidR="00921CF6" w:rsidRPr="008B4BA6"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7" w:name="_bookmark14"/>
      <w:bookmarkEnd w:id="17"/>
      <w:r w:rsidRPr="009F0E56">
        <w:rPr>
          <w:rFonts w:asciiTheme="minorHAnsi" w:hAnsiTheme="minorHAnsi"/>
          <w:sz w:val="24"/>
          <w:szCs w:val="24"/>
        </w:rPr>
        <w:t xml:space="preserve">Prova de regularidade para com a </w:t>
      </w:r>
      <w:r w:rsidRPr="00C70785">
        <w:rPr>
          <w:rFonts w:asciiTheme="minorHAnsi" w:hAnsiTheme="minorHAnsi"/>
          <w:b/>
          <w:bCs/>
          <w:sz w:val="24"/>
          <w:szCs w:val="24"/>
        </w:rPr>
        <w:t>Fazenda Federal</w:t>
      </w:r>
      <w:r w:rsidRPr="006F7A7E">
        <w:rPr>
          <w:rFonts w:asciiTheme="minorHAnsi" w:hAnsiTheme="minorHAnsi"/>
          <w:sz w:val="24"/>
          <w:szCs w:val="24"/>
        </w:rPr>
        <w:t xml:space="preserve"> </w:t>
      </w:r>
      <w:r w:rsidRPr="009F0E56">
        <w:rPr>
          <w:rFonts w:asciiTheme="minorHAnsi" w:hAnsiTheme="minorHAnsi"/>
          <w:sz w:val="24"/>
          <w:szCs w:val="24"/>
        </w:rPr>
        <w:t>através da apresentação de</w:t>
      </w:r>
      <w:r w:rsidRPr="006F7A7E">
        <w:rPr>
          <w:rFonts w:asciiTheme="minorHAnsi" w:hAnsiTheme="minorHAnsi"/>
          <w:sz w:val="24"/>
          <w:szCs w:val="24"/>
        </w:rPr>
        <w:t xml:space="preserve"> </w:t>
      </w:r>
      <w:r w:rsidRPr="00C70785">
        <w:rPr>
          <w:rFonts w:asciiTheme="minorHAnsi" w:hAnsiTheme="minorHAnsi"/>
          <w:b/>
          <w:bCs/>
          <w:sz w:val="24"/>
          <w:szCs w:val="24"/>
        </w:rPr>
        <w:t>Certidão de Débitos Relativos a Créditos Tributários Federais e à Dívida Ativa da União</w:t>
      </w:r>
      <w:r w:rsidRPr="006F7A7E">
        <w:rPr>
          <w:rFonts w:asciiTheme="minorHAnsi" w:hAnsiTheme="minorHAnsi"/>
          <w:sz w:val="24"/>
          <w:szCs w:val="24"/>
        </w:rPr>
        <w:t xml:space="preserve">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r w:rsidR="00921CF6" w:rsidRPr="00921CF6">
        <w:rPr>
          <w:rFonts w:asciiTheme="minorHAnsi" w:hAnsiTheme="minorHAnsi"/>
          <w:color w:val="FF0000"/>
          <w:sz w:val="24"/>
          <w:szCs w:val="24"/>
        </w:rPr>
        <w:t xml:space="preserve"> </w:t>
      </w:r>
    </w:p>
    <w:p w14:paraId="35BC7516" w14:textId="64A6681A" w:rsidR="00921CF6" w:rsidRP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8" w:name="_bookmark15"/>
      <w:bookmarkEnd w:id="18"/>
      <w:r w:rsidRPr="00C70785">
        <w:rPr>
          <w:rFonts w:asciiTheme="minorHAnsi" w:hAnsiTheme="minorHAnsi"/>
          <w:sz w:val="24"/>
          <w:szCs w:val="24"/>
        </w:rPr>
        <w:t xml:space="preserve">Prova de Regularidade para com a </w:t>
      </w:r>
      <w:r w:rsidRPr="00C70785">
        <w:rPr>
          <w:rFonts w:asciiTheme="minorHAnsi" w:hAnsiTheme="minorHAnsi"/>
          <w:b/>
          <w:bCs/>
          <w:sz w:val="24"/>
          <w:szCs w:val="24"/>
        </w:rPr>
        <w:t>Fazenda Estadual</w:t>
      </w:r>
      <w:r w:rsidRPr="00C70785">
        <w:rPr>
          <w:rFonts w:asciiTheme="minorHAnsi" w:hAnsiTheme="minorHAnsi"/>
          <w:sz w:val="24"/>
          <w:szCs w:val="24"/>
        </w:rPr>
        <w:t xml:space="preserve"> através da apresentação de </w:t>
      </w:r>
      <w:r w:rsidRPr="00C70785">
        <w:rPr>
          <w:rFonts w:asciiTheme="minorHAnsi" w:hAnsiTheme="minorHAnsi"/>
          <w:b/>
          <w:bCs/>
          <w:sz w:val="24"/>
          <w:szCs w:val="24"/>
        </w:rPr>
        <w:t>Certidão Negativa de Tributos Estaduais</w:t>
      </w:r>
      <w:r w:rsidRPr="00C70785">
        <w:rPr>
          <w:rFonts w:asciiTheme="minorHAnsi" w:hAnsiTheme="minorHAnsi"/>
          <w:sz w:val="24"/>
          <w:szCs w:val="24"/>
        </w:rPr>
        <w:t xml:space="preserve"> expedida pela Secretaria de Estado da Fazenda com</w:t>
      </w:r>
      <w:r w:rsidR="00C70785">
        <w:rPr>
          <w:rFonts w:asciiTheme="minorHAnsi" w:hAnsiTheme="minorHAnsi"/>
          <w:sz w:val="24"/>
          <w:szCs w:val="24"/>
        </w:rPr>
        <w:t xml:space="preserve"> </w:t>
      </w:r>
      <w:r w:rsidRPr="00C70785">
        <w:rPr>
          <w:rFonts w:asciiTheme="minorHAnsi" w:hAnsiTheme="minorHAnsi"/>
          <w:sz w:val="24"/>
          <w:szCs w:val="24"/>
        </w:rPr>
        <w:t>validade na data da abertura da sessão pública;</w:t>
      </w:r>
      <w:r w:rsidR="00921CF6" w:rsidRPr="00C70785">
        <w:rPr>
          <w:rFonts w:asciiTheme="minorHAnsi" w:hAnsiTheme="minorHAnsi"/>
          <w:color w:val="FF0000"/>
          <w:sz w:val="24"/>
          <w:szCs w:val="24"/>
        </w:rPr>
        <w:t xml:space="preserve"> </w:t>
      </w:r>
    </w:p>
    <w:p w14:paraId="119A77D0" w14:textId="77777777" w:rsid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9" w:name="_bookmark16"/>
      <w:bookmarkEnd w:id="19"/>
      <w:r w:rsidRPr="009F0E56">
        <w:rPr>
          <w:rFonts w:asciiTheme="minorHAnsi" w:hAnsiTheme="minorHAnsi"/>
          <w:sz w:val="24"/>
          <w:szCs w:val="24"/>
        </w:rPr>
        <w:t xml:space="preserve">Prova de regularidade para com a </w:t>
      </w:r>
      <w:r w:rsidRPr="00C70785">
        <w:rPr>
          <w:rFonts w:asciiTheme="minorHAnsi" w:hAnsiTheme="minorHAnsi"/>
          <w:b/>
          <w:bCs/>
          <w:sz w:val="24"/>
          <w:szCs w:val="24"/>
        </w:rPr>
        <w:t>Fazenda Municipal</w:t>
      </w:r>
      <w:r w:rsidRPr="006F7A7E">
        <w:rPr>
          <w:rFonts w:asciiTheme="minorHAnsi" w:hAnsiTheme="minorHAnsi"/>
          <w:sz w:val="24"/>
          <w:szCs w:val="24"/>
        </w:rPr>
        <w:t xml:space="preserve"> </w:t>
      </w:r>
      <w:r w:rsidRPr="009F0E56">
        <w:rPr>
          <w:rFonts w:asciiTheme="minorHAnsi" w:hAnsiTheme="minorHAnsi"/>
          <w:sz w:val="24"/>
          <w:szCs w:val="24"/>
        </w:rPr>
        <w:t>através da apresentação de</w:t>
      </w:r>
      <w:r w:rsidRPr="006F7A7E">
        <w:rPr>
          <w:rFonts w:asciiTheme="minorHAnsi" w:hAnsiTheme="minorHAnsi"/>
          <w:sz w:val="24"/>
          <w:szCs w:val="24"/>
        </w:rPr>
        <w:t xml:space="preserve"> </w:t>
      </w:r>
      <w:r w:rsidRPr="00C70785">
        <w:rPr>
          <w:rFonts w:asciiTheme="minorHAnsi" w:hAnsiTheme="minorHAnsi"/>
          <w:b/>
          <w:bCs/>
          <w:sz w:val="24"/>
          <w:szCs w:val="24"/>
        </w:rPr>
        <w:t>Certidão Negativa de Tributos Municipais</w:t>
      </w:r>
      <w:r w:rsidRPr="006F7A7E">
        <w:rPr>
          <w:rFonts w:asciiTheme="minorHAnsi" w:hAnsiTheme="minorHAnsi"/>
          <w:sz w:val="24"/>
          <w:szCs w:val="24"/>
        </w:rPr>
        <w:t xml:space="preserve">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r w:rsidR="00921CF6" w:rsidRPr="00921CF6">
        <w:rPr>
          <w:rFonts w:asciiTheme="minorHAnsi" w:hAnsiTheme="minorHAnsi"/>
          <w:color w:val="FF0000"/>
          <w:sz w:val="24"/>
          <w:szCs w:val="24"/>
        </w:rPr>
        <w:t xml:space="preserve"> </w:t>
      </w:r>
    </w:p>
    <w:p w14:paraId="24E124C9" w14:textId="77777777" w:rsid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20" w:name="_bookmark17"/>
      <w:bookmarkEnd w:id="20"/>
      <w:r w:rsidRPr="009F0E56">
        <w:rPr>
          <w:rFonts w:asciiTheme="minorHAnsi" w:hAnsiTheme="minorHAnsi"/>
          <w:sz w:val="24"/>
          <w:szCs w:val="24"/>
        </w:rPr>
        <w:lastRenderedPageBreak/>
        <w:t xml:space="preserve">Prova de regularidade para com o </w:t>
      </w:r>
      <w:r w:rsidRPr="00C70785">
        <w:rPr>
          <w:rFonts w:asciiTheme="minorHAnsi" w:hAnsiTheme="minorHAnsi"/>
          <w:b/>
          <w:bCs/>
          <w:sz w:val="24"/>
          <w:szCs w:val="24"/>
        </w:rPr>
        <w:t xml:space="preserve">FGTS </w:t>
      </w:r>
      <w:r w:rsidRPr="009F0E56">
        <w:rPr>
          <w:rFonts w:asciiTheme="minorHAnsi" w:hAnsiTheme="minorHAnsi"/>
          <w:sz w:val="24"/>
          <w:szCs w:val="24"/>
        </w:rPr>
        <w:t xml:space="preserve">através da apresentação de </w:t>
      </w:r>
      <w:r w:rsidRPr="00C70785">
        <w:rPr>
          <w:rFonts w:asciiTheme="minorHAnsi" w:hAnsiTheme="minorHAnsi"/>
          <w:b/>
          <w:bCs/>
          <w:sz w:val="24"/>
          <w:szCs w:val="24"/>
        </w:rPr>
        <w:t>Certidão de Regularidade do FGTS (CRF)</w:t>
      </w:r>
      <w:r w:rsidRPr="006F7A7E">
        <w:rPr>
          <w:rFonts w:asciiTheme="minorHAnsi" w:hAnsiTheme="minorHAnsi"/>
          <w:sz w:val="24"/>
          <w:szCs w:val="24"/>
        </w:rPr>
        <w:t xml:space="preserve">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r w:rsidR="00921CF6" w:rsidRPr="00921CF6">
        <w:rPr>
          <w:rFonts w:asciiTheme="minorHAnsi" w:hAnsiTheme="minorHAnsi"/>
          <w:color w:val="FF0000"/>
          <w:sz w:val="24"/>
          <w:szCs w:val="24"/>
        </w:rPr>
        <w:t xml:space="preserve"> </w:t>
      </w:r>
    </w:p>
    <w:p w14:paraId="4AC25B6A" w14:textId="77777777" w:rsidR="00C70785" w:rsidRP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21" w:name="_bookmark18"/>
      <w:bookmarkEnd w:id="21"/>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w:t>
      </w:r>
      <w:r w:rsidRPr="00C70785">
        <w:rPr>
          <w:rFonts w:asciiTheme="minorHAnsi" w:hAnsiTheme="minorHAnsi"/>
          <w:b/>
          <w:bCs/>
          <w:sz w:val="24"/>
          <w:szCs w:val="24"/>
        </w:rPr>
        <w:t>Certidão Negativa de Débitos Trabalhistas (CNDT)</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r w:rsidR="00921CF6" w:rsidRPr="00921CF6">
        <w:rPr>
          <w:rFonts w:asciiTheme="minorHAnsi" w:hAnsiTheme="minorHAnsi"/>
          <w:color w:val="FF0000"/>
          <w:sz w:val="24"/>
          <w:szCs w:val="24"/>
          <w:shd w:val="clear" w:color="auto" w:fill="FFFFFF"/>
        </w:rPr>
        <w:t xml:space="preserve"> </w:t>
      </w:r>
    </w:p>
    <w:p w14:paraId="21772A0E" w14:textId="6FAD5672" w:rsidR="004366FB" w:rsidRPr="00921CF6" w:rsidRDefault="00C4237A" w:rsidP="00C70785">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sz w:val="24"/>
          <w:szCs w:val="24"/>
        </w:rPr>
      </w:pPr>
      <w:r w:rsidRPr="00921CF6">
        <w:rPr>
          <w:rFonts w:asciiTheme="minorHAnsi" w:hAnsiTheme="minorHAnsi"/>
          <w:sz w:val="24"/>
          <w:szCs w:val="24"/>
        </w:rPr>
        <w:t>Declaração, sob pena da lei, que não mantém em seu quadro de pessoal menor de 18 (dezoito) anos em horário noturno de trabalho ou em serviços perigosos ou insalubres,</w:t>
      </w:r>
      <w:r w:rsidRPr="00921CF6">
        <w:rPr>
          <w:rFonts w:asciiTheme="minorHAnsi" w:hAnsiTheme="minorHAnsi"/>
          <w:spacing w:val="1"/>
          <w:sz w:val="24"/>
          <w:szCs w:val="24"/>
        </w:rPr>
        <w:t xml:space="preserve"> </w:t>
      </w:r>
      <w:r w:rsidRPr="00921CF6">
        <w:rPr>
          <w:rFonts w:asciiTheme="minorHAnsi" w:hAnsiTheme="minorHAnsi"/>
          <w:sz w:val="24"/>
          <w:szCs w:val="24"/>
        </w:rPr>
        <w:t>não mantendo ainda em qualquer trabalho, menores de 16 (dezesseis) anos, salvo na</w:t>
      </w:r>
      <w:r w:rsidRPr="00921CF6">
        <w:rPr>
          <w:rFonts w:asciiTheme="minorHAnsi" w:hAnsiTheme="minorHAnsi"/>
          <w:spacing w:val="1"/>
          <w:sz w:val="24"/>
          <w:szCs w:val="24"/>
        </w:rPr>
        <w:t xml:space="preserve"> </w:t>
      </w:r>
      <w:r w:rsidRPr="00921CF6">
        <w:rPr>
          <w:rFonts w:asciiTheme="minorHAnsi" w:hAnsiTheme="minorHAnsi"/>
          <w:sz w:val="24"/>
          <w:szCs w:val="24"/>
        </w:rPr>
        <w:t>condição</w:t>
      </w:r>
      <w:r w:rsidRPr="00921CF6">
        <w:rPr>
          <w:rFonts w:asciiTheme="minorHAnsi" w:hAnsiTheme="minorHAnsi"/>
          <w:spacing w:val="-1"/>
          <w:sz w:val="24"/>
          <w:szCs w:val="24"/>
        </w:rPr>
        <w:t xml:space="preserve"> </w:t>
      </w:r>
      <w:r w:rsidRPr="00921CF6">
        <w:rPr>
          <w:rFonts w:asciiTheme="minorHAnsi" w:hAnsiTheme="minorHAnsi"/>
          <w:sz w:val="24"/>
          <w:szCs w:val="24"/>
        </w:rPr>
        <w:t>de</w:t>
      </w:r>
      <w:r w:rsidRPr="00921CF6">
        <w:rPr>
          <w:rFonts w:asciiTheme="minorHAnsi" w:hAnsiTheme="minorHAnsi"/>
          <w:spacing w:val="-1"/>
          <w:sz w:val="24"/>
          <w:szCs w:val="24"/>
        </w:rPr>
        <w:t xml:space="preserve"> </w:t>
      </w:r>
      <w:r w:rsidRPr="00921CF6">
        <w:rPr>
          <w:rFonts w:asciiTheme="minorHAnsi" w:hAnsiTheme="minorHAnsi"/>
          <w:sz w:val="24"/>
          <w:szCs w:val="24"/>
        </w:rPr>
        <w:t>aprendiz,</w:t>
      </w:r>
      <w:r w:rsidRPr="00921CF6">
        <w:rPr>
          <w:rFonts w:asciiTheme="minorHAnsi" w:hAnsiTheme="minorHAnsi"/>
          <w:spacing w:val="-2"/>
          <w:sz w:val="24"/>
          <w:szCs w:val="24"/>
        </w:rPr>
        <w:t xml:space="preserve"> </w:t>
      </w:r>
      <w:r w:rsidRPr="00921CF6">
        <w:rPr>
          <w:rFonts w:asciiTheme="minorHAnsi" w:hAnsiTheme="minorHAnsi"/>
          <w:sz w:val="24"/>
          <w:szCs w:val="24"/>
        </w:rPr>
        <w:t>a</w:t>
      </w:r>
      <w:r w:rsidRPr="00921CF6">
        <w:rPr>
          <w:rFonts w:asciiTheme="minorHAnsi" w:hAnsiTheme="minorHAnsi"/>
          <w:spacing w:val="-2"/>
          <w:sz w:val="24"/>
          <w:szCs w:val="24"/>
        </w:rPr>
        <w:t xml:space="preserve"> </w:t>
      </w:r>
      <w:r w:rsidRPr="00921CF6">
        <w:rPr>
          <w:rFonts w:asciiTheme="minorHAnsi" w:hAnsiTheme="minorHAnsi"/>
          <w:sz w:val="24"/>
          <w:szCs w:val="24"/>
        </w:rPr>
        <w:t>partir</w:t>
      </w:r>
      <w:r w:rsidRPr="00921CF6">
        <w:rPr>
          <w:rFonts w:asciiTheme="minorHAnsi" w:hAnsiTheme="minorHAnsi"/>
          <w:spacing w:val="-2"/>
          <w:sz w:val="24"/>
          <w:szCs w:val="24"/>
        </w:rPr>
        <w:t xml:space="preserve"> </w:t>
      </w:r>
      <w:r w:rsidRPr="00921CF6">
        <w:rPr>
          <w:rFonts w:asciiTheme="minorHAnsi" w:hAnsiTheme="minorHAnsi"/>
          <w:sz w:val="24"/>
          <w:szCs w:val="24"/>
        </w:rPr>
        <w:t>de</w:t>
      </w:r>
      <w:r w:rsidRPr="00921CF6">
        <w:rPr>
          <w:rFonts w:asciiTheme="minorHAnsi" w:hAnsiTheme="minorHAnsi"/>
          <w:spacing w:val="-1"/>
          <w:sz w:val="24"/>
          <w:szCs w:val="24"/>
        </w:rPr>
        <w:t xml:space="preserve"> </w:t>
      </w:r>
      <w:r w:rsidRPr="00921CF6">
        <w:rPr>
          <w:rFonts w:asciiTheme="minorHAnsi" w:hAnsiTheme="minorHAnsi"/>
          <w:sz w:val="24"/>
          <w:szCs w:val="24"/>
        </w:rPr>
        <w:t>14</w:t>
      </w:r>
      <w:r w:rsidRPr="00921CF6">
        <w:rPr>
          <w:rFonts w:asciiTheme="minorHAnsi" w:hAnsiTheme="minorHAnsi"/>
          <w:spacing w:val="-3"/>
          <w:sz w:val="24"/>
          <w:szCs w:val="24"/>
        </w:rPr>
        <w:t xml:space="preserve"> </w:t>
      </w:r>
      <w:r w:rsidRPr="00921CF6">
        <w:rPr>
          <w:rFonts w:asciiTheme="minorHAnsi" w:hAnsiTheme="minorHAnsi"/>
          <w:sz w:val="24"/>
          <w:szCs w:val="24"/>
        </w:rPr>
        <w:t>(quatorze)</w:t>
      </w:r>
      <w:r w:rsidRPr="00921CF6">
        <w:rPr>
          <w:rFonts w:asciiTheme="minorHAnsi" w:hAnsiTheme="minorHAnsi"/>
          <w:spacing w:val="-1"/>
          <w:sz w:val="24"/>
          <w:szCs w:val="24"/>
        </w:rPr>
        <w:t xml:space="preserve"> </w:t>
      </w:r>
      <w:r w:rsidRPr="00921CF6">
        <w:rPr>
          <w:rFonts w:asciiTheme="minorHAnsi" w:hAnsiTheme="minorHAnsi"/>
          <w:sz w:val="24"/>
          <w:szCs w:val="24"/>
        </w:rPr>
        <w:t>anos (Art.</w:t>
      </w:r>
      <w:r w:rsidRPr="00921CF6">
        <w:rPr>
          <w:rFonts w:asciiTheme="minorHAnsi" w:hAnsiTheme="minorHAnsi"/>
          <w:spacing w:val="1"/>
          <w:sz w:val="24"/>
          <w:szCs w:val="24"/>
        </w:rPr>
        <w:t xml:space="preserve"> </w:t>
      </w:r>
      <w:r w:rsidRPr="00921CF6">
        <w:rPr>
          <w:rFonts w:asciiTheme="minorHAnsi" w:hAnsiTheme="minorHAnsi"/>
          <w:sz w:val="24"/>
          <w:szCs w:val="24"/>
        </w:rPr>
        <w:t>68,</w:t>
      </w:r>
      <w:r w:rsidRPr="00921CF6">
        <w:rPr>
          <w:rFonts w:asciiTheme="minorHAnsi" w:hAnsiTheme="minorHAnsi"/>
          <w:spacing w:val="1"/>
          <w:sz w:val="24"/>
          <w:szCs w:val="24"/>
        </w:rPr>
        <w:t xml:space="preserve"> </w:t>
      </w:r>
      <w:r w:rsidRPr="00921CF6">
        <w:rPr>
          <w:rFonts w:asciiTheme="minorHAnsi" w:hAnsiTheme="minorHAnsi"/>
          <w:sz w:val="24"/>
          <w:szCs w:val="24"/>
        </w:rPr>
        <w:t>VI</w:t>
      </w:r>
      <w:r w:rsidRPr="00921CF6">
        <w:rPr>
          <w:rFonts w:asciiTheme="minorHAnsi" w:hAnsiTheme="minorHAnsi"/>
          <w:spacing w:val="2"/>
          <w:sz w:val="24"/>
          <w:szCs w:val="24"/>
        </w:rPr>
        <w:t xml:space="preserve"> </w:t>
      </w:r>
      <w:r w:rsidRPr="00921CF6">
        <w:rPr>
          <w:rFonts w:asciiTheme="minorHAnsi" w:hAnsiTheme="minorHAnsi"/>
          <w:sz w:val="24"/>
          <w:szCs w:val="24"/>
        </w:rPr>
        <w:t>da</w:t>
      </w:r>
      <w:r w:rsidRPr="00921CF6">
        <w:rPr>
          <w:rFonts w:asciiTheme="minorHAnsi" w:hAnsiTheme="minorHAnsi"/>
          <w:spacing w:val="-3"/>
          <w:sz w:val="24"/>
          <w:szCs w:val="24"/>
        </w:rPr>
        <w:t xml:space="preserve"> </w:t>
      </w:r>
      <w:r w:rsidRPr="00921CF6">
        <w:rPr>
          <w:rFonts w:asciiTheme="minorHAnsi" w:hAnsiTheme="minorHAnsi"/>
          <w:sz w:val="24"/>
          <w:szCs w:val="24"/>
        </w:rPr>
        <w:t>Lei</w:t>
      </w:r>
      <w:r w:rsidRPr="00921CF6">
        <w:rPr>
          <w:rFonts w:asciiTheme="minorHAnsi" w:hAnsiTheme="minorHAnsi"/>
          <w:spacing w:val="-1"/>
          <w:sz w:val="24"/>
          <w:szCs w:val="24"/>
        </w:rPr>
        <w:t xml:space="preserve"> </w:t>
      </w:r>
      <w:r w:rsidRPr="00921CF6">
        <w:rPr>
          <w:rFonts w:asciiTheme="minorHAnsi" w:hAnsiTheme="minorHAnsi"/>
          <w:sz w:val="24"/>
          <w:szCs w:val="24"/>
        </w:rPr>
        <w:t>14</w:t>
      </w:r>
      <w:r w:rsidR="004C6706" w:rsidRPr="00921CF6">
        <w:rPr>
          <w:rFonts w:asciiTheme="minorHAnsi" w:hAnsiTheme="minorHAnsi"/>
          <w:sz w:val="24"/>
          <w:szCs w:val="24"/>
        </w:rPr>
        <w:t>.</w:t>
      </w:r>
      <w:r w:rsidRPr="00921CF6">
        <w:rPr>
          <w:rFonts w:asciiTheme="minorHAnsi" w:hAnsiTheme="minorHAnsi"/>
          <w:sz w:val="24"/>
          <w:szCs w:val="24"/>
        </w:rPr>
        <w:t>133/2021).</w:t>
      </w:r>
      <w:r w:rsidR="00921CF6">
        <w:rPr>
          <w:rFonts w:asciiTheme="minorHAnsi" w:hAnsiTheme="minorHAnsi"/>
          <w:sz w:val="24"/>
          <w:szCs w:val="24"/>
        </w:rPr>
        <w:t xml:space="preserve"> </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2048CB26"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b/>
          <w:sz w:val="24"/>
          <w:szCs w:val="24"/>
        </w:rPr>
        <w:t>Certidão negativa de feitos sobre falência</w:t>
      </w:r>
      <w:r w:rsidRPr="009F0E56">
        <w:rPr>
          <w:rFonts w:asciiTheme="minorHAnsi" w:hAnsiTheme="minorHAnsi"/>
          <w:sz w:val="24"/>
          <w:szCs w:val="24"/>
        </w:rPr>
        <w:t xml:space="preserve"> expedida pelo distribuidor da sede 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004C6706">
        <w:rPr>
          <w:rFonts w:asciiTheme="minorHAnsi" w:hAnsiTheme="minorHAnsi"/>
          <w:sz w:val="24"/>
          <w:szCs w:val="24"/>
        </w:rPr>
        <w:t>.</w:t>
      </w:r>
    </w:p>
    <w:p w14:paraId="23A6252E" w14:textId="37ED2E47" w:rsidR="002A5730" w:rsidRDefault="002A5730" w:rsidP="002A5730">
      <w:pPr>
        <w:pStyle w:val="PargrafodaLista"/>
        <w:tabs>
          <w:tab w:val="left" w:pos="993"/>
          <w:tab w:val="left" w:pos="9923"/>
        </w:tabs>
        <w:ind w:left="284" w:right="34"/>
        <w:rPr>
          <w:rFonts w:asciiTheme="minorHAnsi" w:hAnsiTheme="minorHAnsi"/>
          <w:b/>
          <w:sz w:val="24"/>
          <w:szCs w:val="24"/>
        </w:rPr>
      </w:pPr>
    </w:p>
    <w:p w14:paraId="43AFF371" w14:textId="77777777" w:rsidR="002A5730" w:rsidRPr="00561E6F" w:rsidRDefault="002A5730" w:rsidP="002A5730">
      <w:pPr>
        <w:pStyle w:val="PargrafodaLista"/>
        <w:numPr>
          <w:ilvl w:val="1"/>
          <w:numId w:val="8"/>
        </w:numPr>
        <w:tabs>
          <w:tab w:val="left" w:pos="993"/>
          <w:tab w:val="left" w:pos="9923"/>
        </w:tabs>
        <w:spacing w:after="120"/>
        <w:ind w:left="284" w:right="34" w:firstLine="0"/>
        <w:rPr>
          <w:rFonts w:asciiTheme="minorHAnsi" w:hAnsiTheme="minorHAnsi" w:cstheme="minorHAnsi"/>
          <w:b/>
          <w:sz w:val="24"/>
          <w:szCs w:val="24"/>
          <w:lang w:val="pt-BR"/>
        </w:rPr>
      </w:pPr>
      <w:r w:rsidRPr="00561E6F">
        <w:rPr>
          <w:rFonts w:asciiTheme="minorHAnsi" w:hAnsiTheme="minorHAnsi" w:cstheme="minorHAnsi"/>
          <w:b/>
          <w:sz w:val="24"/>
          <w:szCs w:val="24"/>
          <w:lang w:val="pt-BR"/>
        </w:rPr>
        <w:t xml:space="preserve">Qualificação Técnica </w:t>
      </w:r>
    </w:p>
    <w:p w14:paraId="21152818" w14:textId="501AFDE8" w:rsidR="002A5730" w:rsidRDefault="002A5730" w:rsidP="002A5730">
      <w:pPr>
        <w:pStyle w:val="PargrafodaLista"/>
        <w:numPr>
          <w:ilvl w:val="2"/>
          <w:numId w:val="8"/>
        </w:numPr>
        <w:tabs>
          <w:tab w:val="left" w:pos="993"/>
          <w:tab w:val="left" w:pos="9923"/>
        </w:tabs>
        <w:ind w:left="284" w:right="34" w:firstLine="0"/>
        <w:rPr>
          <w:rFonts w:asciiTheme="minorHAnsi" w:hAnsiTheme="minorHAnsi"/>
          <w:sz w:val="24"/>
          <w:szCs w:val="24"/>
        </w:rPr>
      </w:pPr>
      <w:r w:rsidRPr="00561E6F">
        <w:rPr>
          <w:rFonts w:ascii="Calibri" w:hAnsi="Calibri" w:cs="Calibri"/>
          <w:sz w:val="24"/>
          <w:szCs w:val="24"/>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w:t>
      </w:r>
      <w:r w:rsidRPr="00561E6F">
        <w:rPr>
          <w:rFonts w:asciiTheme="minorHAnsi" w:hAnsiTheme="minorHAnsi" w:cstheme="minorHAnsi"/>
          <w:b/>
          <w:sz w:val="24"/>
          <w:szCs w:val="24"/>
          <w:lang w:val="pt-BR"/>
        </w:rPr>
        <w:t xml:space="preserve"> </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49CC952C" w14:textId="77777777" w:rsidR="004366FB" w:rsidRPr="004366FB" w:rsidRDefault="004366FB" w:rsidP="00C70785">
      <w:pPr>
        <w:pStyle w:val="PargrafodaLista"/>
        <w:tabs>
          <w:tab w:val="left" w:pos="993"/>
          <w:tab w:val="left" w:pos="9923"/>
        </w:tabs>
        <w:spacing w:before="120" w:after="120"/>
        <w:ind w:left="284" w:right="34"/>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2" w:name="_bookmark19"/>
      <w:bookmarkEnd w:id="22"/>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B2768D8" w:rsidR="00941D9B" w:rsidRPr="009F0E56"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72770D64"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5C49B561" w14:textId="303E9C39"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Registrada a </w:t>
      </w:r>
      <w:r w:rsidRPr="00C7564A">
        <w:rPr>
          <w:rFonts w:asciiTheme="minorHAnsi" w:hAnsiTheme="minorHAnsi"/>
          <w:b/>
          <w:bCs/>
          <w:sz w:val="24"/>
          <w:szCs w:val="24"/>
        </w:rPr>
        <w:t>intenção de recurso</w:t>
      </w:r>
      <w:r w:rsidRPr="009F0E56">
        <w:rPr>
          <w:rFonts w:asciiTheme="minorHAnsi" w:hAnsiTheme="minorHAnsi"/>
          <w:sz w:val="24"/>
          <w:szCs w:val="24"/>
        </w:rPr>
        <w:t>,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 xml:space="preserve">prazo </w:t>
      </w:r>
      <w:r w:rsidRPr="00C7564A">
        <w:rPr>
          <w:rFonts w:asciiTheme="minorHAnsi" w:hAnsiTheme="minorHAnsi"/>
          <w:b/>
          <w:bCs/>
          <w:sz w:val="24"/>
          <w:szCs w:val="24"/>
        </w:rPr>
        <w:t>de 3 (três) dias úteis</w:t>
      </w:r>
      <w:r w:rsidRPr="009F0E56">
        <w:rPr>
          <w:rFonts w:asciiTheme="minorHAnsi" w:hAnsiTheme="minorHAnsi"/>
          <w:sz w:val="24"/>
          <w:szCs w:val="24"/>
        </w:rPr>
        <w:t xml:space="preserve">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 xml:space="preserve">eletrônico, em igual prazo, que começarão a contar do </w:t>
      </w:r>
      <w:r w:rsidRPr="009F0E56">
        <w:rPr>
          <w:rFonts w:asciiTheme="minorHAnsi" w:hAnsiTheme="minorHAnsi"/>
          <w:sz w:val="24"/>
          <w:szCs w:val="24"/>
        </w:rPr>
        <w:lastRenderedPageBreak/>
        <w:t>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ED6D4F">
      <w:pPr>
        <w:pStyle w:val="Corpodetexto"/>
        <w:tabs>
          <w:tab w:val="left" w:pos="1134"/>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9C1891">
      <w:pPr>
        <w:pStyle w:val="Ttulo3"/>
        <w:numPr>
          <w:ilvl w:val="0"/>
          <w:numId w:val="8"/>
        </w:numPr>
        <w:tabs>
          <w:tab w:val="left" w:pos="709"/>
          <w:tab w:val="left" w:pos="9923"/>
        </w:tabs>
        <w:ind w:left="284" w:right="34" w:firstLine="0"/>
        <w:jc w:val="both"/>
        <w:rPr>
          <w:rFonts w:asciiTheme="minorHAnsi" w:hAnsiTheme="minorHAnsi"/>
          <w:sz w:val="24"/>
          <w:szCs w:val="24"/>
        </w:rPr>
      </w:pPr>
      <w:bookmarkStart w:id="23" w:name="_bookmark20"/>
      <w:bookmarkEnd w:id="23"/>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C7564A">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C7564A">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4" w:name="_bookmark21"/>
      <w:bookmarkEnd w:id="24"/>
    </w:p>
    <w:p w14:paraId="25231975" w14:textId="77777777" w:rsidR="00941D9B" w:rsidRPr="009F0E56" w:rsidRDefault="00C4237A" w:rsidP="009C1891">
      <w:pPr>
        <w:pStyle w:val="Ttulo3"/>
        <w:numPr>
          <w:ilvl w:val="0"/>
          <w:numId w:val="8"/>
        </w:numPr>
        <w:tabs>
          <w:tab w:val="left" w:pos="709"/>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1E7E34FF"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5" w:name="_bookmark22"/>
      <w:bookmarkEnd w:id="25"/>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r w:rsidR="00C7564A">
        <w:rPr>
          <w:rFonts w:asciiTheme="minorHAnsi" w:hAnsiTheme="minorHAnsi"/>
          <w:sz w:val="24"/>
          <w:szCs w:val="24"/>
        </w:rPr>
        <w:t xml:space="preserve"> </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6" w:name="_bookmark23"/>
      <w:bookmarkEnd w:id="26"/>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4C5F7D20"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C7564A">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lastRenderedPageBreak/>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5E2184B5" w:rsidR="00941D9B"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7" w:name="_bookmark25"/>
      <w:bookmarkEnd w:id="27"/>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6"/>
      <w:bookmarkEnd w:id="28"/>
      <w:r w:rsidRPr="009F0E56">
        <w:rPr>
          <w:rFonts w:asciiTheme="minorHAnsi" w:hAnsiTheme="minorHAnsi"/>
          <w:sz w:val="24"/>
          <w:szCs w:val="24"/>
        </w:rPr>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9" w:name="_bookmark27"/>
      <w:bookmarkEnd w:id="29"/>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0" w:name="_bookmark28"/>
      <w:bookmarkEnd w:id="30"/>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52C6DA4A"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1" w:name="_bookmark29"/>
      <w:bookmarkEnd w:id="31"/>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497F442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00D23848">
        <w:rPr>
          <w:rFonts w:asciiTheme="minorHAnsi" w:hAnsiTheme="minorHAnsi"/>
          <w:sz w:val="24"/>
          <w:szCs w:val="24"/>
        </w:rPr>
        <w:t>A</w:t>
      </w:r>
      <w:r w:rsidRPr="009F0E56">
        <w:rPr>
          <w:rFonts w:asciiTheme="minorHAnsi" w:hAnsiTheme="minorHAnsi"/>
          <w:sz w:val="24"/>
          <w:szCs w:val="24"/>
        </w:rPr>
        <w:t>dministração</w:t>
      </w:r>
      <w:r w:rsidR="00C4237A" w:rsidRPr="00F03369">
        <w:rPr>
          <w:rFonts w:asciiTheme="minorHAnsi" w:hAnsiTheme="minorHAnsi"/>
          <w:sz w:val="24"/>
          <w:szCs w:val="24"/>
        </w:rPr>
        <w:t xml:space="preserve"> </w:t>
      </w:r>
      <w:r w:rsidR="00D23848">
        <w:rPr>
          <w:rFonts w:asciiTheme="minorHAnsi" w:hAnsiTheme="minorHAnsi"/>
          <w:sz w:val="24"/>
          <w:szCs w:val="24"/>
        </w:rPr>
        <w:t>P</w:t>
      </w:r>
      <w:r w:rsidRPr="009F0E56">
        <w:rPr>
          <w:rFonts w:asciiTheme="minorHAnsi" w:hAnsiTheme="minorHAnsi"/>
          <w:sz w:val="24"/>
          <w:szCs w:val="24"/>
        </w:rPr>
        <w:t>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D23848">
        <w:rPr>
          <w:rFonts w:asciiTheme="minorHAnsi" w:hAnsiTheme="minorHAnsi"/>
          <w:b/>
          <w:bCs/>
          <w:sz w:val="24"/>
          <w:szCs w:val="24"/>
        </w:rPr>
        <w:t>15 (quinze) dias úteis</w:t>
      </w:r>
      <w:r w:rsidRPr="009F0E56">
        <w:rPr>
          <w:rFonts w:asciiTheme="minorHAnsi" w:hAnsiTheme="minorHAnsi"/>
          <w:sz w:val="24"/>
          <w:szCs w:val="24"/>
        </w:rPr>
        <w:t>,</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 xml:space="preserve">inidoneidade </w:t>
      </w:r>
      <w:r w:rsidRPr="009F0E56">
        <w:rPr>
          <w:rFonts w:asciiTheme="minorHAnsi" w:hAnsiTheme="minorHAnsi"/>
          <w:sz w:val="24"/>
          <w:szCs w:val="24"/>
        </w:rPr>
        <w:lastRenderedPageBreak/>
        <w:t>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9C1891">
      <w:pPr>
        <w:pStyle w:val="Ttulo3"/>
        <w:numPr>
          <w:ilvl w:val="0"/>
          <w:numId w:val="8"/>
        </w:numPr>
        <w:tabs>
          <w:tab w:val="left" w:pos="709"/>
          <w:tab w:val="left" w:pos="9923"/>
        </w:tabs>
        <w:ind w:left="284" w:right="34" w:firstLine="0"/>
        <w:jc w:val="both"/>
        <w:rPr>
          <w:rFonts w:asciiTheme="minorHAnsi" w:hAnsiTheme="minorHAnsi"/>
          <w:sz w:val="24"/>
          <w:szCs w:val="24"/>
        </w:rPr>
      </w:pPr>
      <w:bookmarkStart w:id="32" w:name="_bookmark30"/>
      <w:bookmarkEnd w:id="32"/>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eletrônico 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414558B3" w:rsidR="00941D9B" w:rsidRPr="009F0E56" w:rsidRDefault="0071161B"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3" w:name="_bookmark31"/>
      <w:bookmarkEnd w:id="33"/>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ADESÃO</w:t>
      </w:r>
      <w:r w:rsidRPr="00044768">
        <w:rPr>
          <w:rFonts w:asciiTheme="minorHAnsi" w:hAnsiTheme="minorHAnsi"/>
          <w:spacing w:val="-5"/>
          <w:sz w:val="24"/>
          <w:szCs w:val="24"/>
        </w:rPr>
        <w:t xml:space="preserve"> </w:t>
      </w:r>
      <w:r w:rsidRPr="00044768">
        <w:rPr>
          <w:rFonts w:asciiTheme="minorHAnsi" w:hAnsiTheme="minorHAnsi"/>
          <w:sz w:val="24"/>
          <w:szCs w:val="24"/>
        </w:rPr>
        <w:t>AO</w:t>
      </w:r>
      <w:r w:rsidRPr="00044768">
        <w:rPr>
          <w:rFonts w:asciiTheme="minorHAnsi" w:hAnsiTheme="minorHAnsi"/>
          <w:spacing w:val="-6"/>
          <w:sz w:val="24"/>
          <w:szCs w:val="24"/>
        </w:rPr>
        <w:t xml:space="preserve"> </w:t>
      </w:r>
      <w:r w:rsidRPr="00044768">
        <w:rPr>
          <w:rFonts w:asciiTheme="minorHAnsi" w:hAnsiTheme="minorHAnsi"/>
          <w:sz w:val="24"/>
          <w:szCs w:val="24"/>
        </w:rPr>
        <w:t>INSTRUMENTO</w:t>
      </w:r>
      <w:r w:rsidRPr="00044768">
        <w:rPr>
          <w:rFonts w:asciiTheme="minorHAnsi" w:hAnsiTheme="minorHAnsi"/>
          <w:spacing w:val="-5"/>
          <w:sz w:val="24"/>
          <w:szCs w:val="24"/>
        </w:rPr>
        <w:t xml:space="preserve"> </w:t>
      </w:r>
      <w:r w:rsidRPr="00044768">
        <w:rPr>
          <w:rFonts w:asciiTheme="minorHAnsi" w:hAnsiTheme="minorHAnsi"/>
          <w:sz w:val="24"/>
          <w:szCs w:val="24"/>
        </w:rPr>
        <w:t>CONTRATUAL</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3561D8A7" w14:textId="77777777" w:rsidR="0071161B" w:rsidRPr="0071161B" w:rsidRDefault="0071161B" w:rsidP="0071161B">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71161B">
        <w:rPr>
          <w:rFonts w:asciiTheme="minorHAnsi" w:hAnsiTheme="minorHAnsi"/>
          <w:sz w:val="24"/>
          <w:szCs w:val="24"/>
        </w:rPr>
        <w:t xml:space="preserve">Encerrado o procedimento licitatório, o representante legal da proposta vencedora </w:t>
      </w:r>
      <w:r w:rsidR="00681C0C" w:rsidRPr="009F0E56">
        <w:rPr>
          <w:rFonts w:asciiTheme="minorHAnsi" w:hAnsiTheme="minorHAnsi" w:cs="Times New Roman"/>
          <w:sz w:val="24"/>
          <w:szCs w:val="24"/>
        </w:rPr>
        <w:t xml:space="preserve">terá o prazo de </w:t>
      </w:r>
      <w:r w:rsidR="00681C0C" w:rsidRPr="0071161B">
        <w:rPr>
          <w:rFonts w:asciiTheme="minorHAnsi" w:hAnsiTheme="minorHAnsi" w:cs="Times New Roman"/>
          <w:b/>
          <w:bCs/>
          <w:sz w:val="24"/>
          <w:szCs w:val="24"/>
        </w:rPr>
        <w:t>3 (três) dias</w:t>
      </w:r>
      <w:r w:rsidR="00681C0C" w:rsidRPr="009F0E56">
        <w:rPr>
          <w:rFonts w:asciiTheme="minorHAnsi" w:hAnsiTheme="minorHAnsi" w:cs="Times New Roman"/>
          <w:sz w:val="24"/>
          <w:szCs w:val="24"/>
        </w:rPr>
        <w:t xml:space="preserve">, contados a partir da data de sua convocação, para assinar </w:t>
      </w:r>
      <w:r w:rsidR="00404644">
        <w:rPr>
          <w:rFonts w:asciiTheme="minorHAnsi" w:hAnsiTheme="minorHAnsi" w:cs="Times New Roman"/>
          <w:sz w:val="24"/>
          <w:szCs w:val="24"/>
        </w:rPr>
        <w:t>o</w:t>
      </w:r>
      <w:r>
        <w:rPr>
          <w:rFonts w:asciiTheme="minorHAnsi" w:hAnsiTheme="minorHAnsi" w:cs="Times New Roman"/>
          <w:sz w:val="24"/>
          <w:szCs w:val="24"/>
        </w:rPr>
        <w:t xml:space="preserve"> termo de</w:t>
      </w:r>
      <w:r w:rsidR="00681C0C" w:rsidRPr="009F0E56">
        <w:rPr>
          <w:rFonts w:asciiTheme="minorHAnsi" w:hAnsiTheme="minorHAnsi" w:cs="Times New Roman"/>
          <w:sz w:val="24"/>
          <w:szCs w:val="24"/>
        </w:rPr>
        <w:t xml:space="preserve"> </w:t>
      </w:r>
      <w:r w:rsidR="00404644">
        <w:rPr>
          <w:rFonts w:asciiTheme="minorHAnsi" w:hAnsiTheme="minorHAnsi" w:cs="Times New Roman"/>
          <w:b/>
          <w:sz w:val="24"/>
          <w:szCs w:val="24"/>
        </w:rPr>
        <w:t>Contrato</w:t>
      </w:r>
      <w:r w:rsidR="00681C0C" w:rsidRPr="009F0E56">
        <w:rPr>
          <w:rFonts w:asciiTheme="minorHAnsi" w:hAnsiTheme="minorHAnsi" w:cs="Times New Roman"/>
          <w:sz w:val="24"/>
          <w:szCs w:val="24"/>
        </w:rPr>
        <w:t>, cujo prazo de validade encontra-se nel</w:t>
      </w:r>
      <w:r w:rsidR="00404644">
        <w:rPr>
          <w:rFonts w:asciiTheme="minorHAnsi" w:hAnsiTheme="minorHAnsi" w:cs="Times New Roman"/>
          <w:sz w:val="24"/>
          <w:szCs w:val="24"/>
        </w:rPr>
        <w:t>e</w:t>
      </w:r>
      <w:r w:rsidR="00681C0C" w:rsidRPr="009F0E56">
        <w:rPr>
          <w:rFonts w:asciiTheme="minorHAnsi" w:hAnsiTheme="minorHAnsi" w:cs="Times New Roman"/>
          <w:sz w:val="24"/>
          <w:szCs w:val="24"/>
        </w:rPr>
        <w:t xml:space="preserve"> fixado, </w:t>
      </w:r>
      <w:r w:rsidRPr="0071161B">
        <w:rPr>
          <w:rFonts w:asciiTheme="minorHAnsi" w:hAnsiTheme="minorHAnsi" w:cs="Times New Roman"/>
          <w:sz w:val="24"/>
          <w:szCs w:val="24"/>
        </w:rPr>
        <w:t>sob pena de aplicação das sanções previstas no item 12 deste Edital.</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316BAF">
      <w:pPr>
        <w:pStyle w:val="Nivel2"/>
        <w:numPr>
          <w:ilvl w:val="0"/>
          <w:numId w:val="22"/>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316BAF">
      <w:pPr>
        <w:pStyle w:val="Nivel2"/>
        <w:numPr>
          <w:ilvl w:val="0"/>
          <w:numId w:val="22"/>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39B64C4D" w14:textId="5B0C47AC" w:rsidR="00F400B9" w:rsidRDefault="0071161B" w:rsidP="00A45840">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71161B">
        <w:rPr>
          <w:rFonts w:asciiTheme="minorHAnsi" w:hAnsiTheme="minorHAnsi" w:cs="Times New Roman"/>
          <w:sz w:val="24"/>
          <w:szCs w:val="24"/>
        </w:rPr>
        <w:t>O Contrato</w:t>
      </w:r>
      <w:r w:rsidR="00681C0C" w:rsidRPr="0071161B">
        <w:rPr>
          <w:rFonts w:asciiTheme="minorHAnsi" w:hAnsiTheme="minorHAnsi" w:cs="Times New Roman"/>
          <w:sz w:val="24"/>
          <w:szCs w:val="24"/>
        </w:rPr>
        <w:t xml:space="preserve"> será assinad</w:t>
      </w:r>
      <w:r w:rsidRPr="0071161B">
        <w:rPr>
          <w:rFonts w:asciiTheme="minorHAnsi" w:hAnsiTheme="minorHAnsi" w:cs="Times New Roman"/>
          <w:sz w:val="24"/>
          <w:szCs w:val="24"/>
        </w:rPr>
        <w:t>o</w:t>
      </w:r>
      <w:r w:rsidR="00681C0C" w:rsidRPr="0071161B">
        <w:rPr>
          <w:rFonts w:asciiTheme="minorHAnsi" w:hAnsiTheme="minorHAnsi" w:cs="Times New Roman"/>
          <w:sz w:val="24"/>
          <w:szCs w:val="24"/>
        </w:rPr>
        <w:t xml:space="preserve"> preferencialmente por meio de assinatura digital</w:t>
      </w:r>
      <w:r>
        <w:rPr>
          <w:rFonts w:asciiTheme="minorHAnsi" w:hAnsiTheme="minorHAnsi" w:cs="Times New Roman"/>
          <w:sz w:val="24"/>
          <w:szCs w:val="24"/>
        </w:rPr>
        <w:t>.</w:t>
      </w:r>
    </w:p>
    <w:p w14:paraId="54AC6206" w14:textId="77777777" w:rsidR="0071161B" w:rsidRPr="0071161B" w:rsidRDefault="0071161B" w:rsidP="0071161B">
      <w:pPr>
        <w:pStyle w:val="PargrafodaLista"/>
        <w:tabs>
          <w:tab w:val="left" w:pos="993"/>
          <w:tab w:val="left" w:pos="9923"/>
        </w:tabs>
        <w:ind w:left="284" w:right="34"/>
        <w:rPr>
          <w:rFonts w:asciiTheme="minorHAnsi" w:hAnsiTheme="minorHAnsi" w:cs="Times New Roman"/>
          <w:sz w:val="24"/>
          <w:szCs w:val="24"/>
        </w:rPr>
      </w:pPr>
    </w:p>
    <w:p w14:paraId="76D0E45E" w14:textId="77777777" w:rsidR="00913554" w:rsidRPr="0089524F" w:rsidRDefault="00681C0C" w:rsidP="00913554">
      <w:pPr>
        <w:pStyle w:val="PargrafodaLista"/>
        <w:numPr>
          <w:ilvl w:val="1"/>
          <w:numId w:val="8"/>
        </w:numPr>
        <w:tabs>
          <w:tab w:val="left" w:pos="993"/>
          <w:tab w:val="left" w:pos="9923"/>
        </w:tabs>
        <w:ind w:left="284" w:right="34" w:firstLine="0"/>
        <w:rPr>
          <w:rFonts w:asciiTheme="minorHAnsi" w:hAnsiTheme="minorHAnsi"/>
          <w:color w:val="FF0000"/>
          <w:sz w:val="24"/>
          <w:szCs w:val="24"/>
        </w:rPr>
      </w:pPr>
      <w:r w:rsidRPr="009F0E56">
        <w:rPr>
          <w:rFonts w:asciiTheme="minorHAnsi" w:hAnsiTheme="minorHAnsi" w:cs="Times New Roman"/>
          <w:sz w:val="24"/>
          <w:szCs w:val="24"/>
        </w:rPr>
        <w:t xml:space="preserve">Na hipótese de o convocado </w:t>
      </w:r>
      <w:r w:rsidR="00913554" w:rsidRPr="00A625F0">
        <w:rPr>
          <w:rFonts w:asciiTheme="minorHAnsi" w:eastAsiaTheme="minorEastAsia" w:hAnsiTheme="minorHAnsi" w:cs="Times New Roman"/>
          <w:iCs/>
          <w:sz w:val="24"/>
          <w:szCs w:val="24"/>
          <w:lang w:val="pt-BR" w:eastAsia="pt-BR"/>
        </w:rPr>
        <w:t>não apresentar situação regular no ato da assinatura do contrato, ou recusar-se a assiná-lo, serão convocados os licitantes remanescentes, observada a ordem de classificação, para celebrar o contrato.</w:t>
      </w:r>
    </w:p>
    <w:p w14:paraId="0440B4FF" w14:textId="77777777" w:rsidR="00D466EE" w:rsidRPr="00913554" w:rsidRDefault="00D466EE" w:rsidP="00913554">
      <w:pPr>
        <w:tabs>
          <w:tab w:val="left" w:pos="1134"/>
          <w:tab w:val="left" w:pos="1310"/>
          <w:tab w:val="left" w:pos="9923"/>
        </w:tabs>
        <w:spacing w:before="120" w:after="120"/>
        <w:ind w:left="284" w:right="34"/>
        <w:rPr>
          <w:rFonts w:asciiTheme="minorHAnsi" w:hAnsiTheme="minorHAnsi"/>
          <w:sz w:val="24"/>
          <w:szCs w:val="24"/>
        </w:rPr>
      </w:pPr>
    </w:p>
    <w:p w14:paraId="69EB85AD" w14:textId="77777777" w:rsidR="00941D9B" w:rsidRPr="009F0E56" w:rsidRDefault="00C4237A" w:rsidP="009C1891">
      <w:pPr>
        <w:pStyle w:val="Ttulo3"/>
        <w:numPr>
          <w:ilvl w:val="0"/>
          <w:numId w:val="8"/>
        </w:numPr>
        <w:tabs>
          <w:tab w:val="left" w:pos="709"/>
          <w:tab w:val="left" w:pos="9923"/>
        </w:tabs>
        <w:ind w:left="284" w:right="34" w:firstLine="0"/>
        <w:jc w:val="both"/>
        <w:rPr>
          <w:rFonts w:asciiTheme="minorHAnsi" w:hAnsiTheme="minorHAnsi"/>
          <w:sz w:val="24"/>
          <w:szCs w:val="24"/>
        </w:rPr>
      </w:pPr>
      <w:bookmarkStart w:id="34" w:name="_bookmark32"/>
      <w:bookmarkEnd w:id="34"/>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28CB78AC" w14:textId="54D2EEF9" w:rsidR="006F7C37" w:rsidRPr="006F7C37" w:rsidRDefault="006F7C37" w:rsidP="006F7C37">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Pr>
          <w:rFonts w:asciiTheme="minorHAnsi" w:eastAsia="Times New Roman" w:hAnsiTheme="minorHAnsi"/>
          <w:sz w:val="24"/>
          <w:szCs w:val="24"/>
          <w:lang w:eastAsia="pt-BR"/>
        </w:rPr>
        <w:t>O</w:t>
      </w:r>
      <w:r w:rsidRPr="006F7C37">
        <w:rPr>
          <w:rFonts w:asciiTheme="minorHAnsi" w:eastAsia="Times New Roman" w:hAnsiTheme="minorHAnsi"/>
          <w:sz w:val="24"/>
          <w:szCs w:val="24"/>
          <w:lang w:eastAsia="pt-BR"/>
        </w:rPr>
        <w:t xml:space="preserve"> pagamento deverá ser efetuado pela Contratante mensalmente, mediante procedimento bancário, em conta corrente da contratada</w:t>
      </w:r>
      <w:r w:rsidRPr="007F20F8">
        <w:rPr>
          <w:rFonts w:asciiTheme="minorHAnsi" w:eastAsia="Times New Roman" w:hAnsiTheme="minorHAnsi"/>
          <w:sz w:val="24"/>
          <w:szCs w:val="24"/>
          <w:lang w:eastAsia="pt-BR"/>
        </w:rPr>
        <w:t xml:space="preserve">, em </w:t>
      </w:r>
      <w:r w:rsidRPr="007F20F8">
        <w:rPr>
          <w:rFonts w:asciiTheme="minorHAnsi" w:eastAsia="Times New Roman" w:hAnsiTheme="minorHAnsi"/>
          <w:b/>
          <w:bCs/>
          <w:sz w:val="24"/>
          <w:szCs w:val="24"/>
          <w:lang w:eastAsia="pt-BR"/>
        </w:rPr>
        <w:t>até 15 (quinze) dias</w:t>
      </w:r>
      <w:r w:rsidRPr="007F20F8">
        <w:rPr>
          <w:rFonts w:asciiTheme="minorHAnsi" w:eastAsia="Times New Roman" w:hAnsiTheme="minorHAnsi"/>
          <w:sz w:val="24"/>
          <w:szCs w:val="24"/>
          <w:lang w:eastAsia="pt-BR"/>
        </w:rPr>
        <w:t xml:space="preserve"> contados</w:t>
      </w:r>
      <w:r w:rsidRPr="006F7C37">
        <w:rPr>
          <w:rFonts w:asciiTheme="minorHAnsi" w:eastAsia="Times New Roman" w:hAnsiTheme="minorHAnsi"/>
          <w:sz w:val="24"/>
          <w:szCs w:val="24"/>
          <w:lang w:eastAsia="pt-BR"/>
        </w:rPr>
        <w:t xml:space="preserve"> da emissão da nota fiscal, contendo o detalhamento dos serviços executados e/ou materiais entregues referente ao </w:t>
      </w:r>
      <w:r w:rsidRPr="006F7C37">
        <w:rPr>
          <w:rFonts w:asciiTheme="minorHAnsi" w:eastAsia="Times New Roman" w:hAnsiTheme="minorHAnsi"/>
          <w:sz w:val="24"/>
          <w:szCs w:val="24"/>
          <w:lang w:eastAsia="pt-BR"/>
        </w:rPr>
        <w:lastRenderedPageBreak/>
        <w:t xml:space="preserve">mês anterior,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bookmarkStart w:id="35" w:name="_Hlk161926404"/>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6F7C37">
      <w:pPr>
        <w:tabs>
          <w:tab w:val="left" w:pos="9923"/>
        </w:tabs>
        <w:spacing w:after="120"/>
        <w:ind w:left="567" w:right="34"/>
        <w:jc w:val="both"/>
        <w:rPr>
          <w:rFonts w:asciiTheme="minorHAnsi" w:hAnsiTheme="minorHAnsi"/>
          <w:sz w:val="24"/>
          <w:szCs w:val="24"/>
        </w:rPr>
      </w:pPr>
      <w:r w:rsidRPr="006F7C37">
        <w:rPr>
          <w:rFonts w:asciiTheme="minorHAnsi" w:hAnsiTheme="minorHAnsi"/>
          <w:b/>
          <w:bCs/>
          <w:sz w:val="24"/>
          <w:szCs w:val="24"/>
        </w:rPr>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bookmarkEnd w:id="35"/>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FC65C5"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despesa decorrente desta licitação correrá por conta da seguinte dotação orçamentária:</w:t>
      </w:r>
    </w:p>
    <w:p w14:paraId="0D98ABFC" w14:textId="77477D15" w:rsidR="00FC65C5" w:rsidRPr="001D23AB" w:rsidRDefault="00FC65C5" w:rsidP="00602794">
      <w:pPr>
        <w:tabs>
          <w:tab w:val="left" w:pos="993"/>
          <w:tab w:val="left" w:pos="3544"/>
        </w:tabs>
        <w:ind w:left="993"/>
        <w:jc w:val="both"/>
        <w:rPr>
          <w:rFonts w:asciiTheme="minorHAnsi" w:hAnsiTheme="minorHAnsi"/>
          <w:b/>
          <w:sz w:val="24"/>
          <w:szCs w:val="24"/>
        </w:rPr>
      </w:pPr>
      <w:bookmarkStart w:id="36" w:name="_Hlk160714614"/>
      <w:r w:rsidRPr="001D23AB">
        <w:rPr>
          <w:rFonts w:asciiTheme="minorHAnsi" w:hAnsiTheme="minorHAnsi"/>
          <w:b/>
          <w:sz w:val="24"/>
          <w:szCs w:val="24"/>
        </w:rPr>
        <w:t>02.0</w:t>
      </w:r>
      <w:r w:rsidR="001D23AB" w:rsidRPr="001D23AB">
        <w:rPr>
          <w:rFonts w:asciiTheme="minorHAnsi" w:hAnsiTheme="minorHAnsi"/>
          <w:b/>
          <w:sz w:val="24"/>
          <w:szCs w:val="24"/>
        </w:rPr>
        <w:t>6</w:t>
      </w:r>
      <w:r w:rsidRPr="001D23AB">
        <w:rPr>
          <w:rFonts w:asciiTheme="minorHAnsi" w:hAnsiTheme="minorHAnsi"/>
          <w:b/>
          <w:sz w:val="24"/>
          <w:szCs w:val="24"/>
        </w:rPr>
        <w:t>.01</w:t>
      </w:r>
      <w:r w:rsidRPr="001D23AB">
        <w:rPr>
          <w:rFonts w:asciiTheme="minorHAnsi" w:hAnsiTheme="minorHAnsi"/>
          <w:b/>
          <w:sz w:val="24"/>
          <w:szCs w:val="24"/>
        </w:rPr>
        <w:tab/>
      </w:r>
      <w:r w:rsidR="001D23AB" w:rsidRPr="001D23AB">
        <w:rPr>
          <w:rFonts w:asciiTheme="minorHAnsi" w:hAnsiTheme="minorHAnsi"/>
          <w:b/>
          <w:sz w:val="24"/>
          <w:szCs w:val="24"/>
        </w:rPr>
        <w:t>CULTURA</w:t>
      </w:r>
    </w:p>
    <w:p w14:paraId="350AA96E" w14:textId="15090EED" w:rsidR="00FC65C5" w:rsidRPr="001D23AB" w:rsidRDefault="001D23AB" w:rsidP="00602794">
      <w:pPr>
        <w:tabs>
          <w:tab w:val="left" w:pos="993"/>
          <w:tab w:val="left" w:pos="3544"/>
        </w:tabs>
        <w:ind w:left="993"/>
        <w:jc w:val="both"/>
        <w:rPr>
          <w:rFonts w:asciiTheme="minorHAnsi" w:hAnsiTheme="minorHAnsi"/>
          <w:b/>
          <w:sz w:val="24"/>
          <w:szCs w:val="24"/>
        </w:rPr>
      </w:pPr>
      <w:r w:rsidRPr="001D23AB">
        <w:rPr>
          <w:rFonts w:asciiTheme="minorHAnsi" w:hAnsiTheme="minorHAnsi"/>
          <w:b/>
          <w:sz w:val="24"/>
          <w:szCs w:val="24"/>
        </w:rPr>
        <w:t>13.392.0011.2064</w:t>
      </w:r>
      <w:r w:rsidR="00FC65C5" w:rsidRPr="001D23AB">
        <w:rPr>
          <w:rFonts w:asciiTheme="minorHAnsi" w:hAnsiTheme="minorHAnsi"/>
          <w:b/>
          <w:sz w:val="24"/>
          <w:szCs w:val="24"/>
        </w:rPr>
        <w:t>.0000</w:t>
      </w:r>
      <w:r w:rsidR="00FC65C5" w:rsidRPr="001D23AB">
        <w:rPr>
          <w:rFonts w:asciiTheme="minorHAnsi" w:hAnsiTheme="minorHAnsi"/>
          <w:b/>
          <w:sz w:val="24"/>
          <w:szCs w:val="24"/>
        </w:rPr>
        <w:tab/>
      </w:r>
      <w:r w:rsidRPr="001D23AB">
        <w:rPr>
          <w:rFonts w:asciiTheme="minorHAnsi" w:hAnsiTheme="minorHAnsi"/>
          <w:b/>
          <w:sz w:val="24"/>
          <w:szCs w:val="24"/>
        </w:rPr>
        <w:t>Festividades e Comemorações</w:t>
      </w:r>
    </w:p>
    <w:p w14:paraId="699DE744" w14:textId="77777777" w:rsidR="00FC65C5" w:rsidRPr="00FC65C5" w:rsidRDefault="00FC65C5" w:rsidP="00602794">
      <w:pPr>
        <w:widowControl/>
        <w:tabs>
          <w:tab w:val="left" w:pos="993"/>
          <w:tab w:val="left" w:pos="3544"/>
        </w:tabs>
        <w:autoSpaceDE/>
        <w:autoSpaceDN/>
        <w:ind w:left="993"/>
        <w:jc w:val="both"/>
        <w:rPr>
          <w:rFonts w:asciiTheme="minorHAnsi" w:eastAsia="Times New Roman" w:hAnsiTheme="minorHAnsi" w:cs="Arial"/>
          <w:color w:val="000000"/>
          <w:sz w:val="24"/>
          <w:szCs w:val="24"/>
          <w:lang w:val="pt-BR" w:eastAsia="pt-BR"/>
        </w:rPr>
      </w:pPr>
      <w:r w:rsidRPr="001D23AB">
        <w:rPr>
          <w:rFonts w:asciiTheme="minorHAnsi" w:eastAsia="Times New Roman" w:hAnsiTheme="minorHAnsi" w:cs="Arial"/>
          <w:b/>
          <w:color w:val="000000"/>
          <w:sz w:val="24"/>
          <w:szCs w:val="24"/>
          <w:lang w:val="pt-BR" w:eastAsia="pt-BR"/>
        </w:rPr>
        <w:t>3.3.90.39.00</w:t>
      </w:r>
      <w:r w:rsidRPr="001D23AB">
        <w:rPr>
          <w:rFonts w:asciiTheme="minorHAnsi" w:eastAsia="Times New Roman" w:hAnsiTheme="minorHAnsi" w:cs="Arial"/>
          <w:b/>
          <w:color w:val="000000"/>
          <w:sz w:val="24"/>
          <w:szCs w:val="24"/>
          <w:lang w:val="pt-BR" w:eastAsia="pt-BR"/>
        </w:rPr>
        <w:tab/>
        <w:t>Outros Serviços de Terceiros – Pessoa Jurídica</w:t>
      </w:r>
    </w:p>
    <w:bookmarkEnd w:id="36"/>
    <w:p w14:paraId="2BD58F87" w14:textId="3E2787FC" w:rsidR="00133666" w:rsidRPr="00602794"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3"/>
      <w:bookmarkEnd w:id="37"/>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A35D31">
      <w:pPr>
        <w:pStyle w:val="PargrafodaLista"/>
        <w:ind w:left="284"/>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A35D31">
      <w:pPr>
        <w:pStyle w:val="PargrafodaLista"/>
        <w:ind w:left="284"/>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A35D31">
      <w:pPr>
        <w:pStyle w:val="PargrafodaLista"/>
        <w:ind w:left="284"/>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 xml:space="preserve">apresentação das propostas implicará na plena aceitação, por parte da licitante, das </w:t>
      </w:r>
      <w:r w:rsidRPr="00FC65C5">
        <w:rPr>
          <w:rFonts w:asciiTheme="minorHAnsi" w:eastAsia="Times New Roman" w:hAnsiTheme="minorHAnsi"/>
          <w:sz w:val="24"/>
          <w:szCs w:val="24"/>
          <w:lang w:eastAsia="pt-BR"/>
        </w:rPr>
        <w:lastRenderedPageBreak/>
        <w:t>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8" w:name="_bookmark34"/>
      <w:bookmarkEnd w:id="38"/>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2D360E">
      <w:pPr>
        <w:pStyle w:val="PargrafodaLista"/>
        <w:numPr>
          <w:ilvl w:val="1"/>
          <w:numId w:val="8"/>
        </w:numPr>
        <w:tabs>
          <w:tab w:val="left" w:pos="993"/>
          <w:tab w:val="left" w:pos="9923"/>
        </w:tabs>
        <w:spacing w:after="16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D3BEEB5" w:rsidR="00941D9B" w:rsidRDefault="00C4237A" w:rsidP="002D360E">
      <w:pPr>
        <w:pStyle w:val="PargrafodaLista"/>
        <w:numPr>
          <w:ilvl w:val="0"/>
          <w:numId w:val="3"/>
        </w:numPr>
        <w:tabs>
          <w:tab w:val="left" w:pos="993"/>
          <w:tab w:val="left" w:pos="9923"/>
        </w:tabs>
        <w:spacing w:after="1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1446F4">
        <w:rPr>
          <w:rFonts w:asciiTheme="minorHAnsi" w:hAnsiTheme="minorHAnsi"/>
          <w:sz w:val="24"/>
          <w:szCs w:val="24"/>
        </w:rPr>
        <w:t>Minuta do Contrato</w:t>
      </w:r>
      <w:r w:rsidR="00D81654" w:rsidRPr="00044768">
        <w:rPr>
          <w:rFonts w:asciiTheme="minorHAnsi" w:hAnsiTheme="minorHAnsi"/>
          <w:sz w:val="24"/>
          <w:szCs w:val="24"/>
        </w:rPr>
        <w:t>;</w:t>
      </w:r>
    </w:p>
    <w:p w14:paraId="29AC688D" w14:textId="7C438BC8" w:rsidR="00FE5C4D" w:rsidRPr="00FE5C4D" w:rsidRDefault="00FE5C4D" w:rsidP="00E979AF">
      <w:pPr>
        <w:pStyle w:val="PargrafodaLista"/>
        <w:numPr>
          <w:ilvl w:val="0"/>
          <w:numId w:val="3"/>
        </w:numPr>
        <w:tabs>
          <w:tab w:val="left" w:pos="993"/>
          <w:tab w:val="left" w:pos="9923"/>
        </w:tabs>
        <w:ind w:left="567" w:right="34" w:firstLine="0"/>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65CE43E1" w:rsidR="00941D9B"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350F0520" w14:textId="77777777" w:rsidR="00935297" w:rsidRPr="00044768" w:rsidRDefault="00935297"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266FBAF9" w14:textId="77777777" w:rsidR="00941D9B" w:rsidRDefault="00941D9B" w:rsidP="00ED6D4F">
      <w:pPr>
        <w:pStyle w:val="Corpodetexto"/>
        <w:tabs>
          <w:tab w:val="left" w:pos="1134"/>
          <w:tab w:val="left" w:pos="9923"/>
        </w:tabs>
        <w:spacing w:before="3"/>
        <w:ind w:left="284" w:right="34"/>
        <w:jc w:val="left"/>
        <w:rPr>
          <w:rFonts w:asciiTheme="minorHAnsi" w:hAnsiTheme="minorHAnsi"/>
          <w:sz w:val="24"/>
          <w:szCs w:val="24"/>
        </w:rPr>
      </w:pPr>
    </w:p>
    <w:p w14:paraId="2764A25F" w14:textId="1C44762B" w:rsidR="00A55912" w:rsidRDefault="00A55912" w:rsidP="00ED6D4F">
      <w:pPr>
        <w:pStyle w:val="Corpodetexto"/>
        <w:tabs>
          <w:tab w:val="left" w:pos="1134"/>
          <w:tab w:val="left" w:pos="9923"/>
        </w:tabs>
        <w:spacing w:before="3"/>
        <w:ind w:left="284" w:right="34"/>
        <w:jc w:val="left"/>
        <w:rPr>
          <w:rFonts w:asciiTheme="minorHAnsi" w:hAnsiTheme="minorHAnsi"/>
          <w:sz w:val="24"/>
          <w:szCs w:val="24"/>
        </w:rPr>
      </w:pPr>
    </w:p>
    <w:p w14:paraId="0976056C" w14:textId="77777777" w:rsidR="00935297" w:rsidRPr="00044768" w:rsidRDefault="0093529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078CF801" w:rsidR="00941D9B" w:rsidRDefault="00FC0EDE" w:rsidP="00ED6D4F">
      <w:pPr>
        <w:pStyle w:val="Corpodetexto"/>
        <w:tabs>
          <w:tab w:val="left" w:pos="1134"/>
          <w:tab w:val="left" w:pos="9923"/>
        </w:tabs>
        <w:ind w:left="284" w:right="34"/>
        <w:jc w:val="center"/>
        <w:rPr>
          <w:rFonts w:asciiTheme="minorHAnsi" w:hAnsiTheme="minorHAnsi"/>
          <w:sz w:val="24"/>
          <w:szCs w:val="24"/>
        </w:rPr>
      </w:pPr>
      <w:r>
        <w:rPr>
          <w:rFonts w:asciiTheme="minorHAnsi" w:hAnsiTheme="minorHAnsi"/>
          <w:sz w:val="24"/>
          <w:szCs w:val="24"/>
        </w:rPr>
        <w:t>São Joaquim da Barra/</w:t>
      </w:r>
      <w:r w:rsidR="009C3A5A" w:rsidRPr="009C3A5A">
        <w:rPr>
          <w:rFonts w:asciiTheme="minorHAnsi" w:hAnsiTheme="minorHAnsi"/>
          <w:sz w:val="24"/>
          <w:szCs w:val="24"/>
        </w:rPr>
        <w:t>SP</w:t>
      </w:r>
      <w:r w:rsidR="00C4237A" w:rsidRPr="00044768">
        <w:rPr>
          <w:rFonts w:asciiTheme="minorHAnsi" w:hAnsiTheme="minorHAnsi"/>
          <w:sz w:val="24"/>
          <w:szCs w:val="24"/>
        </w:rPr>
        <w:t>,</w:t>
      </w:r>
      <w:r w:rsidR="00C4237A" w:rsidRPr="00044768">
        <w:rPr>
          <w:rFonts w:asciiTheme="minorHAnsi" w:hAnsiTheme="minorHAnsi"/>
          <w:spacing w:val="-2"/>
          <w:sz w:val="24"/>
          <w:szCs w:val="24"/>
        </w:rPr>
        <w:t xml:space="preserve"> </w:t>
      </w:r>
      <w:r w:rsidR="00837B86">
        <w:rPr>
          <w:rFonts w:asciiTheme="minorHAnsi" w:hAnsiTheme="minorHAnsi"/>
          <w:spacing w:val="-2"/>
          <w:sz w:val="24"/>
          <w:szCs w:val="24"/>
        </w:rPr>
        <w:t>30</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
          <w:sz w:val="24"/>
          <w:szCs w:val="24"/>
        </w:rPr>
        <w:t xml:space="preserve"> </w:t>
      </w:r>
      <w:r w:rsidR="00837B86">
        <w:rPr>
          <w:rFonts w:asciiTheme="minorHAnsi" w:hAnsiTheme="minorHAnsi"/>
          <w:spacing w:val="-3"/>
          <w:sz w:val="24"/>
          <w:szCs w:val="24"/>
        </w:rPr>
        <w:t>abril</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2024.</w:t>
      </w:r>
    </w:p>
    <w:p w14:paraId="54FB2010" w14:textId="01D74A94" w:rsidR="00133666" w:rsidRDefault="00133666" w:rsidP="00ED6D4F">
      <w:pPr>
        <w:pStyle w:val="Corpodetexto"/>
        <w:tabs>
          <w:tab w:val="left" w:pos="1134"/>
          <w:tab w:val="left" w:pos="9923"/>
        </w:tabs>
        <w:ind w:left="284" w:right="34"/>
        <w:jc w:val="center"/>
        <w:rPr>
          <w:rFonts w:asciiTheme="minorHAnsi" w:hAnsiTheme="minorHAnsi"/>
          <w:sz w:val="24"/>
          <w:szCs w:val="24"/>
        </w:rPr>
      </w:pPr>
    </w:p>
    <w:p w14:paraId="11E9758C" w14:textId="0FBAC3BF"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0AF4431E" w14:textId="77777777" w:rsidR="00935297" w:rsidRDefault="0093529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4104F2AE" w14:textId="77777777" w:rsidR="00533787" w:rsidRDefault="00533787" w:rsidP="00533787">
      <w:pPr>
        <w:pStyle w:val="Ttulo1"/>
        <w:tabs>
          <w:tab w:val="left" w:pos="1134"/>
          <w:tab w:val="left" w:pos="9923"/>
        </w:tabs>
        <w:spacing w:before="0"/>
        <w:ind w:left="284" w:right="34"/>
        <w:jc w:val="center"/>
        <w:rPr>
          <w:rFonts w:asciiTheme="minorHAnsi" w:hAnsiTheme="minorHAnsi"/>
        </w:rPr>
      </w:pPr>
      <w:bookmarkStart w:id="39" w:name="_bookmark35"/>
      <w:bookmarkEnd w:id="39"/>
    </w:p>
    <w:p w14:paraId="128424B9" w14:textId="2F7A0EBE" w:rsidR="003024CA" w:rsidRPr="00190CA5" w:rsidRDefault="00ED746B" w:rsidP="00FD1B79">
      <w:pPr>
        <w:pStyle w:val="Ttulo1"/>
        <w:tabs>
          <w:tab w:val="left" w:pos="1134"/>
        </w:tabs>
        <w:spacing w:before="0"/>
        <w:ind w:left="284" w:right="34"/>
        <w:jc w:val="center"/>
        <w:rPr>
          <w:rFonts w:asciiTheme="minorHAnsi" w:hAnsiTheme="minorHAnsi"/>
        </w:rPr>
      </w:pPr>
      <w:r>
        <w:rPr>
          <w:rFonts w:asciiTheme="minorHAnsi" w:hAnsiTheme="minorHAnsi"/>
        </w:rPr>
        <w:br w:type="column"/>
      </w:r>
      <w:r w:rsidR="00C4237A" w:rsidRPr="00190CA5">
        <w:rPr>
          <w:rFonts w:asciiTheme="minorHAnsi" w:hAnsiTheme="minorHAnsi"/>
        </w:rPr>
        <w:lastRenderedPageBreak/>
        <w:t>ANEXO</w:t>
      </w:r>
      <w:r w:rsidR="00C4237A" w:rsidRPr="00190CA5">
        <w:rPr>
          <w:rFonts w:asciiTheme="minorHAnsi" w:hAnsiTheme="minorHAnsi"/>
          <w:spacing w:val="-2"/>
        </w:rPr>
        <w:t xml:space="preserve"> </w:t>
      </w:r>
      <w:r w:rsidR="00C4237A" w:rsidRPr="00190CA5">
        <w:rPr>
          <w:rFonts w:asciiTheme="minorHAnsi" w:hAnsiTheme="minorHAnsi"/>
        </w:rPr>
        <w:t>I –</w:t>
      </w:r>
      <w:r w:rsidR="00BF600E" w:rsidRPr="00190CA5">
        <w:rPr>
          <w:rFonts w:asciiTheme="minorHAnsi" w:hAnsiTheme="minorHAnsi"/>
        </w:rPr>
        <w:t xml:space="preserve"> </w:t>
      </w:r>
      <w:r w:rsidR="00C4237A" w:rsidRPr="00190CA5">
        <w:rPr>
          <w:rFonts w:asciiTheme="minorHAnsi" w:hAnsiTheme="minorHAnsi"/>
        </w:rPr>
        <w:t>TERMO</w:t>
      </w:r>
      <w:r w:rsidR="00C4237A" w:rsidRPr="00190CA5">
        <w:rPr>
          <w:rFonts w:asciiTheme="minorHAnsi" w:hAnsiTheme="minorHAnsi"/>
          <w:spacing w:val="-1"/>
        </w:rPr>
        <w:t xml:space="preserve"> </w:t>
      </w:r>
      <w:r w:rsidR="00C4237A" w:rsidRPr="00190CA5">
        <w:rPr>
          <w:rFonts w:asciiTheme="minorHAnsi" w:hAnsiTheme="minorHAnsi"/>
        </w:rPr>
        <w:t>DE</w:t>
      </w:r>
      <w:r w:rsidR="00C4237A" w:rsidRPr="00190CA5">
        <w:rPr>
          <w:rFonts w:asciiTheme="minorHAnsi" w:hAnsiTheme="minorHAnsi"/>
          <w:spacing w:val="-2"/>
        </w:rPr>
        <w:t xml:space="preserve"> </w:t>
      </w:r>
      <w:r w:rsidR="00C4237A"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77777777" w:rsidR="00190CA5" w:rsidRPr="00190CA5" w:rsidRDefault="00190CA5" w:rsidP="00FD1B79">
      <w:pPr>
        <w:pStyle w:val="Corpodetexto"/>
        <w:tabs>
          <w:tab w:val="left" w:pos="1134"/>
        </w:tabs>
        <w:spacing w:before="120" w:after="120"/>
        <w:ind w:left="284" w:right="34"/>
        <w:jc w:val="center"/>
        <w:rPr>
          <w:rFonts w:asciiTheme="minorHAnsi" w:hAnsiTheme="minorHAnsi"/>
          <w:b/>
          <w:sz w:val="24"/>
          <w:szCs w:val="24"/>
        </w:rPr>
      </w:pPr>
    </w:p>
    <w:p w14:paraId="33226A5D" w14:textId="56DE0690" w:rsidR="003024CA" w:rsidRDefault="003024CA" w:rsidP="00FD1B79">
      <w:pPr>
        <w:pStyle w:val="Corpodetexto"/>
        <w:tabs>
          <w:tab w:val="left" w:pos="1134"/>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285E01" w:rsidRDefault="00910AFD" w:rsidP="00FD1B79">
      <w:pPr>
        <w:pStyle w:val="Corpodetexto"/>
        <w:tabs>
          <w:tab w:val="left" w:pos="1134"/>
        </w:tabs>
        <w:ind w:left="284" w:right="34"/>
        <w:jc w:val="center"/>
        <w:rPr>
          <w:rFonts w:asciiTheme="minorHAnsi" w:hAnsiTheme="minorHAnsi"/>
          <w:b/>
          <w:sz w:val="24"/>
          <w:szCs w:val="24"/>
          <w:u w:val="single"/>
        </w:rPr>
      </w:pPr>
    </w:p>
    <w:p w14:paraId="7F4D094A" w14:textId="327003AE" w:rsidR="004F7470" w:rsidRPr="00285E01" w:rsidRDefault="00C4237A" w:rsidP="00FD1B79">
      <w:pPr>
        <w:pStyle w:val="Ttulo3"/>
        <w:numPr>
          <w:ilvl w:val="0"/>
          <w:numId w:val="23"/>
        </w:numPr>
        <w:tabs>
          <w:tab w:val="left" w:pos="851"/>
        </w:tabs>
        <w:ind w:left="284" w:right="34" w:firstLine="0"/>
        <w:jc w:val="both"/>
        <w:rPr>
          <w:rFonts w:asciiTheme="minorHAnsi" w:hAnsiTheme="minorHAnsi"/>
          <w:b w:val="0"/>
          <w:sz w:val="24"/>
          <w:szCs w:val="24"/>
        </w:rPr>
      </w:pPr>
      <w:r w:rsidRPr="00285E01">
        <w:rPr>
          <w:rFonts w:asciiTheme="minorHAnsi" w:hAnsiTheme="minorHAnsi"/>
          <w:bCs w:val="0"/>
          <w:sz w:val="24"/>
          <w:szCs w:val="24"/>
        </w:rPr>
        <w:t>OBJETO:</w:t>
      </w:r>
      <w:r w:rsidRPr="00285E01">
        <w:rPr>
          <w:rFonts w:asciiTheme="minorHAnsi" w:hAnsiTheme="minorHAnsi"/>
          <w:bCs w:val="0"/>
          <w:spacing w:val="1"/>
          <w:sz w:val="24"/>
          <w:szCs w:val="24"/>
        </w:rPr>
        <w:t xml:space="preserve"> </w:t>
      </w:r>
      <w:r w:rsidR="009D6560" w:rsidRPr="009D6560">
        <w:rPr>
          <w:rFonts w:asciiTheme="minorHAnsi" w:hAnsiTheme="minorHAnsi"/>
          <w:b w:val="0"/>
          <w:sz w:val="24"/>
          <w:szCs w:val="24"/>
        </w:rPr>
        <w:t xml:space="preserve">CONTRATAÇÃO DE EMPRESA PARA A EXECUÇÃO DOS SERVIÇOS DE BOMBEIROS CIVIS, BRIGADISTAS, CONTROLADORES DE ACESSO E SEGURANÇA NÃO ARMADA PARA A FESTA DA SOJA QUE ACONTECERÁ NO PARQUE DE EXPOSIÇÕES TANCREDO NEVES, </w:t>
      </w:r>
      <w:r w:rsidR="009C7572" w:rsidRPr="00285E01">
        <w:rPr>
          <w:rFonts w:asciiTheme="minorHAnsi" w:hAnsiTheme="minorHAnsi"/>
          <w:b w:val="0"/>
          <w:sz w:val="24"/>
          <w:szCs w:val="24"/>
        </w:rPr>
        <w:t xml:space="preserve">CONFORME </w:t>
      </w:r>
      <w:r w:rsidR="00910AFD" w:rsidRPr="00285E01">
        <w:rPr>
          <w:rFonts w:asciiTheme="minorHAnsi" w:hAnsiTheme="minorHAnsi"/>
          <w:b w:val="0"/>
          <w:sz w:val="24"/>
          <w:szCs w:val="24"/>
        </w:rPr>
        <w:t>ESPECIFICAÇÕES DESCRITAS ABAIXO</w:t>
      </w:r>
      <w:r w:rsidR="009C7572" w:rsidRPr="00285E01">
        <w:rPr>
          <w:rFonts w:asciiTheme="minorHAnsi" w:hAnsiTheme="minorHAnsi"/>
          <w:b w:val="0"/>
          <w:sz w:val="24"/>
          <w:szCs w:val="24"/>
        </w:rPr>
        <w:t>.</w:t>
      </w:r>
    </w:p>
    <w:p w14:paraId="496A5DE2" w14:textId="416C5322" w:rsidR="00941D9B" w:rsidRPr="00285E01" w:rsidRDefault="004F7470" w:rsidP="00FD1B79">
      <w:pPr>
        <w:tabs>
          <w:tab w:val="left" w:pos="851"/>
        </w:tabs>
        <w:ind w:right="34"/>
        <w:rPr>
          <w:rFonts w:asciiTheme="minorHAnsi" w:hAnsiTheme="minorHAnsi"/>
          <w:sz w:val="24"/>
          <w:szCs w:val="24"/>
        </w:rPr>
      </w:pPr>
      <w:r w:rsidRPr="00285E01">
        <w:rPr>
          <w:rFonts w:asciiTheme="minorHAnsi" w:hAnsiTheme="minorHAnsi"/>
          <w:sz w:val="24"/>
          <w:szCs w:val="24"/>
        </w:rPr>
        <w:tab/>
      </w:r>
    </w:p>
    <w:p w14:paraId="7959E564" w14:textId="74B9C8E6" w:rsidR="00555E87" w:rsidRDefault="00910AFD" w:rsidP="00FD1B79">
      <w:pPr>
        <w:pStyle w:val="PargrafodaLista"/>
        <w:numPr>
          <w:ilvl w:val="1"/>
          <w:numId w:val="29"/>
        </w:numPr>
        <w:tabs>
          <w:tab w:val="left" w:pos="851"/>
        </w:tabs>
        <w:ind w:left="284" w:right="34" w:firstLine="0"/>
        <w:rPr>
          <w:rFonts w:asciiTheme="minorHAnsi" w:hAnsiTheme="minorHAnsi"/>
          <w:sz w:val="24"/>
          <w:szCs w:val="24"/>
        </w:rPr>
      </w:pPr>
      <w:r w:rsidRPr="00285E01">
        <w:rPr>
          <w:rFonts w:asciiTheme="minorHAnsi" w:hAnsiTheme="minorHAnsi"/>
          <w:sz w:val="24"/>
          <w:szCs w:val="24"/>
        </w:rPr>
        <w:t>A</w:t>
      </w:r>
      <w:r w:rsidR="00DF1634">
        <w:rPr>
          <w:rFonts w:asciiTheme="minorHAnsi" w:hAnsiTheme="minorHAnsi"/>
          <w:sz w:val="24"/>
          <w:szCs w:val="24"/>
        </w:rPr>
        <w:t xml:space="preserve"> contrata</w:t>
      </w:r>
      <w:r w:rsidRPr="00285E01">
        <w:rPr>
          <w:rFonts w:asciiTheme="minorHAnsi" w:hAnsiTheme="minorHAnsi"/>
          <w:sz w:val="24"/>
          <w:szCs w:val="24"/>
        </w:rPr>
        <w:t>ção se dará conforme a tabela abaixo:</w:t>
      </w:r>
    </w:p>
    <w:p w14:paraId="1D9F9A67" w14:textId="77777777" w:rsidR="005A67FE" w:rsidRDefault="005A67FE" w:rsidP="00FD1B79">
      <w:pPr>
        <w:pStyle w:val="PargrafodaLista"/>
        <w:tabs>
          <w:tab w:val="left" w:pos="851"/>
        </w:tabs>
        <w:ind w:left="284" w:right="34"/>
        <w:rPr>
          <w:rFonts w:asciiTheme="minorHAnsi" w:hAnsiTheme="minorHAnsi"/>
          <w:sz w:val="24"/>
          <w:szCs w:val="24"/>
        </w:rPr>
      </w:pPr>
    </w:p>
    <w:tbl>
      <w:tblPr>
        <w:tblStyle w:val="Tabelacomgrade"/>
        <w:tblW w:w="9776" w:type="dxa"/>
        <w:jc w:val="center"/>
        <w:tblLayout w:type="fixed"/>
        <w:tblLook w:val="04A0" w:firstRow="1" w:lastRow="0" w:firstColumn="1" w:lastColumn="0" w:noHBand="0" w:noVBand="1"/>
      </w:tblPr>
      <w:tblGrid>
        <w:gridCol w:w="846"/>
        <w:gridCol w:w="2551"/>
        <w:gridCol w:w="1560"/>
        <w:gridCol w:w="1134"/>
        <w:gridCol w:w="2126"/>
        <w:gridCol w:w="1559"/>
      </w:tblGrid>
      <w:tr w:rsidR="009A3FE4" w:rsidRPr="00E6777E" w14:paraId="79006379" w14:textId="77777777" w:rsidTr="009A3FE4">
        <w:trPr>
          <w:jc w:val="center"/>
        </w:trPr>
        <w:tc>
          <w:tcPr>
            <w:tcW w:w="846" w:type="dxa"/>
            <w:shd w:val="clear" w:color="auto" w:fill="DBE5F1" w:themeFill="accent1" w:themeFillTint="33"/>
            <w:vAlign w:val="center"/>
          </w:tcPr>
          <w:p w14:paraId="4D2ABD64" w14:textId="3645D5EF"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Item</w:t>
            </w:r>
          </w:p>
        </w:tc>
        <w:tc>
          <w:tcPr>
            <w:tcW w:w="2551" w:type="dxa"/>
            <w:shd w:val="clear" w:color="auto" w:fill="DBE5F1" w:themeFill="accent1" w:themeFillTint="33"/>
            <w:vAlign w:val="center"/>
          </w:tcPr>
          <w:p w14:paraId="7BB0963E" w14:textId="4AC66EB2"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Descrição</w:t>
            </w:r>
          </w:p>
        </w:tc>
        <w:tc>
          <w:tcPr>
            <w:tcW w:w="1560" w:type="dxa"/>
            <w:shd w:val="clear" w:color="auto" w:fill="DBE5F1" w:themeFill="accent1" w:themeFillTint="33"/>
            <w:vAlign w:val="center"/>
          </w:tcPr>
          <w:p w14:paraId="4080BE76" w14:textId="2072EF3B"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Unidade</w:t>
            </w:r>
          </w:p>
        </w:tc>
        <w:tc>
          <w:tcPr>
            <w:tcW w:w="1134" w:type="dxa"/>
            <w:shd w:val="clear" w:color="auto" w:fill="DBE5F1" w:themeFill="accent1" w:themeFillTint="33"/>
            <w:vAlign w:val="center"/>
          </w:tcPr>
          <w:p w14:paraId="26178B1D" w14:textId="16392DC3"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Quant.</w:t>
            </w:r>
          </w:p>
        </w:tc>
        <w:tc>
          <w:tcPr>
            <w:tcW w:w="2126" w:type="dxa"/>
            <w:shd w:val="clear" w:color="auto" w:fill="DBE5F1" w:themeFill="accent1" w:themeFillTint="33"/>
            <w:vAlign w:val="center"/>
          </w:tcPr>
          <w:p w14:paraId="70408DA1" w14:textId="70CEEB32"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Diárias</w:t>
            </w:r>
          </w:p>
        </w:tc>
        <w:tc>
          <w:tcPr>
            <w:tcW w:w="1559" w:type="dxa"/>
            <w:shd w:val="clear" w:color="auto" w:fill="DBE5F1" w:themeFill="accent1" w:themeFillTint="33"/>
            <w:vAlign w:val="center"/>
          </w:tcPr>
          <w:p w14:paraId="77865F3B" w14:textId="5DD1BC2F" w:rsidR="00E6777E" w:rsidRPr="00E6777E" w:rsidRDefault="00E6777E" w:rsidP="00E6777E">
            <w:pPr>
              <w:jc w:val="center"/>
              <w:rPr>
                <w:rFonts w:asciiTheme="minorHAnsi" w:hAnsiTheme="minorHAnsi"/>
                <w:b/>
                <w:sz w:val="24"/>
                <w:szCs w:val="24"/>
              </w:rPr>
            </w:pPr>
            <w:r w:rsidRPr="00E6777E">
              <w:rPr>
                <w:rFonts w:asciiTheme="minorHAnsi" w:hAnsiTheme="minorHAnsi"/>
                <w:b/>
                <w:sz w:val="24"/>
                <w:szCs w:val="24"/>
              </w:rPr>
              <w:t xml:space="preserve">Valor Total </w:t>
            </w:r>
            <w:r>
              <w:rPr>
                <w:rFonts w:asciiTheme="minorHAnsi" w:hAnsiTheme="minorHAnsi"/>
                <w:b/>
                <w:sz w:val="24"/>
                <w:szCs w:val="24"/>
              </w:rPr>
              <w:t>Estimado</w:t>
            </w:r>
          </w:p>
        </w:tc>
      </w:tr>
      <w:tr w:rsidR="009A3FE4" w:rsidRPr="00E6777E" w14:paraId="2C2A6182" w14:textId="77777777" w:rsidTr="009A3FE4">
        <w:trPr>
          <w:jc w:val="center"/>
        </w:trPr>
        <w:tc>
          <w:tcPr>
            <w:tcW w:w="846" w:type="dxa"/>
          </w:tcPr>
          <w:p w14:paraId="1EF521B4" w14:textId="77777777" w:rsidR="00E6777E" w:rsidRPr="00E6777E" w:rsidRDefault="00E6777E" w:rsidP="00E6777E">
            <w:pPr>
              <w:jc w:val="both"/>
              <w:rPr>
                <w:rFonts w:asciiTheme="minorHAnsi" w:hAnsiTheme="minorHAnsi"/>
                <w:b/>
                <w:sz w:val="24"/>
                <w:szCs w:val="24"/>
              </w:rPr>
            </w:pPr>
            <w:r w:rsidRPr="00E6777E">
              <w:rPr>
                <w:rFonts w:asciiTheme="minorHAnsi" w:hAnsiTheme="minorHAnsi"/>
                <w:b/>
                <w:sz w:val="24"/>
                <w:szCs w:val="24"/>
              </w:rPr>
              <w:t>01</w:t>
            </w:r>
          </w:p>
        </w:tc>
        <w:tc>
          <w:tcPr>
            <w:tcW w:w="2551" w:type="dxa"/>
          </w:tcPr>
          <w:p w14:paraId="3D1ABCE6" w14:textId="468EA229" w:rsidR="00E6777E" w:rsidRPr="00E6777E" w:rsidRDefault="00A47985" w:rsidP="00A47985">
            <w:pPr>
              <w:rPr>
                <w:rFonts w:asciiTheme="minorHAnsi" w:hAnsiTheme="minorHAnsi"/>
                <w:sz w:val="24"/>
                <w:szCs w:val="24"/>
              </w:rPr>
            </w:pPr>
            <w:r w:rsidRPr="00A47985">
              <w:rPr>
                <w:rFonts w:asciiTheme="minorHAnsi" w:hAnsiTheme="minorHAnsi"/>
                <w:b/>
                <w:bCs/>
                <w:sz w:val="24"/>
                <w:szCs w:val="24"/>
              </w:rPr>
              <w:t>Bombeiros civis</w:t>
            </w:r>
            <w:r w:rsidRPr="00E6777E">
              <w:rPr>
                <w:rFonts w:asciiTheme="minorHAnsi" w:hAnsiTheme="minorHAnsi"/>
                <w:sz w:val="24"/>
                <w:szCs w:val="24"/>
              </w:rPr>
              <w:t xml:space="preserve"> devidamente uniformizado</w:t>
            </w:r>
            <w:r>
              <w:rPr>
                <w:rFonts w:asciiTheme="minorHAnsi" w:hAnsiTheme="minorHAnsi"/>
                <w:sz w:val="24"/>
                <w:szCs w:val="24"/>
              </w:rPr>
              <w:t>s</w:t>
            </w:r>
          </w:p>
        </w:tc>
        <w:tc>
          <w:tcPr>
            <w:tcW w:w="1560" w:type="dxa"/>
          </w:tcPr>
          <w:p w14:paraId="45CD9A79" w14:textId="37B5FD99"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Execução de serviços</w:t>
            </w:r>
          </w:p>
        </w:tc>
        <w:tc>
          <w:tcPr>
            <w:tcW w:w="1134" w:type="dxa"/>
          </w:tcPr>
          <w:p w14:paraId="7BABE267"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10</w:t>
            </w:r>
          </w:p>
        </w:tc>
        <w:tc>
          <w:tcPr>
            <w:tcW w:w="2126" w:type="dxa"/>
          </w:tcPr>
          <w:p w14:paraId="67E82925" w14:textId="507F4D80" w:rsidR="00A47985" w:rsidRDefault="00E6777E" w:rsidP="00A47985">
            <w:pPr>
              <w:jc w:val="center"/>
              <w:rPr>
                <w:rFonts w:asciiTheme="minorHAnsi" w:hAnsiTheme="minorHAnsi"/>
                <w:sz w:val="24"/>
                <w:szCs w:val="24"/>
              </w:rPr>
            </w:pPr>
            <w:r w:rsidRPr="00E6777E">
              <w:rPr>
                <w:rFonts w:asciiTheme="minorHAnsi" w:hAnsiTheme="minorHAnsi"/>
                <w:sz w:val="24"/>
                <w:szCs w:val="24"/>
              </w:rPr>
              <w:t>12</w:t>
            </w:r>
          </w:p>
          <w:p w14:paraId="0C199071" w14:textId="3FCE498B" w:rsidR="00E6777E" w:rsidRPr="00E6777E" w:rsidRDefault="00E6777E" w:rsidP="00E6777E">
            <w:pPr>
              <w:jc w:val="both"/>
              <w:rPr>
                <w:rFonts w:asciiTheme="minorHAnsi" w:hAnsiTheme="minorHAnsi"/>
                <w:sz w:val="24"/>
                <w:szCs w:val="24"/>
              </w:rPr>
            </w:pPr>
            <w:r w:rsidRPr="00E6777E">
              <w:rPr>
                <w:rFonts w:asciiTheme="minorHAnsi" w:hAnsiTheme="minorHAnsi"/>
                <w:sz w:val="24"/>
                <w:szCs w:val="24"/>
              </w:rPr>
              <w:t>(Sendo 09 noites e 03 matinês)</w:t>
            </w:r>
          </w:p>
        </w:tc>
        <w:tc>
          <w:tcPr>
            <w:tcW w:w="1559" w:type="dxa"/>
          </w:tcPr>
          <w:p w14:paraId="4BC6FED0" w14:textId="50C52017" w:rsidR="00E6777E" w:rsidRPr="00E6777E" w:rsidRDefault="00E6777E" w:rsidP="00A47985">
            <w:pPr>
              <w:jc w:val="right"/>
              <w:rPr>
                <w:rFonts w:asciiTheme="minorHAnsi" w:hAnsiTheme="minorHAnsi"/>
                <w:sz w:val="24"/>
                <w:szCs w:val="24"/>
              </w:rPr>
            </w:pPr>
            <w:r w:rsidRPr="00E6777E">
              <w:rPr>
                <w:rFonts w:asciiTheme="minorHAnsi" w:hAnsiTheme="minorHAnsi"/>
                <w:sz w:val="24"/>
                <w:szCs w:val="24"/>
              </w:rPr>
              <w:t xml:space="preserve">R$ </w:t>
            </w:r>
            <w:r w:rsidR="00A47985">
              <w:rPr>
                <w:rFonts w:asciiTheme="minorHAnsi" w:hAnsiTheme="minorHAnsi"/>
                <w:sz w:val="24"/>
                <w:szCs w:val="24"/>
              </w:rPr>
              <w:t>35.000,00</w:t>
            </w:r>
          </w:p>
        </w:tc>
      </w:tr>
      <w:tr w:rsidR="009A3FE4" w:rsidRPr="00E6777E" w14:paraId="383D6A2C" w14:textId="77777777" w:rsidTr="009A3FE4">
        <w:trPr>
          <w:jc w:val="center"/>
        </w:trPr>
        <w:tc>
          <w:tcPr>
            <w:tcW w:w="846" w:type="dxa"/>
          </w:tcPr>
          <w:p w14:paraId="70EB79F0" w14:textId="77777777" w:rsidR="00E6777E" w:rsidRPr="00E6777E" w:rsidRDefault="00E6777E" w:rsidP="00E6777E">
            <w:pPr>
              <w:jc w:val="both"/>
              <w:rPr>
                <w:rFonts w:asciiTheme="minorHAnsi" w:hAnsiTheme="minorHAnsi"/>
                <w:b/>
                <w:sz w:val="24"/>
                <w:szCs w:val="24"/>
              </w:rPr>
            </w:pPr>
            <w:r w:rsidRPr="00E6777E">
              <w:rPr>
                <w:rFonts w:asciiTheme="minorHAnsi" w:hAnsiTheme="minorHAnsi"/>
                <w:b/>
                <w:sz w:val="24"/>
                <w:szCs w:val="24"/>
              </w:rPr>
              <w:t>02</w:t>
            </w:r>
          </w:p>
        </w:tc>
        <w:tc>
          <w:tcPr>
            <w:tcW w:w="2551" w:type="dxa"/>
          </w:tcPr>
          <w:p w14:paraId="14B1D17E" w14:textId="68EFEC83" w:rsidR="00E6777E" w:rsidRPr="00E6777E" w:rsidRDefault="00A47985" w:rsidP="00E6777E">
            <w:pPr>
              <w:jc w:val="both"/>
              <w:rPr>
                <w:rFonts w:asciiTheme="minorHAnsi" w:hAnsiTheme="minorHAnsi"/>
                <w:sz w:val="24"/>
                <w:szCs w:val="24"/>
              </w:rPr>
            </w:pPr>
            <w:r w:rsidRPr="00A47985">
              <w:rPr>
                <w:rFonts w:asciiTheme="minorHAnsi" w:hAnsiTheme="minorHAnsi"/>
                <w:b/>
                <w:bCs/>
                <w:sz w:val="24"/>
                <w:szCs w:val="24"/>
              </w:rPr>
              <w:t>Brigadistas</w:t>
            </w:r>
            <w:r w:rsidRPr="00E6777E">
              <w:rPr>
                <w:rFonts w:asciiTheme="minorHAnsi" w:hAnsiTheme="minorHAnsi"/>
                <w:sz w:val="24"/>
                <w:szCs w:val="24"/>
              </w:rPr>
              <w:t xml:space="preserve"> com comprovação de cursos conforme legislação dec. Est. 56.819/2011 – 5.13.2 (item d)</w:t>
            </w:r>
          </w:p>
        </w:tc>
        <w:tc>
          <w:tcPr>
            <w:tcW w:w="1560" w:type="dxa"/>
          </w:tcPr>
          <w:p w14:paraId="04BE986F" w14:textId="7E55E20F"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Execução de servi</w:t>
            </w:r>
            <w:r>
              <w:rPr>
                <w:rFonts w:asciiTheme="minorHAnsi" w:hAnsiTheme="minorHAnsi"/>
                <w:sz w:val="24"/>
                <w:szCs w:val="24"/>
              </w:rPr>
              <w:t>ç</w:t>
            </w:r>
            <w:r w:rsidRPr="00E6777E">
              <w:rPr>
                <w:rFonts w:asciiTheme="minorHAnsi" w:hAnsiTheme="minorHAnsi"/>
                <w:sz w:val="24"/>
                <w:szCs w:val="24"/>
              </w:rPr>
              <w:t>os</w:t>
            </w:r>
          </w:p>
        </w:tc>
        <w:tc>
          <w:tcPr>
            <w:tcW w:w="1134" w:type="dxa"/>
          </w:tcPr>
          <w:p w14:paraId="1EEA7CA5"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10</w:t>
            </w:r>
          </w:p>
        </w:tc>
        <w:tc>
          <w:tcPr>
            <w:tcW w:w="2126" w:type="dxa"/>
          </w:tcPr>
          <w:p w14:paraId="01DB67BB" w14:textId="77777777" w:rsidR="00A47985" w:rsidRDefault="00E6777E" w:rsidP="00A47985">
            <w:pPr>
              <w:jc w:val="center"/>
              <w:rPr>
                <w:rFonts w:asciiTheme="minorHAnsi" w:hAnsiTheme="minorHAnsi"/>
                <w:sz w:val="24"/>
                <w:szCs w:val="24"/>
              </w:rPr>
            </w:pPr>
            <w:r w:rsidRPr="00E6777E">
              <w:rPr>
                <w:rFonts w:asciiTheme="minorHAnsi" w:hAnsiTheme="minorHAnsi"/>
                <w:sz w:val="24"/>
                <w:szCs w:val="24"/>
              </w:rPr>
              <w:t>12</w:t>
            </w:r>
          </w:p>
          <w:p w14:paraId="24BC80C3" w14:textId="5D28D0B4" w:rsidR="00E6777E" w:rsidRPr="00E6777E" w:rsidRDefault="00E6777E" w:rsidP="00E6777E">
            <w:pPr>
              <w:jc w:val="both"/>
              <w:rPr>
                <w:rFonts w:asciiTheme="minorHAnsi" w:hAnsiTheme="minorHAnsi"/>
                <w:sz w:val="24"/>
                <w:szCs w:val="24"/>
              </w:rPr>
            </w:pPr>
            <w:r w:rsidRPr="00E6777E">
              <w:rPr>
                <w:rFonts w:asciiTheme="minorHAnsi" w:hAnsiTheme="minorHAnsi"/>
                <w:sz w:val="24"/>
                <w:szCs w:val="24"/>
              </w:rPr>
              <w:t>(Sendo 09 noites e 03 matinês)</w:t>
            </w:r>
          </w:p>
        </w:tc>
        <w:tc>
          <w:tcPr>
            <w:tcW w:w="1559" w:type="dxa"/>
          </w:tcPr>
          <w:p w14:paraId="6EA482DE" w14:textId="2AAC912C" w:rsidR="00E6777E" w:rsidRPr="00E6777E" w:rsidRDefault="00E6777E" w:rsidP="00A47985">
            <w:pPr>
              <w:jc w:val="right"/>
              <w:rPr>
                <w:rFonts w:asciiTheme="minorHAnsi" w:hAnsiTheme="minorHAnsi"/>
                <w:sz w:val="24"/>
                <w:szCs w:val="24"/>
              </w:rPr>
            </w:pPr>
            <w:r w:rsidRPr="00E6777E">
              <w:rPr>
                <w:rFonts w:asciiTheme="minorHAnsi" w:hAnsiTheme="minorHAnsi"/>
                <w:sz w:val="24"/>
                <w:szCs w:val="24"/>
              </w:rPr>
              <w:t xml:space="preserve">R$ </w:t>
            </w:r>
            <w:r w:rsidR="00A47985">
              <w:rPr>
                <w:rFonts w:asciiTheme="minorHAnsi" w:hAnsiTheme="minorHAnsi"/>
                <w:sz w:val="24"/>
                <w:szCs w:val="24"/>
              </w:rPr>
              <w:t>31.200,00</w:t>
            </w:r>
          </w:p>
        </w:tc>
      </w:tr>
      <w:tr w:rsidR="009A3FE4" w:rsidRPr="00E6777E" w14:paraId="564F2CAA" w14:textId="77777777" w:rsidTr="009A3FE4">
        <w:trPr>
          <w:jc w:val="center"/>
        </w:trPr>
        <w:tc>
          <w:tcPr>
            <w:tcW w:w="846" w:type="dxa"/>
          </w:tcPr>
          <w:p w14:paraId="271EE6A3" w14:textId="77777777" w:rsidR="00E6777E" w:rsidRPr="00E6777E" w:rsidRDefault="00E6777E" w:rsidP="00E6777E">
            <w:pPr>
              <w:jc w:val="both"/>
              <w:rPr>
                <w:rFonts w:asciiTheme="minorHAnsi" w:hAnsiTheme="minorHAnsi"/>
                <w:b/>
                <w:sz w:val="24"/>
                <w:szCs w:val="24"/>
              </w:rPr>
            </w:pPr>
            <w:r w:rsidRPr="00E6777E">
              <w:rPr>
                <w:rFonts w:asciiTheme="minorHAnsi" w:hAnsiTheme="minorHAnsi"/>
                <w:b/>
                <w:sz w:val="24"/>
                <w:szCs w:val="24"/>
              </w:rPr>
              <w:t xml:space="preserve">03 </w:t>
            </w:r>
          </w:p>
        </w:tc>
        <w:tc>
          <w:tcPr>
            <w:tcW w:w="2551" w:type="dxa"/>
          </w:tcPr>
          <w:p w14:paraId="6782CE15" w14:textId="595D9DFE" w:rsidR="00E6777E" w:rsidRPr="00A47985" w:rsidRDefault="00A47985" w:rsidP="00E6777E">
            <w:pPr>
              <w:jc w:val="both"/>
              <w:rPr>
                <w:rFonts w:asciiTheme="minorHAnsi" w:hAnsiTheme="minorHAnsi"/>
                <w:b/>
                <w:bCs/>
                <w:sz w:val="24"/>
                <w:szCs w:val="24"/>
              </w:rPr>
            </w:pPr>
            <w:r w:rsidRPr="00A47985">
              <w:rPr>
                <w:rFonts w:asciiTheme="minorHAnsi" w:hAnsiTheme="minorHAnsi"/>
                <w:b/>
                <w:bCs/>
                <w:sz w:val="24"/>
                <w:szCs w:val="24"/>
              </w:rPr>
              <w:t>Controlador de acesso</w:t>
            </w:r>
          </w:p>
        </w:tc>
        <w:tc>
          <w:tcPr>
            <w:tcW w:w="1560" w:type="dxa"/>
          </w:tcPr>
          <w:p w14:paraId="2028F7CA" w14:textId="08E9AD4A"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Execução de serviços</w:t>
            </w:r>
          </w:p>
        </w:tc>
        <w:tc>
          <w:tcPr>
            <w:tcW w:w="1134" w:type="dxa"/>
          </w:tcPr>
          <w:p w14:paraId="5EB6B308"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25</w:t>
            </w:r>
          </w:p>
        </w:tc>
        <w:tc>
          <w:tcPr>
            <w:tcW w:w="2126" w:type="dxa"/>
          </w:tcPr>
          <w:p w14:paraId="188026ED" w14:textId="77777777" w:rsidR="00A47985" w:rsidRDefault="00E6777E" w:rsidP="00A47985">
            <w:pPr>
              <w:jc w:val="center"/>
              <w:rPr>
                <w:rFonts w:asciiTheme="minorHAnsi" w:hAnsiTheme="minorHAnsi"/>
                <w:sz w:val="24"/>
                <w:szCs w:val="24"/>
              </w:rPr>
            </w:pPr>
            <w:r w:rsidRPr="00E6777E">
              <w:rPr>
                <w:rFonts w:asciiTheme="minorHAnsi" w:hAnsiTheme="minorHAnsi"/>
                <w:sz w:val="24"/>
                <w:szCs w:val="24"/>
              </w:rPr>
              <w:t>14</w:t>
            </w:r>
          </w:p>
          <w:p w14:paraId="21FF3205" w14:textId="15E97E2F" w:rsidR="00E6777E" w:rsidRPr="00E6777E" w:rsidRDefault="00E6777E" w:rsidP="00E6777E">
            <w:pPr>
              <w:jc w:val="both"/>
              <w:rPr>
                <w:rFonts w:asciiTheme="minorHAnsi" w:hAnsiTheme="minorHAnsi"/>
                <w:sz w:val="24"/>
                <w:szCs w:val="24"/>
              </w:rPr>
            </w:pPr>
            <w:r w:rsidRPr="00E6777E">
              <w:rPr>
                <w:rFonts w:asciiTheme="minorHAnsi" w:hAnsiTheme="minorHAnsi"/>
                <w:sz w:val="24"/>
                <w:szCs w:val="24"/>
              </w:rPr>
              <w:t>(</w:t>
            </w:r>
            <w:r w:rsidR="00A47985">
              <w:rPr>
                <w:rFonts w:asciiTheme="minorHAnsi" w:hAnsiTheme="minorHAnsi"/>
                <w:sz w:val="24"/>
                <w:szCs w:val="24"/>
              </w:rPr>
              <w:t>S</w:t>
            </w:r>
            <w:r w:rsidRPr="00E6777E">
              <w:rPr>
                <w:rFonts w:asciiTheme="minorHAnsi" w:hAnsiTheme="minorHAnsi"/>
                <w:sz w:val="24"/>
                <w:szCs w:val="24"/>
              </w:rPr>
              <w:t>endo 09 noites, 03  matinês e 02 dias antes do evento</w:t>
            </w:r>
            <w:r w:rsidR="00A47985" w:rsidRPr="00E6777E">
              <w:rPr>
                <w:rFonts w:asciiTheme="minorHAnsi" w:hAnsiTheme="minorHAnsi"/>
                <w:sz w:val="24"/>
                <w:szCs w:val="24"/>
              </w:rPr>
              <w:t xml:space="preserve"> de 24</w:t>
            </w:r>
            <w:r w:rsidR="00A47985">
              <w:rPr>
                <w:rFonts w:asciiTheme="minorHAnsi" w:hAnsiTheme="minorHAnsi"/>
                <w:sz w:val="24"/>
                <w:szCs w:val="24"/>
              </w:rPr>
              <w:t>h / dia</w:t>
            </w:r>
          </w:p>
        </w:tc>
        <w:tc>
          <w:tcPr>
            <w:tcW w:w="1559" w:type="dxa"/>
          </w:tcPr>
          <w:p w14:paraId="562EA3CF" w14:textId="0AE6FD6A" w:rsidR="00E6777E" w:rsidRPr="00E6777E" w:rsidRDefault="00E6777E" w:rsidP="00A47985">
            <w:pPr>
              <w:jc w:val="right"/>
              <w:rPr>
                <w:rFonts w:asciiTheme="minorHAnsi" w:hAnsiTheme="minorHAnsi"/>
                <w:sz w:val="24"/>
                <w:szCs w:val="24"/>
              </w:rPr>
            </w:pPr>
            <w:r w:rsidRPr="00E6777E">
              <w:rPr>
                <w:rFonts w:asciiTheme="minorHAnsi" w:hAnsiTheme="minorHAnsi"/>
                <w:sz w:val="24"/>
                <w:szCs w:val="24"/>
              </w:rPr>
              <w:t xml:space="preserve">R$ </w:t>
            </w:r>
            <w:r w:rsidR="00A47985">
              <w:rPr>
                <w:rFonts w:asciiTheme="minorHAnsi" w:hAnsiTheme="minorHAnsi"/>
                <w:sz w:val="24"/>
                <w:szCs w:val="24"/>
              </w:rPr>
              <w:t>96.250,00</w:t>
            </w:r>
          </w:p>
        </w:tc>
      </w:tr>
      <w:tr w:rsidR="009A3FE4" w:rsidRPr="00E6777E" w14:paraId="0565887D" w14:textId="77777777" w:rsidTr="009A3FE4">
        <w:trPr>
          <w:jc w:val="center"/>
        </w:trPr>
        <w:tc>
          <w:tcPr>
            <w:tcW w:w="846" w:type="dxa"/>
            <w:vMerge w:val="restart"/>
          </w:tcPr>
          <w:p w14:paraId="36716840" w14:textId="77777777" w:rsidR="00E6777E" w:rsidRPr="00E6777E" w:rsidRDefault="00E6777E" w:rsidP="00E6777E">
            <w:pPr>
              <w:jc w:val="both"/>
              <w:rPr>
                <w:rFonts w:asciiTheme="minorHAnsi" w:hAnsiTheme="minorHAnsi"/>
                <w:b/>
                <w:sz w:val="24"/>
                <w:szCs w:val="24"/>
              </w:rPr>
            </w:pPr>
            <w:r w:rsidRPr="00E6777E">
              <w:rPr>
                <w:rFonts w:asciiTheme="minorHAnsi" w:hAnsiTheme="minorHAnsi"/>
                <w:b/>
                <w:sz w:val="24"/>
                <w:szCs w:val="24"/>
              </w:rPr>
              <w:t>04</w:t>
            </w:r>
          </w:p>
        </w:tc>
        <w:tc>
          <w:tcPr>
            <w:tcW w:w="2551" w:type="dxa"/>
          </w:tcPr>
          <w:p w14:paraId="72F3490C" w14:textId="77777777" w:rsidR="009A3FE4" w:rsidRDefault="00A47985" w:rsidP="009A3FE4">
            <w:pPr>
              <w:pStyle w:val="Corpodetexto3"/>
              <w:suppressAutoHyphens/>
              <w:jc w:val="left"/>
              <w:rPr>
                <w:rFonts w:asciiTheme="minorHAnsi" w:hAnsiTheme="minorHAnsi" w:cs="Arial"/>
                <w:sz w:val="24"/>
                <w:szCs w:val="24"/>
              </w:rPr>
            </w:pPr>
            <w:r w:rsidRPr="00A47985">
              <w:rPr>
                <w:rFonts w:asciiTheme="minorHAnsi" w:hAnsiTheme="minorHAnsi" w:cs="Arial"/>
                <w:b/>
                <w:bCs/>
                <w:sz w:val="24"/>
                <w:szCs w:val="24"/>
              </w:rPr>
              <w:t>Segurança não armada</w:t>
            </w:r>
            <w:r w:rsidRPr="00E6777E">
              <w:rPr>
                <w:rFonts w:asciiTheme="minorHAnsi" w:hAnsiTheme="minorHAnsi" w:cs="Arial"/>
                <w:sz w:val="24"/>
                <w:szCs w:val="24"/>
              </w:rPr>
              <w:t xml:space="preserve"> </w:t>
            </w:r>
          </w:p>
          <w:p w14:paraId="37B927B5" w14:textId="14253873" w:rsidR="00E6777E" w:rsidRPr="00E6777E" w:rsidRDefault="00A47985" w:rsidP="009A3FE4">
            <w:pPr>
              <w:pStyle w:val="Corpodetexto3"/>
              <w:suppressAutoHyphens/>
              <w:rPr>
                <w:rFonts w:asciiTheme="minorHAnsi" w:hAnsiTheme="minorHAnsi"/>
                <w:sz w:val="24"/>
                <w:szCs w:val="24"/>
              </w:rPr>
            </w:pPr>
            <w:r w:rsidRPr="00E6777E">
              <w:rPr>
                <w:rFonts w:asciiTheme="minorHAnsi" w:hAnsiTheme="minorHAnsi" w:cs="Arial"/>
                <w:sz w:val="24"/>
                <w:szCs w:val="24"/>
              </w:rPr>
              <w:t>com</w:t>
            </w:r>
            <w:r w:rsidR="009A3FE4">
              <w:rPr>
                <w:rFonts w:asciiTheme="minorHAnsi" w:hAnsiTheme="minorHAnsi" w:cs="Arial"/>
                <w:sz w:val="24"/>
                <w:szCs w:val="24"/>
              </w:rPr>
              <w:t xml:space="preserve"> </w:t>
            </w:r>
            <w:r w:rsidRPr="00E6777E">
              <w:rPr>
                <w:rFonts w:asciiTheme="minorHAnsi" w:eastAsia="Calibri" w:hAnsiTheme="minorHAnsi" w:cs="Arial"/>
                <w:sz w:val="24"/>
                <w:szCs w:val="24"/>
                <w:lang w:eastAsia="en-US"/>
              </w:rPr>
              <w:t>todos</w:t>
            </w:r>
            <w:r w:rsidR="009A3FE4">
              <w:rPr>
                <w:rFonts w:asciiTheme="minorHAnsi" w:eastAsia="Calibri" w:hAnsiTheme="minorHAnsi" w:cs="Arial"/>
                <w:sz w:val="24"/>
                <w:szCs w:val="24"/>
                <w:lang w:eastAsia="en-US"/>
              </w:rPr>
              <w:t xml:space="preserve"> </w:t>
            </w:r>
            <w:r w:rsidRPr="00E6777E">
              <w:rPr>
                <w:rFonts w:asciiTheme="minorHAnsi" w:eastAsia="Calibri" w:hAnsiTheme="minorHAnsi" w:cs="Arial"/>
                <w:sz w:val="24"/>
                <w:szCs w:val="24"/>
                <w:lang w:eastAsia="en-US"/>
              </w:rPr>
              <w:t xml:space="preserve">uniformizados e curso em dia, portando </w:t>
            </w:r>
            <w:r w:rsidR="009A3FE4" w:rsidRPr="00E6777E">
              <w:rPr>
                <w:rFonts w:asciiTheme="minorHAnsi" w:eastAsia="Calibri" w:hAnsiTheme="minorHAnsi" w:cs="Arial"/>
                <w:sz w:val="24"/>
                <w:szCs w:val="24"/>
                <w:lang w:eastAsia="en-US"/>
              </w:rPr>
              <w:t>CNV.</w:t>
            </w:r>
          </w:p>
        </w:tc>
        <w:tc>
          <w:tcPr>
            <w:tcW w:w="1560" w:type="dxa"/>
          </w:tcPr>
          <w:p w14:paraId="55351708" w14:textId="6C60437E"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Execução de serviços</w:t>
            </w:r>
          </w:p>
        </w:tc>
        <w:tc>
          <w:tcPr>
            <w:tcW w:w="1134" w:type="dxa"/>
          </w:tcPr>
          <w:p w14:paraId="70C1644C"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120</w:t>
            </w:r>
          </w:p>
          <w:p w14:paraId="4631A202" w14:textId="77777777" w:rsidR="00E6777E" w:rsidRPr="00E6777E" w:rsidRDefault="00E6777E" w:rsidP="00A47985">
            <w:pPr>
              <w:jc w:val="center"/>
              <w:rPr>
                <w:rFonts w:asciiTheme="minorHAnsi" w:hAnsiTheme="minorHAnsi"/>
                <w:sz w:val="24"/>
                <w:szCs w:val="24"/>
              </w:rPr>
            </w:pPr>
          </w:p>
          <w:p w14:paraId="7920FDDD" w14:textId="77777777" w:rsidR="00E6777E" w:rsidRPr="00E6777E" w:rsidRDefault="00E6777E" w:rsidP="00A47985">
            <w:pPr>
              <w:jc w:val="center"/>
              <w:rPr>
                <w:rFonts w:asciiTheme="minorHAnsi" w:hAnsiTheme="minorHAnsi"/>
                <w:sz w:val="24"/>
                <w:szCs w:val="24"/>
              </w:rPr>
            </w:pPr>
          </w:p>
          <w:p w14:paraId="01B81102" w14:textId="77777777" w:rsidR="00E6777E" w:rsidRPr="00E6777E" w:rsidRDefault="00E6777E" w:rsidP="00A47985">
            <w:pPr>
              <w:jc w:val="center"/>
              <w:rPr>
                <w:rFonts w:asciiTheme="minorHAnsi" w:hAnsiTheme="minorHAnsi"/>
                <w:sz w:val="24"/>
                <w:szCs w:val="24"/>
              </w:rPr>
            </w:pPr>
          </w:p>
        </w:tc>
        <w:tc>
          <w:tcPr>
            <w:tcW w:w="2126" w:type="dxa"/>
          </w:tcPr>
          <w:p w14:paraId="79E7E085" w14:textId="14100BF0" w:rsidR="00A47985" w:rsidRDefault="00A47985" w:rsidP="00A47985">
            <w:pPr>
              <w:jc w:val="center"/>
              <w:rPr>
                <w:rFonts w:asciiTheme="minorHAnsi" w:hAnsiTheme="minorHAnsi"/>
                <w:sz w:val="24"/>
                <w:szCs w:val="24"/>
              </w:rPr>
            </w:pPr>
            <w:r w:rsidRPr="00E6777E">
              <w:rPr>
                <w:rFonts w:asciiTheme="minorHAnsi" w:hAnsiTheme="minorHAnsi"/>
                <w:sz w:val="24"/>
                <w:szCs w:val="24"/>
              </w:rPr>
              <w:t>09</w:t>
            </w:r>
          </w:p>
          <w:p w14:paraId="0D7127D0" w14:textId="386D43A1" w:rsidR="00E6777E" w:rsidRPr="00E6777E" w:rsidRDefault="00A47985" w:rsidP="00E6777E">
            <w:pPr>
              <w:jc w:val="both"/>
              <w:rPr>
                <w:rFonts w:asciiTheme="minorHAnsi" w:hAnsiTheme="minorHAnsi"/>
                <w:sz w:val="24"/>
                <w:szCs w:val="24"/>
              </w:rPr>
            </w:pPr>
            <w:r w:rsidRPr="00E6777E">
              <w:rPr>
                <w:rFonts w:asciiTheme="minorHAnsi" w:hAnsiTheme="minorHAnsi"/>
                <w:sz w:val="24"/>
                <w:szCs w:val="24"/>
              </w:rPr>
              <w:t>(</w:t>
            </w:r>
            <w:r>
              <w:rPr>
                <w:rFonts w:asciiTheme="minorHAnsi" w:hAnsiTheme="minorHAnsi"/>
                <w:sz w:val="24"/>
                <w:szCs w:val="24"/>
              </w:rPr>
              <w:t>S</w:t>
            </w:r>
            <w:r w:rsidRPr="00E6777E">
              <w:rPr>
                <w:rFonts w:asciiTheme="minorHAnsi" w:hAnsiTheme="minorHAnsi"/>
                <w:sz w:val="24"/>
                <w:szCs w:val="24"/>
              </w:rPr>
              <w:t>endo 80 para 09 noites e 40 para as tres matinês)</w:t>
            </w:r>
          </w:p>
        </w:tc>
        <w:tc>
          <w:tcPr>
            <w:tcW w:w="1559" w:type="dxa"/>
            <w:vMerge w:val="restart"/>
          </w:tcPr>
          <w:p w14:paraId="4910FEE0" w14:textId="77777777" w:rsidR="00E6777E" w:rsidRPr="00E6777E" w:rsidRDefault="00E6777E" w:rsidP="00A47985">
            <w:pPr>
              <w:jc w:val="right"/>
              <w:rPr>
                <w:rFonts w:asciiTheme="minorHAnsi" w:hAnsiTheme="minorHAnsi"/>
                <w:sz w:val="24"/>
                <w:szCs w:val="24"/>
              </w:rPr>
            </w:pPr>
          </w:p>
          <w:p w14:paraId="2C0EBD94" w14:textId="77777777" w:rsidR="00E6777E" w:rsidRPr="00E6777E" w:rsidRDefault="00E6777E" w:rsidP="00A47985">
            <w:pPr>
              <w:jc w:val="right"/>
              <w:rPr>
                <w:rFonts w:asciiTheme="minorHAnsi" w:hAnsiTheme="minorHAnsi"/>
                <w:sz w:val="24"/>
                <w:szCs w:val="24"/>
              </w:rPr>
            </w:pPr>
          </w:p>
          <w:p w14:paraId="4C8BA750" w14:textId="77777777" w:rsidR="00E6777E" w:rsidRPr="00E6777E" w:rsidRDefault="00E6777E" w:rsidP="00A47985">
            <w:pPr>
              <w:jc w:val="right"/>
              <w:rPr>
                <w:rFonts w:asciiTheme="minorHAnsi" w:hAnsiTheme="minorHAnsi"/>
                <w:sz w:val="24"/>
                <w:szCs w:val="24"/>
              </w:rPr>
            </w:pPr>
          </w:p>
          <w:p w14:paraId="249E8C05" w14:textId="77777777" w:rsidR="00E6777E" w:rsidRPr="00E6777E" w:rsidRDefault="00E6777E" w:rsidP="00A47985">
            <w:pPr>
              <w:jc w:val="right"/>
              <w:rPr>
                <w:rFonts w:asciiTheme="minorHAnsi" w:hAnsiTheme="minorHAnsi"/>
                <w:sz w:val="24"/>
                <w:szCs w:val="24"/>
              </w:rPr>
            </w:pPr>
          </w:p>
          <w:p w14:paraId="716E5B21" w14:textId="1C18CDC1" w:rsidR="00E6777E" w:rsidRPr="00E6777E" w:rsidRDefault="00E6777E" w:rsidP="00A47985">
            <w:pPr>
              <w:ind w:left="-107"/>
              <w:jc w:val="right"/>
              <w:rPr>
                <w:rFonts w:asciiTheme="minorHAnsi" w:hAnsiTheme="minorHAnsi"/>
                <w:sz w:val="24"/>
                <w:szCs w:val="24"/>
              </w:rPr>
            </w:pPr>
            <w:r w:rsidRPr="00E6777E">
              <w:rPr>
                <w:rFonts w:asciiTheme="minorHAnsi" w:hAnsiTheme="minorHAnsi"/>
                <w:sz w:val="24"/>
                <w:szCs w:val="24"/>
              </w:rPr>
              <w:t xml:space="preserve">R$ </w:t>
            </w:r>
            <w:r w:rsidR="00A47985">
              <w:rPr>
                <w:rFonts w:asciiTheme="minorHAnsi" w:hAnsiTheme="minorHAnsi"/>
                <w:sz w:val="24"/>
                <w:szCs w:val="24"/>
              </w:rPr>
              <w:t>426.559,37</w:t>
            </w:r>
          </w:p>
          <w:p w14:paraId="31AAED7C" w14:textId="77777777" w:rsidR="00E6777E" w:rsidRPr="00E6777E" w:rsidRDefault="00E6777E" w:rsidP="00A47985">
            <w:pPr>
              <w:jc w:val="right"/>
              <w:rPr>
                <w:rFonts w:asciiTheme="minorHAnsi" w:hAnsiTheme="minorHAnsi"/>
                <w:sz w:val="24"/>
                <w:szCs w:val="24"/>
              </w:rPr>
            </w:pPr>
          </w:p>
        </w:tc>
      </w:tr>
      <w:tr w:rsidR="009A3FE4" w:rsidRPr="00E6777E" w14:paraId="48A33FB5" w14:textId="77777777" w:rsidTr="009A3FE4">
        <w:trPr>
          <w:jc w:val="center"/>
        </w:trPr>
        <w:tc>
          <w:tcPr>
            <w:tcW w:w="846" w:type="dxa"/>
            <w:vMerge/>
          </w:tcPr>
          <w:p w14:paraId="2331E01B" w14:textId="77777777" w:rsidR="00E6777E" w:rsidRPr="00E6777E" w:rsidRDefault="00E6777E" w:rsidP="00E6777E">
            <w:pPr>
              <w:jc w:val="both"/>
              <w:rPr>
                <w:rFonts w:asciiTheme="minorHAnsi" w:hAnsiTheme="minorHAnsi"/>
                <w:b/>
                <w:sz w:val="24"/>
                <w:szCs w:val="24"/>
              </w:rPr>
            </w:pPr>
          </w:p>
        </w:tc>
        <w:tc>
          <w:tcPr>
            <w:tcW w:w="2551" w:type="dxa"/>
          </w:tcPr>
          <w:p w14:paraId="4B6F243B" w14:textId="045D1E15" w:rsidR="00E6777E" w:rsidRPr="00A47985" w:rsidRDefault="00A47985" w:rsidP="00E6777E">
            <w:pPr>
              <w:jc w:val="both"/>
              <w:rPr>
                <w:rFonts w:asciiTheme="minorHAnsi" w:hAnsiTheme="minorHAnsi"/>
                <w:b/>
                <w:bCs/>
                <w:sz w:val="24"/>
                <w:szCs w:val="24"/>
              </w:rPr>
            </w:pPr>
            <w:r w:rsidRPr="00A47985">
              <w:rPr>
                <w:rFonts w:asciiTheme="minorHAnsi" w:hAnsiTheme="minorHAnsi"/>
                <w:b/>
                <w:bCs/>
                <w:sz w:val="24"/>
                <w:szCs w:val="24"/>
              </w:rPr>
              <w:t>Câmeras</w:t>
            </w:r>
          </w:p>
        </w:tc>
        <w:tc>
          <w:tcPr>
            <w:tcW w:w="1560" w:type="dxa"/>
          </w:tcPr>
          <w:p w14:paraId="01CDBCA9" w14:textId="53E2E70D"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Aluguel</w:t>
            </w:r>
          </w:p>
        </w:tc>
        <w:tc>
          <w:tcPr>
            <w:tcW w:w="1134" w:type="dxa"/>
          </w:tcPr>
          <w:p w14:paraId="4CCB4EF9"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08</w:t>
            </w:r>
          </w:p>
        </w:tc>
        <w:tc>
          <w:tcPr>
            <w:tcW w:w="2126" w:type="dxa"/>
          </w:tcPr>
          <w:p w14:paraId="2EA18D6A" w14:textId="686C4621" w:rsidR="00E6777E" w:rsidRPr="00E6777E" w:rsidRDefault="00A47985" w:rsidP="00E6777E">
            <w:pPr>
              <w:jc w:val="both"/>
              <w:rPr>
                <w:rFonts w:asciiTheme="minorHAnsi" w:hAnsiTheme="minorHAnsi"/>
                <w:sz w:val="24"/>
                <w:szCs w:val="24"/>
              </w:rPr>
            </w:pPr>
            <w:r w:rsidRPr="00E6777E">
              <w:rPr>
                <w:rFonts w:asciiTheme="minorHAnsi" w:hAnsiTheme="minorHAnsi"/>
                <w:sz w:val="24"/>
                <w:szCs w:val="24"/>
              </w:rPr>
              <w:t>09 (</w:t>
            </w:r>
            <w:r>
              <w:rPr>
                <w:rFonts w:asciiTheme="minorHAnsi" w:hAnsiTheme="minorHAnsi"/>
                <w:sz w:val="24"/>
                <w:szCs w:val="24"/>
              </w:rPr>
              <w:t>D</w:t>
            </w:r>
            <w:r w:rsidRPr="00E6777E">
              <w:rPr>
                <w:rFonts w:asciiTheme="minorHAnsi" w:hAnsiTheme="minorHAnsi"/>
                <w:sz w:val="24"/>
                <w:szCs w:val="24"/>
              </w:rPr>
              <w:t>iárias)</w:t>
            </w:r>
          </w:p>
        </w:tc>
        <w:tc>
          <w:tcPr>
            <w:tcW w:w="1559" w:type="dxa"/>
            <w:vMerge/>
          </w:tcPr>
          <w:p w14:paraId="06BAD5A8" w14:textId="77777777" w:rsidR="00E6777E" w:rsidRPr="00E6777E" w:rsidRDefault="00E6777E" w:rsidP="00E6777E">
            <w:pPr>
              <w:jc w:val="both"/>
              <w:rPr>
                <w:rFonts w:asciiTheme="minorHAnsi" w:hAnsiTheme="minorHAnsi"/>
                <w:sz w:val="24"/>
                <w:szCs w:val="24"/>
              </w:rPr>
            </w:pPr>
          </w:p>
        </w:tc>
      </w:tr>
      <w:tr w:rsidR="009A3FE4" w:rsidRPr="00E6777E" w14:paraId="3A1374EB" w14:textId="77777777" w:rsidTr="009A3FE4">
        <w:trPr>
          <w:jc w:val="center"/>
        </w:trPr>
        <w:tc>
          <w:tcPr>
            <w:tcW w:w="846" w:type="dxa"/>
            <w:vMerge/>
          </w:tcPr>
          <w:p w14:paraId="39CFED01" w14:textId="77777777" w:rsidR="00E6777E" w:rsidRPr="00E6777E" w:rsidRDefault="00E6777E" w:rsidP="00E6777E">
            <w:pPr>
              <w:jc w:val="both"/>
              <w:rPr>
                <w:rFonts w:asciiTheme="minorHAnsi" w:hAnsiTheme="minorHAnsi"/>
                <w:b/>
                <w:sz w:val="24"/>
                <w:szCs w:val="24"/>
              </w:rPr>
            </w:pPr>
          </w:p>
        </w:tc>
        <w:tc>
          <w:tcPr>
            <w:tcW w:w="2551" w:type="dxa"/>
          </w:tcPr>
          <w:p w14:paraId="78C40891" w14:textId="5745AC3F" w:rsidR="00E6777E" w:rsidRPr="00A47985" w:rsidRDefault="00A47985" w:rsidP="00A47985">
            <w:pPr>
              <w:rPr>
                <w:rFonts w:asciiTheme="minorHAnsi" w:hAnsiTheme="minorHAnsi"/>
                <w:b/>
                <w:bCs/>
                <w:sz w:val="24"/>
                <w:szCs w:val="24"/>
              </w:rPr>
            </w:pPr>
            <w:r w:rsidRPr="00A47985">
              <w:rPr>
                <w:rFonts w:asciiTheme="minorHAnsi" w:hAnsiTheme="minorHAnsi"/>
                <w:b/>
                <w:bCs/>
                <w:sz w:val="24"/>
                <w:szCs w:val="24"/>
              </w:rPr>
              <w:t>Central de monitoramento</w:t>
            </w:r>
          </w:p>
        </w:tc>
        <w:tc>
          <w:tcPr>
            <w:tcW w:w="1560" w:type="dxa"/>
          </w:tcPr>
          <w:p w14:paraId="13898E47" w14:textId="51EAE04D"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A</w:t>
            </w:r>
            <w:r w:rsidR="00A47985" w:rsidRPr="00E6777E">
              <w:rPr>
                <w:rFonts w:asciiTheme="minorHAnsi" w:hAnsiTheme="minorHAnsi"/>
                <w:sz w:val="24"/>
                <w:szCs w:val="24"/>
              </w:rPr>
              <w:t>luguel</w:t>
            </w:r>
          </w:p>
        </w:tc>
        <w:tc>
          <w:tcPr>
            <w:tcW w:w="1134" w:type="dxa"/>
          </w:tcPr>
          <w:p w14:paraId="1F23E6FA"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01</w:t>
            </w:r>
          </w:p>
        </w:tc>
        <w:tc>
          <w:tcPr>
            <w:tcW w:w="2126" w:type="dxa"/>
          </w:tcPr>
          <w:p w14:paraId="3F60CC9A" w14:textId="3BCF67AE" w:rsidR="00E6777E" w:rsidRPr="00E6777E" w:rsidRDefault="00A47985" w:rsidP="00E6777E">
            <w:pPr>
              <w:jc w:val="both"/>
              <w:rPr>
                <w:rFonts w:asciiTheme="minorHAnsi" w:hAnsiTheme="minorHAnsi"/>
                <w:sz w:val="24"/>
                <w:szCs w:val="24"/>
              </w:rPr>
            </w:pPr>
            <w:r w:rsidRPr="00E6777E">
              <w:rPr>
                <w:rFonts w:asciiTheme="minorHAnsi" w:hAnsiTheme="minorHAnsi"/>
                <w:sz w:val="24"/>
                <w:szCs w:val="24"/>
              </w:rPr>
              <w:t>09 (</w:t>
            </w:r>
            <w:r>
              <w:rPr>
                <w:rFonts w:asciiTheme="minorHAnsi" w:hAnsiTheme="minorHAnsi"/>
                <w:sz w:val="24"/>
                <w:szCs w:val="24"/>
              </w:rPr>
              <w:t>D</w:t>
            </w:r>
            <w:r w:rsidRPr="00E6777E">
              <w:rPr>
                <w:rFonts w:asciiTheme="minorHAnsi" w:hAnsiTheme="minorHAnsi"/>
                <w:sz w:val="24"/>
                <w:szCs w:val="24"/>
              </w:rPr>
              <w:t>iárias)</w:t>
            </w:r>
          </w:p>
        </w:tc>
        <w:tc>
          <w:tcPr>
            <w:tcW w:w="1559" w:type="dxa"/>
            <w:vMerge/>
          </w:tcPr>
          <w:p w14:paraId="7F960A3B" w14:textId="77777777" w:rsidR="00E6777E" w:rsidRPr="00E6777E" w:rsidRDefault="00E6777E" w:rsidP="00E6777E">
            <w:pPr>
              <w:jc w:val="both"/>
              <w:rPr>
                <w:rFonts w:asciiTheme="minorHAnsi" w:hAnsiTheme="minorHAnsi"/>
                <w:sz w:val="24"/>
                <w:szCs w:val="24"/>
              </w:rPr>
            </w:pPr>
          </w:p>
        </w:tc>
      </w:tr>
      <w:tr w:rsidR="009A3FE4" w:rsidRPr="00E6777E" w14:paraId="13B6E6A0" w14:textId="77777777" w:rsidTr="009A3FE4">
        <w:trPr>
          <w:jc w:val="center"/>
        </w:trPr>
        <w:tc>
          <w:tcPr>
            <w:tcW w:w="846" w:type="dxa"/>
            <w:vMerge/>
          </w:tcPr>
          <w:p w14:paraId="17791C09" w14:textId="77777777" w:rsidR="00E6777E" w:rsidRPr="00E6777E" w:rsidRDefault="00E6777E" w:rsidP="00E6777E">
            <w:pPr>
              <w:jc w:val="both"/>
              <w:rPr>
                <w:rFonts w:asciiTheme="minorHAnsi" w:hAnsiTheme="minorHAnsi"/>
                <w:b/>
                <w:sz w:val="24"/>
                <w:szCs w:val="24"/>
              </w:rPr>
            </w:pPr>
          </w:p>
        </w:tc>
        <w:tc>
          <w:tcPr>
            <w:tcW w:w="2551" w:type="dxa"/>
          </w:tcPr>
          <w:p w14:paraId="1C3555BF" w14:textId="0F518CAE" w:rsidR="00E6777E" w:rsidRPr="00A47985" w:rsidRDefault="00A47985" w:rsidP="00E6777E">
            <w:pPr>
              <w:jc w:val="both"/>
              <w:rPr>
                <w:rFonts w:asciiTheme="minorHAnsi" w:hAnsiTheme="minorHAnsi"/>
                <w:b/>
                <w:bCs/>
                <w:sz w:val="24"/>
                <w:szCs w:val="24"/>
              </w:rPr>
            </w:pPr>
            <w:r w:rsidRPr="00A47985">
              <w:rPr>
                <w:rFonts w:asciiTheme="minorHAnsi" w:hAnsiTheme="minorHAnsi"/>
                <w:b/>
                <w:bCs/>
                <w:sz w:val="24"/>
                <w:szCs w:val="24"/>
              </w:rPr>
              <w:t>Detectores de metal tipo manual/porta</w:t>
            </w:r>
          </w:p>
        </w:tc>
        <w:tc>
          <w:tcPr>
            <w:tcW w:w="1560" w:type="dxa"/>
          </w:tcPr>
          <w:p w14:paraId="45273702" w14:textId="3AABB98C" w:rsidR="00E6777E" w:rsidRPr="00E6777E" w:rsidRDefault="00A47985" w:rsidP="00A47985">
            <w:pPr>
              <w:jc w:val="center"/>
              <w:rPr>
                <w:rFonts w:asciiTheme="minorHAnsi" w:hAnsiTheme="minorHAnsi"/>
                <w:sz w:val="24"/>
                <w:szCs w:val="24"/>
              </w:rPr>
            </w:pPr>
            <w:r w:rsidRPr="00E6777E">
              <w:rPr>
                <w:rFonts w:asciiTheme="minorHAnsi" w:hAnsiTheme="minorHAnsi"/>
                <w:sz w:val="24"/>
                <w:szCs w:val="24"/>
              </w:rPr>
              <w:t>Aluguel</w:t>
            </w:r>
          </w:p>
        </w:tc>
        <w:tc>
          <w:tcPr>
            <w:tcW w:w="1134" w:type="dxa"/>
          </w:tcPr>
          <w:p w14:paraId="0C763187" w14:textId="77777777" w:rsidR="00E6777E" w:rsidRPr="00E6777E" w:rsidRDefault="00E6777E" w:rsidP="00A47985">
            <w:pPr>
              <w:jc w:val="center"/>
              <w:rPr>
                <w:rFonts w:asciiTheme="minorHAnsi" w:hAnsiTheme="minorHAnsi"/>
                <w:sz w:val="24"/>
                <w:szCs w:val="24"/>
              </w:rPr>
            </w:pPr>
            <w:r w:rsidRPr="00E6777E">
              <w:rPr>
                <w:rFonts w:asciiTheme="minorHAnsi" w:hAnsiTheme="minorHAnsi"/>
                <w:sz w:val="24"/>
                <w:szCs w:val="24"/>
              </w:rPr>
              <w:t>08</w:t>
            </w:r>
          </w:p>
        </w:tc>
        <w:tc>
          <w:tcPr>
            <w:tcW w:w="2126" w:type="dxa"/>
          </w:tcPr>
          <w:p w14:paraId="2D56CDCD" w14:textId="2A72485F" w:rsidR="00E6777E" w:rsidRPr="00E6777E" w:rsidRDefault="00E6777E" w:rsidP="00E6777E">
            <w:pPr>
              <w:jc w:val="both"/>
              <w:rPr>
                <w:rFonts w:asciiTheme="minorHAnsi" w:hAnsiTheme="minorHAnsi"/>
                <w:sz w:val="24"/>
                <w:szCs w:val="24"/>
              </w:rPr>
            </w:pPr>
            <w:r w:rsidRPr="00E6777E">
              <w:rPr>
                <w:rFonts w:asciiTheme="minorHAnsi" w:hAnsiTheme="minorHAnsi"/>
                <w:sz w:val="24"/>
                <w:szCs w:val="24"/>
              </w:rPr>
              <w:t>09 (</w:t>
            </w:r>
            <w:r w:rsidR="00A47985">
              <w:rPr>
                <w:rFonts w:asciiTheme="minorHAnsi" w:hAnsiTheme="minorHAnsi"/>
                <w:sz w:val="24"/>
                <w:szCs w:val="24"/>
              </w:rPr>
              <w:t>D</w:t>
            </w:r>
            <w:r w:rsidR="00A47985" w:rsidRPr="00E6777E">
              <w:rPr>
                <w:rFonts w:asciiTheme="minorHAnsi" w:hAnsiTheme="minorHAnsi"/>
                <w:sz w:val="24"/>
                <w:szCs w:val="24"/>
              </w:rPr>
              <w:t>iárias</w:t>
            </w:r>
            <w:r w:rsidRPr="00E6777E">
              <w:rPr>
                <w:rFonts w:asciiTheme="minorHAnsi" w:hAnsiTheme="minorHAnsi"/>
                <w:sz w:val="24"/>
                <w:szCs w:val="24"/>
              </w:rPr>
              <w:t>)</w:t>
            </w:r>
          </w:p>
        </w:tc>
        <w:tc>
          <w:tcPr>
            <w:tcW w:w="1559" w:type="dxa"/>
            <w:vMerge/>
          </w:tcPr>
          <w:p w14:paraId="76220F6E" w14:textId="77777777" w:rsidR="00E6777E" w:rsidRPr="00E6777E" w:rsidRDefault="00E6777E" w:rsidP="00E6777E">
            <w:pPr>
              <w:jc w:val="both"/>
              <w:rPr>
                <w:rFonts w:asciiTheme="minorHAnsi" w:hAnsiTheme="minorHAnsi"/>
                <w:sz w:val="24"/>
                <w:szCs w:val="24"/>
              </w:rPr>
            </w:pPr>
          </w:p>
        </w:tc>
      </w:tr>
    </w:tbl>
    <w:p w14:paraId="329F3B89" w14:textId="51245C4F" w:rsidR="0028614A" w:rsidRDefault="0028614A" w:rsidP="00FD1B79">
      <w:pPr>
        <w:ind w:left="284" w:right="34"/>
        <w:rPr>
          <w:rFonts w:asciiTheme="minorHAnsi" w:hAnsiTheme="minorHAnsi"/>
          <w:sz w:val="24"/>
          <w:szCs w:val="24"/>
        </w:rPr>
      </w:pPr>
    </w:p>
    <w:p w14:paraId="7AF61258" w14:textId="77777777" w:rsidR="00E6777E" w:rsidRPr="00285E01" w:rsidRDefault="00E6777E" w:rsidP="00FD1B79">
      <w:pPr>
        <w:ind w:left="284" w:right="34"/>
        <w:rPr>
          <w:rFonts w:asciiTheme="minorHAnsi" w:hAnsiTheme="minorHAnsi"/>
          <w:sz w:val="24"/>
          <w:szCs w:val="24"/>
        </w:rPr>
      </w:pPr>
    </w:p>
    <w:p w14:paraId="63A67E10" w14:textId="77777777" w:rsidR="0028614A" w:rsidRPr="0028614A" w:rsidRDefault="0028614A" w:rsidP="00FD1B79">
      <w:pPr>
        <w:pStyle w:val="PargrafodaLista"/>
        <w:ind w:left="284" w:right="34"/>
        <w:rPr>
          <w:rFonts w:asciiTheme="minorHAnsi" w:hAnsiTheme="minorHAnsi"/>
          <w:sz w:val="24"/>
          <w:szCs w:val="24"/>
        </w:rPr>
      </w:pPr>
      <w:r w:rsidRPr="0028614A">
        <w:rPr>
          <w:rFonts w:asciiTheme="minorHAnsi" w:hAnsiTheme="minorHAnsi"/>
          <w:b/>
          <w:bCs/>
          <w:sz w:val="24"/>
          <w:szCs w:val="24"/>
          <w:u w:val="single"/>
        </w:rPr>
        <w:t>IMPORTANTE</w:t>
      </w:r>
      <w:r w:rsidRPr="0028614A">
        <w:rPr>
          <w:rFonts w:asciiTheme="minorHAnsi" w:hAnsiTheme="minorHAnsi"/>
          <w:sz w:val="24"/>
          <w:szCs w:val="24"/>
        </w:rPr>
        <w:t xml:space="preserve"> – A empresa contratada deverá seguir rigorosamente os itens acima.</w:t>
      </w:r>
    </w:p>
    <w:p w14:paraId="7DB3B8D0" w14:textId="77777777" w:rsidR="0028614A" w:rsidRPr="0028614A" w:rsidRDefault="0028614A" w:rsidP="00FD1B79">
      <w:pPr>
        <w:ind w:left="284" w:right="34"/>
        <w:jc w:val="both"/>
        <w:rPr>
          <w:rFonts w:asciiTheme="minorHAnsi" w:hAnsiTheme="minorHAnsi"/>
          <w:sz w:val="24"/>
          <w:szCs w:val="24"/>
        </w:rPr>
      </w:pPr>
    </w:p>
    <w:p w14:paraId="053F1FCE" w14:textId="02D6DBF1" w:rsidR="0028614A" w:rsidRPr="0028614A" w:rsidRDefault="0028614A" w:rsidP="00FD1B79">
      <w:pPr>
        <w:pStyle w:val="PargrafodaLista"/>
        <w:numPr>
          <w:ilvl w:val="1"/>
          <w:numId w:val="29"/>
        </w:numPr>
        <w:tabs>
          <w:tab w:val="left" w:pos="851"/>
        </w:tabs>
        <w:ind w:left="284" w:right="34" w:firstLine="0"/>
        <w:rPr>
          <w:rFonts w:asciiTheme="minorHAnsi" w:hAnsiTheme="minorHAnsi"/>
          <w:sz w:val="24"/>
          <w:szCs w:val="24"/>
        </w:rPr>
      </w:pPr>
      <w:r w:rsidRPr="0028614A">
        <w:rPr>
          <w:rFonts w:asciiTheme="minorHAnsi" w:hAnsiTheme="minorHAnsi"/>
          <w:sz w:val="24"/>
          <w:szCs w:val="24"/>
        </w:rPr>
        <w:t xml:space="preserve">O critério de julgamento adotado será o de </w:t>
      </w:r>
      <w:r w:rsidRPr="0028614A">
        <w:rPr>
          <w:rFonts w:asciiTheme="minorHAnsi" w:hAnsiTheme="minorHAnsi"/>
          <w:b/>
          <w:bCs/>
          <w:sz w:val="24"/>
          <w:szCs w:val="24"/>
        </w:rPr>
        <w:t>menor preço</w:t>
      </w:r>
      <w:r w:rsidR="009A3FE4">
        <w:rPr>
          <w:rFonts w:asciiTheme="minorHAnsi" w:hAnsiTheme="minorHAnsi"/>
          <w:b/>
          <w:bCs/>
          <w:sz w:val="24"/>
          <w:szCs w:val="24"/>
        </w:rPr>
        <w:t xml:space="preserve"> total</w:t>
      </w:r>
      <w:r w:rsidRPr="0028614A">
        <w:rPr>
          <w:rFonts w:asciiTheme="minorHAnsi" w:hAnsiTheme="minorHAnsi"/>
          <w:b/>
          <w:bCs/>
          <w:sz w:val="24"/>
          <w:szCs w:val="24"/>
        </w:rPr>
        <w:t xml:space="preserve"> por item</w:t>
      </w:r>
      <w:r w:rsidRPr="0028614A">
        <w:rPr>
          <w:rFonts w:asciiTheme="minorHAnsi" w:hAnsiTheme="minorHAnsi"/>
          <w:sz w:val="24"/>
          <w:szCs w:val="24"/>
        </w:rPr>
        <w:t xml:space="preserve">, observadas as </w:t>
      </w:r>
      <w:r w:rsidRPr="0028614A">
        <w:rPr>
          <w:rFonts w:asciiTheme="minorHAnsi" w:hAnsiTheme="minorHAnsi"/>
          <w:sz w:val="24"/>
          <w:szCs w:val="24"/>
        </w:rPr>
        <w:lastRenderedPageBreak/>
        <w:t>exigências contidas neste Termo de Referência.</w:t>
      </w:r>
    </w:p>
    <w:p w14:paraId="2FABAB56" w14:textId="5E046E87" w:rsidR="000A7FB7" w:rsidRPr="0028614A" w:rsidRDefault="000A7FB7" w:rsidP="00FD1B79">
      <w:pPr>
        <w:ind w:left="284" w:right="34"/>
        <w:rPr>
          <w:rFonts w:asciiTheme="minorHAnsi" w:hAnsiTheme="minorHAnsi"/>
          <w:sz w:val="24"/>
          <w:szCs w:val="24"/>
        </w:rPr>
      </w:pPr>
    </w:p>
    <w:p w14:paraId="02126E42" w14:textId="325BFA70" w:rsidR="0028614A" w:rsidRPr="00FF76F9" w:rsidRDefault="0028614A" w:rsidP="00FD1B79">
      <w:pPr>
        <w:pStyle w:val="Ttulo3"/>
        <w:numPr>
          <w:ilvl w:val="0"/>
          <w:numId w:val="23"/>
        </w:numPr>
        <w:tabs>
          <w:tab w:val="left" w:pos="851"/>
        </w:tabs>
        <w:ind w:left="284" w:right="34" w:firstLine="0"/>
        <w:jc w:val="both"/>
        <w:rPr>
          <w:rFonts w:asciiTheme="minorHAnsi" w:hAnsiTheme="minorHAnsi" w:cs="Times New Roman"/>
          <w:b w:val="0"/>
          <w:bCs w:val="0"/>
          <w:sz w:val="24"/>
          <w:szCs w:val="24"/>
        </w:rPr>
      </w:pPr>
      <w:r w:rsidRPr="00520E37">
        <w:rPr>
          <w:rFonts w:asciiTheme="minorHAnsi" w:hAnsiTheme="minorHAnsi"/>
          <w:sz w:val="24"/>
          <w:szCs w:val="24"/>
        </w:rPr>
        <w:t xml:space="preserve">DA ESPECIFICAÇÃO DO OBJETO: </w:t>
      </w:r>
      <w:r w:rsidRPr="00FF76F9">
        <w:rPr>
          <w:rFonts w:asciiTheme="minorHAnsi" w:hAnsiTheme="minorHAnsi"/>
          <w:b w:val="0"/>
          <w:bCs w:val="0"/>
          <w:sz w:val="24"/>
          <w:szCs w:val="24"/>
        </w:rPr>
        <w:t>a contratação a que se refere o item 1 acima, deverá atender às condições e exigências estabelecidas neste Termo de Referência.</w:t>
      </w:r>
    </w:p>
    <w:p w14:paraId="181C87B0" w14:textId="77777777" w:rsidR="0028614A" w:rsidRPr="00520E37" w:rsidRDefault="0028614A" w:rsidP="00FD1B79">
      <w:pPr>
        <w:pStyle w:val="PargrafodaLista"/>
        <w:ind w:left="284" w:right="34"/>
        <w:rPr>
          <w:rFonts w:asciiTheme="minorHAnsi" w:hAnsiTheme="minorHAnsi"/>
          <w:b/>
          <w:bCs/>
          <w:sz w:val="24"/>
          <w:szCs w:val="24"/>
        </w:rPr>
      </w:pPr>
    </w:p>
    <w:p w14:paraId="198E16C7" w14:textId="21EFFDE4" w:rsidR="0028614A" w:rsidRPr="00520E37" w:rsidRDefault="00FF76F9" w:rsidP="00FD1B79">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520E37">
        <w:rPr>
          <w:rFonts w:asciiTheme="minorHAnsi" w:hAnsiTheme="minorHAnsi"/>
          <w:sz w:val="24"/>
          <w:szCs w:val="24"/>
        </w:rPr>
        <w:t xml:space="preserve">Condições Gerais </w:t>
      </w:r>
      <w:r>
        <w:rPr>
          <w:rFonts w:asciiTheme="minorHAnsi" w:hAnsiTheme="minorHAnsi"/>
          <w:sz w:val="24"/>
          <w:szCs w:val="24"/>
        </w:rPr>
        <w:t>d</w:t>
      </w:r>
      <w:r w:rsidRPr="00520E37">
        <w:rPr>
          <w:rFonts w:asciiTheme="minorHAnsi" w:hAnsiTheme="minorHAnsi"/>
          <w:sz w:val="24"/>
          <w:szCs w:val="24"/>
        </w:rPr>
        <w:t>a Contratação</w:t>
      </w:r>
      <w:r>
        <w:rPr>
          <w:rFonts w:asciiTheme="minorHAnsi" w:hAnsiTheme="minorHAnsi"/>
          <w:sz w:val="24"/>
          <w:szCs w:val="24"/>
        </w:rPr>
        <w:t>:</w:t>
      </w:r>
    </w:p>
    <w:p w14:paraId="2958F78D" w14:textId="39DD379A" w:rsidR="0028614A" w:rsidRPr="00FF76F9" w:rsidRDefault="00FF76F9" w:rsidP="00FD1B79">
      <w:pPr>
        <w:pStyle w:val="Ttulo3"/>
        <w:numPr>
          <w:ilvl w:val="2"/>
          <w:numId w:val="23"/>
        </w:numPr>
        <w:tabs>
          <w:tab w:val="left" w:pos="851"/>
        </w:tabs>
        <w:spacing w:after="120"/>
        <w:ind w:left="284" w:right="34" w:firstLine="0"/>
        <w:jc w:val="both"/>
        <w:rPr>
          <w:rFonts w:asciiTheme="minorHAnsi" w:hAnsiTheme="minorHAnsi"/>
          <w:b w:val="0"/>
          <w:bCs w:val="0"/>
          <w:sz w:val="24"/>
          <w:szCs w:val="24"/>
        </w:rPr>
      </w:pPr>
      <w:r w:rsidRPr="00520E37">
        <w:rPr>
          <w:rFonts w:asciiTheme="minorHAnsi" w:hAnsiTheme="minorHAnsi"/>
          <w:sz w:val="24"/>
          <w:szCs w:val="24"/>
        </w:rPr>
        <w:t xml:space="preserve">Do Parcelamento </w:t>
      </w:r>
      <w:r>
        <w:rPr>
          <w:rFonts w:asciiTheme="minorHAnsi" w:hAnsiTheme="minorHAnsi"/>
          <w:sz w:val="24"/>
          <w:szCs w:val="24"/>
        </w:rPr>
        <w:t>d</w:t>
      </w:r>
      <w:r w:rsidRPr="00520E37">
        <w:rPr>
          <w:rFonts w:asciiTheme="minorHAnsi" w:hAnsiTheme="minorHAnsi"/>
          <w:sz w:val="24"/>
          <w:szCs w:val="24"/>
        </w:rPr>
        <w:t>a Contratação:</w:t>
      </w:r>
      <w:r w:rsidR="0028614A" w:rsidRPr="00520E37">
        <w:rPr>
          <w:rFonts w:asciiTheme="minorHAnsi" w:hAnsiTheme="minorHAnsi"/>
          <w:sz w:val="24"/>
          <w:szCs w:val="24"/>
        </w:rPr>
        <w:t xml:space="preserve"> </w:t>
      </w:r>
      <w:r w:rsidR="0028614A" w:rsidRPr="00FF76F9">
        <w:rPr>
          <w:rFonts w:asciiTheme="minorHAnsi" w:hAnsiTheme="minorHAnsi"/>
          <w:b w:val="0"/>
          <w:bCs w:val="0"/>
          <w:sz w:val="24"/>
          <w:szCs w:val="24"/>
        </w:rPr>
        <w:t>Em razão da natureza do objeto, mostrou-se técnica e economicamente possível o parcelamento da contratação.</w:t>
      </w:r>
    </w:p>
    <w:p w14:paraId="551DAB92" w14:textId="5559238A" w:rsidR="0028614A" w:rsidRPr="00FF76F9" w:rsidRDefault="00FF76F9" w:rsidP="00FD1B79">
      <w:pPr>
        <w:pStyle w:val="PargrafodaLista"/>
        <w:numPr>
          <w:ilvl w:val="2"/>
          <w:numId w:val="23"/>
        </w:numPr>
        <w:tabs>
          <w:tab w:val="left" w:pos="851"/>
        </w:tabs>
        <w:spacing w:after="120"/>
        <w:ind w:left="284" w:right="34" w:firstLine="0"/>
        <w:rPr>
          <w:rFonts w:asciiTheme="minorHAnsi" w:hAnsiTheme="minorHAnsi"/>
          <w:sz w:val="24"/>
          <w:szCs w:val="24"/>
        </w:rPr>
      </w:pPr>
      <w:r w:rsidRPr="00FF76F9">
        <w:rPr>
          <w:rFonts w:asciiTheme="minorHAnsi" w:hAnsiTheme="minorHAnsi"/>
          <w:b/>
          <w:bCs/>
          <w:sz w:val="24"/>
          <w:szCs w:val="24"/>
        </w:rPr>
        <w:t xml:space="preserve">Do Prazo </w:t>
      </w:r>
      <w:r>
        <w:rPr>
          <w:rFonts w:asciiTheme="minorHAnsi" w:hAnsiTheme="minorHAnsi"/>
          <w:b/>
          <w:bCs/>
          <w:sz w:val="24"/>
          <w:szCs w:val="24"/>
        </w:rPr>
        <w:t>d</w:t>
      </w:r>
      <w:r w:rsidRPr="00FF76F9">
        <w:rPr>
          <w:rFonts w:asciiTheme="minorHAnsi" w:hAnsiTheme="minorHAnsi"/>
          <w:b/>
          <w:bCs/>
          <w:sz w:val="24"/>
          <w:szCs w:val="24"/>
        </w:rPr>
        <w:t xml:space="preserve">e Vigência: </w:t>
      </w:r>
      <w:r w:rsidR="0028614A" w:rsidRPr="00FF76F9">
        <w:rPr>
          <w:rFonts w:asciiTheme="minorHAnsi" w:hAnsiTheme="minorHAnsi"/>
          <w:sz w:val="24"/>
          <w:szCs w:val="24"/>
        </w:rPr>
        <w:t xml:space="preserve">O prazo de vigência desta contratação será de </w:t>
      </w:r>
      <w:r w:rsidR="0028614A" w:rsidRPr="001D23AB">
        <w:rPr>
          <w:rFonts w:asciiTheme="minorHAnsi" w:hAnsiTheme="minorHAnsi"/>
          <w:b/>
          <w:bCs/>
          <w:sz w:val="24"/>
          <w:szCs w:val="24"/>
        </w:rPr>
        <w:t>02 meses</w:t>
      </w:r>
      <w:r w:rsidR="0028614A" w:rsidRPr="001D23AB">
        <w:rPr>
          <w:rFonts w:asciiTheme="minorHAnsi" w:hAnsiTheme="minorHAnsi"/>
          <w:sz w:val="24"/>
          <w:szCs w:val="24"/>
        </w:rPr>
        <w:t>,</w:t>
      </w:r>
      <w:r w:rsidR="0028614A" w:rsidRPr="00FF76F9">
        <w:rPr>
          <w:rFonts w:asciiTheme="minorHAnsi" w:hAnsiTheme="minorHAnsi"/>
          <w:sz w:val="24"/>
          <w:szCs w:val="24"/>
        </w:rPr>
        <w:t xml:space="preserve"> contados da assinatura do contrato, podendo ser prorrogado nos termos da legislação em vigor, mediante justificativa. </w:t>
      </w:r>
    </w:p>
    <w:p w14:paraId="6E4BE796" w14:textId="0C501ED1" w:rsidR="0028614A" w:rsidRDefault="00FF76F9" w:rsidP="00FD1B79">
      <w:pPr>
        <w:pStyle w:val="PargrafodaLista"/>
        <w:numPr>
          <w:ilvl w:val="2"/>
          <w:numId w:val="23"/>
        </w:numPr>
        <w:tabs>
          <w:tab w:val="left" w:pos="851"/>
        </w:tabs>
        <w:ind w:left="284" w:right="34" w:firstLine="0"/>
        <w:rPr>
          <w:rFonts w:asciiTheme="minorHAnsi" w:hAnsiTheme="minorHAnsi"/>
          <w:sz w:val="24"/>
          <w:szCs w:val="24"/>
        </w:rPr>
      </w:pPr>
      <w:r w:rsidRPr="00520E37">
        <w:rPr>
          <w:rFonts w:asciiTheme="minorHAnsi" w:hAnsiTheme="minorHAnsi"/>
          <w:b/>
          <w:bCs/>
          <w:sz w:val="24"/>
          <w:szCs w:val="24"/>
        </w:rPr>
        <w:t xml:space="preserve">Do Custo Estimado Total </w:t>
      </w:r>
      <w:r>
        <w:rPr>
          <w:rFonts w:asciiTheme="minorHAnsi" w:hAnsiTheme="minorHAnsi"/>
          <w:b/>
          <w:bCs/>
          <w:sz w:val="24"/>
          <w:szCs w:val="24"/>
        </w:rPr>
        <w:t>d</w:t>
      </w:r>
      <w:r w:rsidRPr="00520E37">
        <w:rPr>
          <w:rFonts w:asciiTheme="minorHAnsi" w:hAnsiTheme="minorHAnsi"/>
          <w:b/>
          <w:bCs/>
          <w:sz w:val="24"/>
          <w:szCs w:val="24"/>
        </w:rPr>
        <w:t>a Contratação</w:t>
      </w:r>
      <w:r w:rsidRPr="00520E37">
        <w:rPr>
          <w:rFonts w:asciiTheme="minorHAnsi" w:hAnsiTheme="minorHAnsi"/>
          <w:sz w:val="24"/>
          <w:szCs w:val="24"/>
        </w:rPr>
        <w:t xml:space="preserve">: </w:t>
      </w:r>
      <w:r w:rsidR="0028614A" w:rsidRPr="00520E37">
        <w:rPr>
          <w:rFonts w:asciiTheme="minorHAnsi" w:hAnsiTheme="minorHAnsi"/>
          <w:sz w:val="24"/>
          <w:szCs w:val="24"/>
        </w:rPr>
        <w:t xml:space="preserve">O custo total estimado da contratação a que se refere este Termo de Referência é de R$ 589.009,37. </w:t>
      </w:r>
    </w:p>
    <w:p w14:paraId="456400B7" w14:textId="77777777" w:rsidR="00FF76F9" w:rsidRPr="00520E37" w:rsidRDefault="00FF76F9" w:rsidP="00FD1B79">
      <w:pPr>
        <w:ind w:left="284" w:right="34"/>
        <w:jc w:val="both"/>
        <w:rPr>
          <w:rFonts w:asciiTheme="minorHAnsi" w:hAnsiTheme="minorHAnsi"/>
          <w:sz w:val="24"/>
          <w:szCs w:val="24"/>
        </w:rPr>
      </w:pPr>
    </w:p>
    <w:p w14:paraId="710066BE" w14:textId="453AF252" w:rsidR="0028614A" w:rsidRPr="00520E37" w:rsidRDefault="00FF76F9" w:rsidP="00FD1B79">
      <w:pPr>
        <w:pStyle w:val="Ttulo3"/>
        <w:numPr>
          <w:ilvl w:val="1"/>
          <w:numId w:val="23"/>
        </w:numPr>
        <w:tabs>
          <w:tab w:val="left" w:pos="851"/>
        </w:tabs>
        <w:spacing w:after="120"/>
        <w:ind w:left="284" w:right="34" w:firstLine="0"/>
        <w:jc w:val="both"/>
        <w:rPr>
          <w:rFonts w:asciiTheme="minorHAnsi" w:hAnsiTheme="minorHAnsi"/>
          <w:sz w:val="24"/>
          <w:szCs w:val="24"/>
        </w:rPr>
      </w:pPr>
      <w:r w:rsidRPr="00520E37">
        <w:rPr>
          <w:rFonts w:asciiTheme="minorHAnsi" w:hAnsiTheme="minorHAnsi"/>
          <w:sz w:val="24"/>
          <w:szCs w:val="24"/>
        </w:rPr>
        <w:t xml:space="preserve">Da Fundamentação </w:t>
      </w:r>
      <w:r>
        <w:rPr>
          <w:rFonts w:asciiTheme="minorHAnsi" w:hAnsiTheme="minorHAnsi"/>
          <w:sz w:val="24"/>
          <w:szCs w:val="24"/>
        </w:rPr>
        <w:t>e</w:t>
      </w:r>
      <w:r w:rsidRPr="00520E37">
        <w:rPr>
          <w:rFonts w:asciiTheme="minorHAnsi" w:hAnsiTheme="minorHAnsi"/>
          <w:sz w:val="24"/>
          <w:szCs w:val="24"/>
        </w:rPr>
        <w:t xml:space="preserve"> Descrição </w:t>
      </w:r>
      <w:r>
        <w:rPr>
          <w:rFonts w:asciiTheme="minorHAnsi" w:hAnsiTheme="minorHAnsi"/>
          <w:sz w:val="24"/>
          <w:szCs w:val="24"/>
        </w:rPr>
        <w:t>d</w:t>
      </w:r>
      <w:r w:rsidRPr="00520E37">
        <w:rPr>
          <w:rFonts w:asciiTheme="minorHAnsi" w:hAnsiTheme="minorHAnsi"/>
          <w:sz w:val="24"/>
          <w:szCs w:val="24"/>
        </w:rPr>
        <w:t xml:space="preserve">a Necessidade </w:t>
      </w:r>
      <w:r>
        <w:rPr>
          <w:rFonts w:asciiTheme="minorHAnsi" w:hAnsiTheme="minorHAnsi"/>
          <w:sz w:val="24"/>
          <w:szCs w:val="24"/>
        </w:rPr>
        <w:t>d</w:t>
      </w:r>
      <w:r w:rsidRPr="00520E37">
        <w:rPr>
          <w:rFonts w:asciiTheme="minorHAnsi" w:hAnsiTheme="minorHAnsi"/>
          <w:sz w:val="24"/>
          <w:szCs w:val="24"/>
        </w:rPr>
        <w:t xml:space="preserve">a Contratação: </w:t>
      </w:r>
    </w:p>
    <w:p w14:paraId="37726D9A" w14:textId="6D7544F8" w:rsidR="0028614A" w:rsidRDefault="009E6FDD" w:rsidP="00FD1B79">
      <w:pPr>
        <w:pStyle w:val="PargrafodaLista"/>
        <w:numPr>
          <w:ilvl w:val="2"/>
          <w:numId w:val="23"/>
        </w:numPr>
        <w:tabs>
          <w:tab w:val="left" w:pos="851"/>
        </w:tabs>
        <w:ind w:left="284" w:right="34" w:firstLine="0"/>
        <w:rPr>
          <w:rFonts w:asciiTheme="minorHAnsi" w:hAnsiTheme="minorHAnsi"/>
          <w:bCs/>
          <w:color w:val="010A0F"/>
          <w:sz w:val="24"/>
          <w:szCs w:val="24"/>
        </w:rPr>
      </w:pPr>
      <w:r w:rsidRPr="00520E37">
        <w:rPr>
          <w:rFonts w:asciiTheme="minorHAnsi" w:hAnsiTheme="minorHAnsi"/>
          <w:bCs/>
          <w:color w:val="010A0F"/>
          <w:sz w:val="24"/>
          <w:szCs w:val="24"/>
        </w:rPr>
        <w:t>O presente documento, tem como objeto a contratação de empresa especializada para a execução dos serviços de bombeiros, brigadistas, controladores de acesso e segurança não armada, com a finalidade de atender a festa da soja, viabilizando a segurança e tranquilidade, além de um melhor acolhimento entre o publico participante. Como o município não dispõe deste serviço visa-se a contratação da empresa em questão, pelo p</w:t>
      </w:r>
      <w:r>
        <w:rPr>
          <w:rFonts w:asciiTheme="minorHAnsi" w:hAnsiTheme="minorHAnsi"/>
          <w:bCs/>
          <w:color w:val="010A0F"/>
          <w:sz w:val="24"/>
          <w:szCs w:val="24"/>
        </w:rPr>
        <w:t>e</w:t>
      </w:r>
      <w:r w:rsidRPr="00520E37">
        <w:rPr>
          <w:rFonts w:asciiTheme="minorHAnsi" w:hAnsiTheme="minorHAnsi"/>
          <w:bCs/>
          <w:color w:val="010A0F"/>
          <w:sz w:val="24"/>
          <w:szCs w:val="24"/>
        </w:rPr>
        <w:t>ríod</w:t>
      </w:r>
      <w:r>
        <w:rPr>
          <w:rFonts w:asciiTheme="minorHAnsi" w:hAnsiTheme="minorHAnsi"/>
          <w:bCs/>
          <w:color w:val="010A0F"/>
          <w:sz w:val="24"/>
          <w:szCs w:val="24"/>
        </w:rPr>
        <w:t>o da</w:t>
      </w:r>
      <w:r w:rsidRPr="00520E37">
        <w:rPr>
          <w:rFonts w:asciiTheme="minorHAnsi" w:hAnsiTheme="minorHAnsi"/>
          <w:bCs/>
          <w:color w:val="010A0F"/>
          <w:sz w:val="24"/>
          <w:szCs w:val="24"/>
        </w:rPr>
        <w:t xml:space="preserve"> festa. Este serviço deverá estar disponível, para atender a demanda conforme a necessidade previamente agendada pelo responsável.</w:t>
      </w:r>
    </w:p>
    <w:p w14:paraId="152154BD" w14:textId="77777777" w:rsidR="009E6FDD" w:rsidRPr="00520E37" w:rsidRDefault="009E6FDD" w:rsidP="00FD1B79">
      <w:pPr>
        <w:pStyle w:val="PargrafodaLista"/>
        <w:tabs>
          <w:tab w:val="left" w:pos="851"/>
        </w:tabs>
        <w:ind w:left="284" w:right="34"/>
        <w:rPr>
          <w:rFonts w:asciiTheme="minorHAnsi" w:hAnsiTheme="minorHAnsi"/>
          <w:bCs/>
          <w:color w:val="010A0F"/>
          <w:sz w:val="24"/>
          <w:szCs w:val="24"/>
        </w:rPr>
      </w:pPr>
    </w:p>
    <w:p w14:paraId="18307448" w14:textId="35AB0CF6" w:rsidR="0028614A" w:rsidRDefault="0028614A" w:rsidP="00FD1B79">
      <w:pPr>
        <w:pStyle w:val="Ttulo3"/>
        <w:numPr>
          <w:ilvl w:val="0"/>
          <w:numId w:val="23"/>
        </w:numPr>
        <w:tabs>
          <w:tab w:val="left" w:pos="851"/>
        </w:tabs>
        <w:ind w:left="284" w:right="34" w:firstLine="0"/>
        <w:jc w:val="both"/>
        <w:rPr>
          <w:rFonts w:asciiTheme="minorHAnsi" w:hAnsiTheme="minorHAnsi"/>
          <w:sz w:val="24"/>
          <w:szCs w:val="24"/>
        </w:rPr>
      </w:pPr>
      <w:r w:rsidRPr="00C4045E">
        <w:rPr>
          <w:rFonts w:asciiTheme="minorHAnsi" w:hAnsiTheme="minorHAnsi"/>
          <w:sz w:val="24"/>
          <w:szCs w:val="24"/>
        </w:rPr>
        <w:t xml:space="preserve">DOS REQUISITOS DA CONTRATAÇÃO: </w:t>
      </w:r>
    </w:p>
    <w:p w14:paraId="7E1D033E" w14:textId="77777777" w:rsidR="00FD1B79" w:rsidRPr="00C4045E" w:rsidRDefault="00FD1B79" w:rsidP="00FD1B79">
      <w:pPr>
        <w:pStyle w:val="Ttulo3"/>
        <w:tabs>
          <w:tab w:val="left" w:pos="851"/>
        </w:tabs>
        <w:ind w:left="284" w:right="34"/>
        <w:jc w:val="both"/>
        <w:rPr>
          <w:rFonts w:asciiTheme="minorHAnsi" w:hAnsiTheme="minorHAnsi"/>
          <w:sz w:val="24"/>
          <w:szCs w:val="24"/>
        </w:rPr>
      </w:pPr>
    </w:p>
    <w:p w14:paraId="15E9A30F" w14:textId="3A126579" w:rsidR="0028614A" w:rsidRDefault="0028614A" w:rsidP="00FD1B79">
      <w:pPr>
        <w:pStyle w:val="Ttulo3"/>
        <w:numPr>
          <w:ilvl w:val="1"/>
          <w:numId w:val="23"/>
        </w:numPr>
        <w:tabs>
          <w:tab w:val="left" w:pos="851"/>
        </w:tabs>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Não será admitida a subcontratação do objeto constante deste Termo de Referência.</w:t>
      </w:r>
    </w:p>
    <w:p w14:paraId="6ECBA7D9" w14:textId="77777777" w:rsidR="00FD1B79" w:rsidRPr="00FD1B79" w:rsidRDefault="00FD1B79" w:rsidP="00FD1B79">
      <w:pPr>
        <w:pStyle w:val="Ttulo3"/>
        <w:tabs>
          <w:tab w:val="left" w:pos="851"/>
        </w:tabs>
        <w:ind w:left="284" w:right="34"/>
        <w:jc w:val="both"/>
        <w:rPr>
          <w:rFonts w:asciiTheme="minorHAnsi" w:hAnsiTheme="minorHAnsi"/>
          <w:b w:val="0"/>
          <w:bCs w:val="0"/>
          <w:sz w:val="24"/>
          <w:szCs w:val="24"/>
        </w:rPr>
      </w:pPr>
    </w:p>
    <w:p w14:paraId="3F213311" w14:textId="57388AC7" w:rsidR="0028614A" w:rsidRPr="00FD1B79" w:rsidRDefault="0028614A" w:rsidP="00FD1B79">
      <w:pPr>
        <w:pStyle w:val="Ttulo3"/>
        <w:numPr>
          <w:ilvl w:val="1"/>
          <w:numId w:val="23"/>
        </w:numPr>
        <w:tabs>
          <w:tab w:val="left" w:pos="851"/>
        </w:tabs>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 xml:space="preserve">Não haverá exigência de garantia da contratação de que tratam o artigo 96 e seguintes da Lei nº 14.133/2021. </w:t>
      </w:r>
    </w:p>
    <w:p w14:paraId="2C5E8843" w14:textId="77777777" w:rsidR="00FD1B79" w:rsidRPr="00520E37" w:rsidRDefault="00FD1B79" w:rsidP="00FD1B79">
      <w:pPr>
        <w:ind w:left="284" w:right="34"/>
        <w:jc w:val="both"/>
        <w:rPr>
          <w:rFonts w:asciiTheme="minorHAnsi" w:hAnsiTheme="minorHAnsi"/>
          <w:sz w:val="24"/>
          <w:szCs w:val="24"/>
        </w:rPr>
      </w:pPr>
    </w:p>
    <w:p w14:paraId="77B0EAFD" w14:textId="7E77BEFC" w:rsidR="0028614A" w:rsidRPr="00FD1B79" w:rsidRDefault="0028614A" w:rsidP="00FD1B79">
      <w:pPr>
        <w:pStyle w:val="Ttulo3"/>
        <w:numPr>
          <w:ilvl w:val="1"/>
          <w:numId w:val="23"/>
        </w:numPr>
        <w:tabs>
          <w:tab w:val="left" w:pos="851"/>
        </w:tabs>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A contratada deverá dispor de equipe, equipamentos e instalações adequadas para a execução dos serviços, compatíveis com o seu ramo de atividade.</w:t>
      </w:r>
    </w:p>
    <w:p w14:paraId="52E6CEB2" w14:textId="77777777" w:rsidR="00FD1B79" w:rsidRPr="00FD1B79" w:rsidRDefault="00FD1B79" w:rsidP="00FD1B79">
      <w:pPr>
        <w:pStyle w:val="Ttulo3"/>
        <w:tabs>
          <w:tab w:val="left" w:pos="851"/>
        </w:tabs>
        <w:ind w:left="284" w:right="34"/>
        <w:jc w:val="both"/>
        <w:rPr>
          <w:rFonts w:asciiTheme="minorHAnsi" w:hAnsiTheme="minorHAnsi"/>
          <w:b w:val="0"/>
          <w:bCs w:val="0"/>
          <w:sz w:val="24"/>
          <w:szCs w:val="24"/>
        </w:rPr>
      </w:pPr>
    </w:p>
    <w:p w14:paraId="5933E79E" w14:textId="7B9453F5" w:rsidR="0028614A" w:rsidRPr="00FD1B79" w:rsidRDefault="0028614A" w:rsidP="00FD1B79">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Os serviços deverão ser realizados por profissionais capacitados e devidamente habilitados, vinculados à contratada.</w:t>
      </w:r>
    </w:p>
    <w:p w14:paraId="37496E0B" w14:textId="711DBEFA" w:rsidR="0028614A" w:rsidRPr="00FD1B79" w:rsidRDefault="0028614A" w:rsidP="00FD1B79">
      <w:pPr>
        <w:pStyle w:val="Ttulo3"/>
        <w:numPr>
          <w:ilvl w:val="2"/>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A contratada deverá fornecer a seus profissionais, todo o suporte e equipamentos necessários à execução do objeto.</w:t>
      </w:r>
    </w:p>
    <w:p w14:paraId="170F6714" w14:textId="20315CAA" w:rsidR="0028614A" w:rsidRPr="00FD1B79" w:rsidRDefault="0028614A" w:rsidP="00FD1B79">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 xml:space="preserve">É facultado a qualquer interessado a avaliação prévia da estrutura física, de pessoal e de equipamentos, do Departamento de Licitação para o conhecimento pleno das condições e </w:t>
      </w:r>
      <w:r w:rsidRPr="00FD1B79">
        <w:rPr>
          <w:rFonts w:asciiTheme="minorHAnsi" w:hAnsiTheme="minorHAnsi"/>
          <w:b w:val="0"/>
          <w:bCs w:val="0"/>
          <w:sz w:val="24"/>
          <w:szCs w:val="24"/>
        </w:rPr>
        <w:lastRenderedPageBreak/>
        <w:t>peculiaridades dos serviços, sendo assegurado ao interessado o direito de realização de vistoria prévia, acompanhado por servidor designado para esse fim, de segunda à sexta-feira, das 9:00h (nove horas) às 16:00h (dezesseis horas).  </w:t>
      </w:r>
    </w:p>
    <w:p w14:paraId="44F21DE4" w14:textId="46077F7E" w:rsidR="0028614A" w:rsidRPr="00FD1B79" w:rsidRDefault="0028614A" w:rsidP="00FD1B79">
      <w:pPr>
        <w:pStyle w:val="Ttulo3"/>
        <w:numPr>
          <w:ilvl w:val="2"/>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Serão disponibilizados data e horário diferentes aos interessados em realizar a vistoria prévia. </w:t>
      </w:r>
    </w:p>
    <w:p w14:paraId="17719370" w14:textId="28B2D4E0" w:rsidR="0028614A" w:rsidRPr="00FD1B79" w:rsidRDefault="0028614A" w:rsidP="00FD1B79">
      <w:pPr>
        <w:pStyle w:val="Ttulo3"/>
        <w:numPr>
          <w:ilvl w:val="2"/>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7B3200D5" w14:textId="5EB3D8CD" w:rsidR="0028614A" w:rsidRPr="00FD1B79" w:rsidRDefault="0028614A" w:rsidP="00FD1B79">
      <w:pPr>
        <w:pStyle w:val="Ttulo3"/>
        <w:numPr>
          <w:ilvl w:val="2"/>
          <w:numId w:val="23"/>
        </w:numPr>
        <w:tabs>
          <w:tab w:val="left" w:pos="851"/>
        </w:tabs>
        <w:spacing w:after="120"/>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A realização da vistoria poderá ser substituída por declaração formal assinada pelo responsável técnico do licitante acerca do conhecimento pleno das condições e peculiaridades da contratação.</w:t>
      </w:r>
    </w:p>
    <w:p w14:paraId="4856E0B7" w14:textId="4E8C7E83" w:rsidR="0028614A" w:rsidRDefault="0028614A" w:rsidP="00FD1B79">
      <w:pPr>
        <w:pStyle w:val="Ttulo3"/>
        <w:numPr>
          <w:ilvl w:val="1"/>
          <w:numId w:val="23"/>
        </w:numPr>
        <w:tabs>
          <w:tab w:val="left" w:pos="851"/>
        </w:tabs>
        <w:ind w:left="284" w:right="34" w:firstLine="0"/>
        <w:jc w:val="both"/>
        <w:rPr>
          <w:rFonts w:asciiTheme="minorHAnsi" w:hAnsiTheme="minorHAnsi"/>
          <w:b w:val="0"/>
          <w:bCs w:val="0"/>
          <w:sz w:val="24"/>
          <w:szCs w:val="24"/>
        </w:rPr>
      </w:pPr>
      <w:r w:rsidRPr="00FD1B79">
        <w:rPr>
          <w:rFonts w:asciiTheme="minorHAnsi" w:hAnsiTheme="minorHAnsi"/>
          <w:b w:val="0"/>
          <w:bCs w:val="0"/>
          <w:sz w:val="24"/>
          <w:szCs w:val="24"/>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7EDE43F9" w14:textId="77777777" w:rsidR="00FD1B79" w:rsidRPr="00FD1B79" w:rsidRDefault="00FD1B79" w:rsidP="00FD1B79">
      <w:pPr>
        <w:pStyle w:val="Ttulo3"/>
        <w:tabs>
          <w:tab w:val="left" w:pos="851"/>
        </w:tabs>
        <w:ind w:left="284" w:right="34"/>
        <w:jc w:val="both"/>
        <w:rPr>
          <w:rFonts w:asciiTheme="minorHAnsi" w:hAnsiTheme="minorHAnsi"/>
          <w:b w:val="0"/>
          <w:bCs w:val="0"/>
          <w:sz w:val="24"/>
          <w:szCs w:val="24"/>
        </w:rPr>
      </w:pPr>
    </w:p>
    <w:p w14:paraId="47F7B7B4" w14:textId="3637960D" w:rsidR="0028614A" w:rsidRDefault="0028614A" w:rsidP="00FD1B79">
      <w:pPr>
        <w:pStyle w:val="Ttulo3"/>
        <w:numPr>
          <w:ilvl w:val="0"/>
          <w:numId w:val="23"/>
        </w:numPr>
        <w:tabs>
          <w:tab w:val="left" w:pos="851"/>
        </w:tabs>
        <w:ind w:left="284" w:right="34" w:firstLine="0"/>
        <w:jc w:val="both"/>
        <w:rPr>
          <w:rFonts w:asciiTheme="minorHAnsi" w:hAnsiTheme="minorHAnsi"/>
          <w:sz w:val="24"/>
          <w:szCs w:val="24"/>
        </w:rPr>
      </w:pPr>
      <w:r w:rsidRPr="00FD1B79">
        <w:rPr>
          <w:rFonts w:asciiTheme="minorHAnsi" w:hAnsiTheme="minorHAnsi"/>
          <w:sz w:val="24"/>
          <w:szCs w:val="24"/>
        </w:rPr>
        <w:t>DO MODELO DE EXECUÇÃO DO OBJETO:</w:t>
      </w:r>
    </w:p>
    <w:p w14:paraId="0D8432BD" w14:textId="77777777" w:rsidR="00FD1B79" w:rsidRPr="00FD1B79" w:rsidRDefault="00FD1B79" w:rsidP="00FD1B79">
      <w:pPr>
        <w:pStyle w:val="Ttulo3"/>
        <w:tabs>
          <w:tab w:val="left" w:pos="851"/>
        </w:tabs>
        <w:ind w:left="284" w:right="34"/>
        <w:jc w:val="both"/>
        <w:rPr>
          <w:rFonts w:asciiTheme="minorHAnsi" w:hAnsiTheme="minorHAnsi"/>
          <w:sz w:val="24"/>
          <w:szCs w:val="24"/>
        </w:rPr>
      </w:pPr>
    </w:p>
    <w:p w14:paraId="054F4B76" w14:textId="135C9F32" w:rsidR="0028614A" w:rsidRPr="00B92CB2" w:rsidRDefault="0028614A" w:rsidP="00B92CB2">
      <w:pPr>
        <w:pStyle w:val="Ttulo3"/>
        <w:numPr>
          <w:ilvl w:val="1"/>
          <w:numId w:val="23"/>
        </w:numPr>
        <w:tabs>
          <w:tab w:val="left" w:pos="851"/>
        </w:tabs>
        <w:ind w:left="284" w:right="34" w:firstLine="0"/>
        <w:jc w:val="both"/>
        <w:rPr>
          <w:rFonts w:asciiTheme="minorHAnsi" w:hAnsiTheme="minorHAnsi"/>
          <w:b w:val="0"/>
          <w:bCs w:val="0"/>
          <w:sz w:val="24"/>
          <w:szCs w:val="24"/>
        </w:rPr>
      </w:pPr>
      <w:r w:rsidRPr="00B92CB2">
        <w:rPr>
          <w:rFonts w:asciiTheme="minorHAnsi" w:hAnsiTheme="minorHAnsi"/>
          <w:b w:val="0"/>
          <w:bCs w:val="0"/>
          <w:sz w:val="24"/>
          <w:szCs w:val="24"/>
        </w:rPr>
        <w:t>Os serviços serão realizados de forma contínua, com dedicação exclusiva de mão de obra, e deverão obedecer ao disposto neste TERMO DE REFERÊNCIA, para o desenvolvimento das atividades descritas nos itens 1 e 2.</w:t>
      </w:r>
    </w:p>
    <w:p w14:paraId="6353EDAB" w14:textId="77777777" w:rsidR="00FD1B79" w:rsidRPr="00520E37" w:rsidRDefault="00FD1B79" w:rsidP="00B92CB2">
      <w:pPr>
        <w:pStyle w:val="Ttulo3"/>
        <w:tabs>
          <w:tab w:val="left" w:pos="851"/>
        </w:tabs>
        <w:ind w:left="284" w:right="34"/>
        <w:jc w:val="both"/>
        <w:rPr>
          <w:rFonts w:asciiTheme="minorHAnsi" w:hAnsiTheme="minorHAnsi"/>
          <w:b w:val="0"/>
          <w:bCs w:val="0"/>
          <w:sz w:val="24"/>
          <w:szCs w:val="24"/>
        </w:rPr>
      </w:pPr>
    </w:p>
    <w:p w14:paraId="4E0EA3E4" w14:textId="5573ABF0" w:rsidR="0028614A" w:rsidRPr="00B92CB2" w:rsidRDefault="0028614A" w:rsidP="00B92CB2">
      <w:pPr>
        <w:pStyle w:val="Ttulo3"/>
        <w:numPr>
          <w:ilvl w:val="1"/>
          <w:numId w:val="23"/>
        </w:numPr>
        <w:tabs>
          <w:tab w:val="left" w:pos="851"/>
        </w:tabs>
        <w:ind w:left="284" w:right="34" w:firstLine="0"/>
        <w:jc w:val="both"/>
        <w:rPr>
          <w:rFonts w:asciiTheme="minorHAnsi" w:hAnsiTheme="minorHAnsi"/>
          <w:b w:val="0"/>
          <w:bCs w:val="0"/>
          <w:sz w:val="24"/>
          <w:szCs w:val="24"/>
        </w:rPr>
      </w:pPr>
      <w:r w:rsidRPr="00B92CB2">
        <w:rPr>
          <w:rFonts w:asciiTheme="minorHAnsi" w:hAnsiTheme="minorHAnsi"/>
          <w:b w:val="0"/>
          <w:bCs w:val="0"/>
          <w:sz w:val="24"/>
          <w:szCs w:val="24"/>
        </w:rPr>
        <w:t xml:space="preserve">O prazo para a execução dos serviços será até o fim do evento, podendo ser prorrogado nos termos da legislação vigente. </w:t>
      </w:r>
    </w:p>
    <w:p w14:paraId="5197FAD1" w14:textId="77777777" w:rsidR="00FD1B79" w:rsidRPr="00B92CB2" w:rsidRDefault="00FD1B79" w:rsidP="00B92CB2">
      <w:pPr>
        <w:pStyle w:val="Ttulo3"/>
        <w:tabs>
          <w:tab w:val="left" w:pos="851"/>
        </w:tabs>
        <w:ind w:left="284" w:right="34"/>
        <w:jc w:val="both"/>
        <w:rPr>
          <w:rFonts w:asciiTheme="minorHAnsi" w:hAnsiTheme="minorHAnsi"/>
          <w:b w:val="0"/>
          <w:bCs w:val="0"/>
          <w:sz w:val="24"/>
          <w:szCs w:val="24"/>
        </w:rPr>
      </w:pPr>
    </w:p>
    <w:p w14:paraId="22B23A3F" w14:textId="3CD0E614" w:rsidR="0028614A" w:rsidRPr="00B92CB2" w:rsidRDefault="0028614A" w:rsidP="00B92CB2">
      <w:pPr>
        <w:pStyle w:val="Ttulo3"/>
        <w:numPr>
          <w:ilvl w:val="1"/>
          <w:numId w:val="23"/>
        </w:numPr>
        <w:tabs>
          <w:tab w:val="left" w:pos="851"/>
        </w:tabs>
        <w:ind w:left="284" w:right="34" w:firstLine="0"/>
        <w:jc w:val="both"/>
        <w:rPr>
          <w:rFonts w:asciiTheme="minorHAnsi" w:hAnsiTheme="minorHAnsi"/>
          <w:b w:val="0"/>
          <w:bCs w:val="0"/>
          <w:sz w:val="24"/>
          <w:szCs w:val="24"/>
        </w:rPr>
      </w:pPr>
      <w:r w:rsidRPr="00B92CB2">
        <w:rPr>
          <w:rFonts w:asciiTheme="minorHAnsi" w:hAnsiTheme="minorHAnsi"/>
          <w:b w:val="0"/>
          <w:bCs w:val="0"/>
          <w:sz w:val="24"/>
          <w:szCs w:val="24"/>
        </w:rPr>
        <w:t>O início da execução do objeto se dará em até 02 (dois) dias contados da ordem de serviços.</w:t>
      </w:r>
    </w:p>
    <w:p w14:paraId="351774BE" w14:textId="77777777" w:rsidR="00736D4F" w:rsidRPr="00B92CB2" w:rsidRDefault="00736D4F" w:rsidP="00B92CB2">
      <w:pPr>
        <w:pStyle w:val="Ttulo3"/>
        <w:tabs>
          <w:tab w:val="left" w:pos="851"/>
        </w:tabs>
        <w:ind w:left="284" w:right="34"/>
        <w:jc w:val="both"/>
        <w:rPr>
          <w:rFonts w:asciiTheme="minorHAnsi" w:hAnsiTheme="minorHAnsi"/>
          <w:b w:val="0"/>
          <w:bCs w:val="0"/>
          <w:sz w:val="24"/>
          <w:szCs w:val="24"/>
        </w:rPr>
      </w:pPr>
    </w:p>
    <w:p w14:paraId="2A714340" w14:textId="2B51E7A1" w:rsidR="0028614A" w:rsidRPr="00B92CB2" w:rsidRDefault="0028614A" w:rsidP="00B92CB2">
      <w:pPr>
        <w:pStyle w:val="Ttulo3"/>
        <w:numPr>
          <w:ilvl w:val="1"/>
          <w:numId w:val="23"/>
        </w:numPr>
        <w:tabs>
          <w:tab w:val="left" w:pos="851"/>
        </w:tabs>
        <w:ind w:left="284" w:right="34" w:firstLine="0"/>
        <w:jc w:val="both"/>
        <w:rPr>
          <w:rFonts w:asciiTheme="minorHAnsi" w:hAnsiTheme="minorHAnsi"/>
          <w:b w:val="0"/>
          <w:bCs w:val="0"/>
          <w:sz w:val="24"/>
          <w:szCs w:val="24"/>
        </w:rPr>
      </w:pPr>
      <w:r w:rsidRPr="00B92CB2">
        <w:rPr>
          <w:rFonts w:asciiTheme="minorHAnsi" w:hAnsiTheme="minorHAnsi"/>
          <w:b w:val="0"/>
          <w:bCs w:val="0"/>
          <w:sz w:val="24"/>
          <w:szCs w:val="24"/>
        </w:rPr>
        <w:t xml:space="preserve">Os serviços serão prestados mediante as disposições contidas no instrumento de contrato, respeitadas as especificações deste Termo de Referência. </w:t>
      </w:r>
    </w:p>
    <w:p w14:paraId="094EF6CF" w14:textId="77777777" w:rsidR="00736D4F" w:rsidRPr="00B92CB2" w:rsidRDefault="00736D4F" w:rsidP="00B92CB2">
      <w:pPr>
        <w:pStyle w:val="Ttulo3"/>
        <w:tabs>
          <w:tab w:val="left" w:pos="851"/>
        </w:tabs>
        <w:ind w:left="284" w:right="34"/>
        <w:jc w:val="both"/>
        <w:rPr>
          <w:rFonts w:asciiTheme="minorHAnsi" w:hAnsiTheme="minorHAnsi"/>
          <w:b w:val="0"/>
          <w:bCs w:val="0"/>
          <w:sz w:val="24"/>
          <w:szCs w:val="24"/>
        </w:rPr>
      </w:pPr>
    </w:p>
    <w:p w14:paraId="562DC936" w14:textId="4F1C3CA2" w:rsidR="0028614A" w:rsidRPr="00B92CB2" w:rsidRDefault="0028614A" w:rsidP="00B92CB2">
      <w:pPr>
        <w:pStyle w:val="Ttulo3"/>
        <w:numPr>
          <w:ilvl w:val="1"/>
          <w:numId w:val="23"/>
        </w:numPr>
        <w:tabs>
          <w:tab w:val="left" w:pos="851"/>
        </w:tabs>
        <w:ind w:left="284" w:right="34" w:firstLine="0"/>
        <w:jc w:val="both"/>
        <w:rPr>
          <w:rFonts w:asciiTheme="minorHAnsi" w:hAnsiTheme="minorHAnsi"/>
          <w:b w:val="0"/>
          <w:bCs w:val="0"/>
          <w:sz w:val="24"/>
          <w:szCs w:val="24"/>
        </w:rPr>
      </w:pPr>
      <w:r w:rsidRPr="00B92CB2">
        <w:rPr>
          <w:rFonts w:asciiTheme="minorHAnsi" w:hAnsiTheme="minorHAnsi"/>
          <w:b w:val="0"/>
          <w:bCs w:val="0"/>
          <w:sz w:val="24"/>
          <w:szCs w:val="24"/>
        </w:rPr>
        <w:t>A execução dos trabalhos deverá seguir as disposições deste Termo de Referência, podendo haver alterações, mediante justificativa técnica aceita pela autoridade competente, desde que necessárias ao bom andamento da execução contratual.</w:t>
      </w:r>
    </w:p>
    <w:p w14:paraId="358D0A17" w14:textId="77777777" w:rsidR="0028614A" w:rsidRPr="00520E37" w:rsidRDefault="0028614A" w:rsidP="00FD1B79">
      <w:pPr>
        <w:ind w:left="284" w:right="34"/>
        <w:jc w:val="both"/>
        <w:rPr>
          <w:rFonts w:asciiTheme="minorHAnsi" w:hAnsiTheme="minorHAnsi"/>
          <w:sz w:val="24"/>
          <w:szCs w:val="24"/>
        </w:rPr>
      </w:pPr>
    </w:p>
    <w:p w14:paraId="7EC8D64A" w14:textId="31916C7D" w:rsidR="0028614A" w:rsidRDefault="0028614A" w:rsidP="00B92CB2">
      <w:pPr>
        <w:pStyle w:val="Ttulo3"/>
        <w:numPr>
          <w:ilvl w:val="0"/>
          <w:numId w:val="23"/>
        </w:numPr>
        <w:tabs>
          <w:tab w:val="left" w:pos="851"/>
        </w:tabs>
        <w:ind w:left="284" w:right="34" w:firstLine="0"/>
        <w:jc w:val="both"/>
        <w:rPr>
          <w:rFonts w:asciiTheme="minorHAnsi" w:hAnsiTheme="minorHAnsi"/>
          <w:sz w:val="24"/>
          <w:szCs w:val="24"/>
        </w:rPr>
      </w:pPr>
      <w:r w:rsidRPr="00B92CB2">
        <w:rPr>
          <w:rFonts w:asciiTheme="minorHAnsi" w:hAnsiTheme="minorHAnsi"/>
          <w:sz w:val="24"/>
          <w:szCs w:val="24"/>
        </w:rPr>
        <w:t>DO MODELO DE GESTÃO DO CONTRATO:</w:t>
      </w:r>
    </w:p>
    <w:p w14:paraId="32FBCF27" w14:textId="77777777" w:rsidR="00BE55A4" w:rsidRPr="00B92CB2" w:rsidRDefault="00BE55A4" w:rsidP="00BE55A4">
      <w:pPr>
        <w:pStyle w:val="Ttulo3"/>
        <w:tabs>
          <w:tab w:val="left" w:pos="851"/>
        </w:tabs>
        <w:ind w:left="284" w:right="34"/>
        <w:jc w:val="both"/>
        <w:rPr>
          <w:rFonts w:asciiTheme="minorHAnsi" w:hAnsiTheme="minorHAnsi"/>
          <w:sz w:val="24"/>
          <w:szCs w:val="24"/>
        </w:rPr>
      </w:pPr>
    </w:p>
    <w:p w14:paraId="79D1CF16" w14:textId="0146D98C" w:rsidR="0028614A" w:rsidRPr="00BE55A4" w:rsidRDefault="0028614A" w:rsidP="00BE55A4">
      <w:pPr>
        <w:pStyle w:val="Ttulo3"/>
        <w:numPr>
          <w:ilvl w:val="1"/>
          <w:numId w:val="23"/>
        </w:numPr>
        <w:tabs>
          <w:tab w:val="left" w:pos="851"/>
        </w:tabs>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O contrato deverá ser executado fielmente pelas partes, de acordo com as cláusulas avençadas e as normas da Lei nº 14.133, de 2021, e cada parte responderá pelas consequências de sua inexecução total ou parcial (Lei nº 14.133/2021, art. 115, caput).</w:t>
      </w:r>
    </w:p>
    <w:p w14:paraId="457F5E7A" w14:textId="77777777" w:rsidR="00BE55A4" w:rsidRPr="00BE55A4" w:rsidRDefault="00BE55A4" w:rsidP="00BE55A4">
      <w:pPr>
        <w:pStyle w:val="Ttulo3"/>
        <w:tabs>
          <w:tab w:val="left" w:pos="851"/>
        </w:tabs>
        <w:ind w:left="284" w:right="34"/>
        <w:jc w:val="both"/>
        <w:rPr>
          <w:rFonts w:asciiTheme="minorHAnsi" w:hAnsiTheme="minorHAnsi"/>
          <w:b w:val="0"/>
          <w:bCs w:val="0"/>
          <w:sz w:val="24"/>
          <w:szCs w:val="24"/>
        </w:rPr>
      </w:pPr>
      <w:bookmarkStart w:id="40" w:name="art115§1"/>
      <w:bookmarkStart w:id="41" w:name="art115§5"/>
      <w:bookmarkEnd w:id="40"/>
      <w:bookmarkEnd w:id="41"/>
    </w:p>
    <w:p w14:paraId="01028917" w14:textId="22B644F0" w:rsidR="0028614A" w:rsidRPr="00BE55A4" w:rsidRDefault="0028614A" w:rsidP="00BE55A4">
      <w:pPr>
        <w:pStyle w:val="Ttulo3"/>
        <w:numPr>
          <w:ilvl w:val="1"/>
          <w:numId w:val="23"/>
        </w:numPr>
        <w:tabs>
          <w:tab w:val="left" w:pos="851"/>
        </w:tabs>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 xml:space="preserve">Em caso de impedimento, ordem de paralisação ou suspensão do contrato, o prazo de execução será prorrogado automaticamente pelo tempo correspondente, anotadas tais </w:t>
      </w:r>
      <w:r w:rsidRPr="00BE55A4">
        <w:rPr>
          <w:rFonts w:asciiTheme="minorHAnsi" w:hAnsiTheme="minorHAnsi"/>
          <w:b w:val="0"/>
          <w:bCs w:val="0"/>
          <w:sz w:val="24"/>
          <w:szCs w:val="24"/>
        </w:rPr>
        <w:lastRenderedPageBreak/>
        <w:t>circunstâncias mediante simples apostilamento (Lei nº 14.133/2021, art. 115, §5º).</w:t>
      </w:r>
    </w:p>
    <w:p w14:paraId="5951E1D7" w14:textId="77777777" w:rsidR="0028614A" w:rsidRPr="00520E37" w:rsidRDefault="0028614A" w:rsidP="00BE55A4">
      <w:pPr>
        <w:pStyle w:val="Ttulo3"/>
        <w:tabs>
          <w:tab w:val="left" w:pos="851"/>
        </w:tabs>
        <w:ind w:left="284" w:right="34"/>
        <w:jc w:val="both"/>
        <w:rPr>
          <w:rFonts w:asciiTheme="minorHAnsi" w:hAnsiTheme="minorHAnsi"/>
          <w:b w:val="0"/>
          <w:bCs w:val="0"/>
          <w:sz w:val="24"/>
          <w:szCs w:val="24"/>
        </w:rPr>
      </w:pPr>
    </w:p>
    <w:p w14:paraId="3551CE92" w14:textId="425841C1" w:rsidR="0028614A" w:rsidRPr="00BE55A4" w:rsidRDefault="0028614A" w:rsidP="00BE55A4">
      <w:pPr>
        <w:pStyle w:val="Ttulo3"/>
        <w:numPr>
          <w:ilvl w:val="1"/>
          <w:numId w:val="23"/>
        </w:numPr>
        <w:tabs>
          <w:tab w:val="left" w:pos="851"/>
        </w:tabs>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14:paraId="1E6E97B3" w14:textId="77777777" w:rsidR="0028614A" w:rsidRPr="00BE55A4" w:rsidRDefault="0028614A" w:rsidP="00BE55A4">
      <w:pPr>
        <w:pStyle w:val="Ttulo3"/>
        <w:tabs>
          <w:tab w:val="left" w:pos="851"/>
        </w:tabs>
        <w:ind w:left="284" w:right="34"/>
        <w:jc w:val="both"/>
        <w:rPr>
          <w:rFonts w:asciiTheme="minorHAnsi" w:hAnsiTheme="minorHAnsi"/>
          <w:b w:val="0"/>
          <w:bCs w:val="0"/>
          <w:sz w:val="24"/>
          <w:szCs w:val="24"/>
        </w:rPr>
      </w:pPr>
    </w:p>
    <w:p w14:paraId="13BE6DA5" w14:textId="4EDF5996" w:rsidR="0028614A" w:rsidRPr="00BE55A4" w:rsidRDefault="0028614A" w:rsidP="00BE55A4">
      <w:pPr>
        <w:pStyle w:val="Ttulo3"/>
        <w:numPr>
          <w:ilvl w:val="1"/>
          <w:numId w:val="23"/>
        </w:numPr>
        <w:tabs>
          <w:tab w:val="left" w:pos="851"/>
        </w:tabs>
        <w:spacing w:after="120"/>
        <w:ind w:left="284" w:right="34" w:firstLine="0"/>
        <w:jc w:val="both"/>
        <w:rPr>
          <w:rFonts w:asciiTheme="minorHAnsi" w:hAnsiTheme="minorHAnsi"/>
          <w:b w:val="0"/>
          <w:bCs w:val="0"/>
          <w:sz w:val="24"/>
          <w:szCs w:val="24"/>
        </w:rPr>
      </w:pPr>
      <w:bookmarkStart w:id="42" w:name="art116"/>
      <w:bookmarkEnd w:id="42"/>
      <w:r w:rsidRPr="00BE55A4">
        <w:rPr>
          <w:rFonts w:asciiTheme="minorHAnsi" w:hAnsiTheme="minorHAnsi"/>
          <w:b w:val="0"/>
          <w:bCs w:val="0"/>
          <w:sz w:val="24"/>
          <w:szCs w:val="24"/>
        </w:rPr>
        <w:t>A execução do contrato deverá ser acompanhada e fiscalizada pelo fiscal do contrato, ou pelos respectivos substitutos (Lei nº 14.133/2021, art. 117, caput).</w:t>
      </w:r>
    </w:p>
    <w:p w14:paraId="71195A72" w14:textId="48B1A105" w:rsidR="0028614A" w:rsidRPr="00BE55A4" w:rsidRDefault="0028614A" w:rsidP="00BE55A4">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r w:rsidRPr="00BE55A4">
        <w:rPr>
          <w:rFonts w:asciiTheme="minorHAnsi" w:eastAsia="Times New Roman" w:hAnsiTheme="minorHAnsi"/>
          <w:b w:val="0"/>
          <w:bCs w:val="0"/>
          <w:sz w:val="24"/>
          <w:szCs w:val="24"/>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126519F2" w14:textId="617B1ADA" w:rsidR="0028614A" w:rsidRPr="00BE55A4" w:rsidRDefault="0028614A" w:rsidP="00BE55A4">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r w:rsidRPr="00BE55A4">
        <w:rPr>
          <w:rFonts w:asciiTheme="minorHAnsi" w:eastAsia="Times New Roman" w:hAnsiTheme="minorHAnsi"/>
          <w:b w:val="0"/>
          <w:bCs w:val="0"/>
          <w:sz w:val="24"/>
          <w:szCs w:val="24"/>
          <w:lang w:eastAsia="pt-BR"/>
        </w:rPr>
        <w:t>Identificada qualquer inexatidão ou irregularidade, o fiscal do contrato emitirá notificações para a correção da execução do contrato, determinando prazo para a correção.</w:t>
      </w:r>
    </w:p>
    <w:p w14:paraId="7C59AA84" w14:textId="4AC1F576" w:rsidR="0028614A" w:rsidRPr="00BE55A4" w:rsidRDefault="0028614A" w:rsidP="00BE55A4">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bookmarkStart w:id="43" w:name="art117§2"/>
      <w:bookmarkEnd w:id="43"/>
      <w:r w:rsidRPr="00BE55A4">
        <w:rPr>
          <w:rFonts w:asciiTheme="minorHAnsi" w:eastAsia="Times New Roman" w:hAnsiTheme="minorHAnsi"/>
          <w:b w:val="0"/>
          <w:bCs w:val="0"/>
          <w:sz w:val="24"/>
          <w:szCs w:val="24"/>
          <w:lang w:eastAsia="pt-BR"/>
        </w:rPr>
        <w:t>O fiscal do contrato informará a seus superiores, em tempo hábil para a adoção das medidas convenientes, a situação que demandar decisão ou providência que ultrapasse sua competência (Lei nº 14.133/2021, art. 117, §2º).</w:t>
      </w:r>
    </w:p>
    <w:p w14:paraId="7B3B58D0" w14:textId="1D14D1A2" w:rsidR="0028614A" w:rsidRPr="00BE55A4" w:rsidRDefault="0028614A" w:rsidP="00BE55A4">
      <w:pPr>
        <w:pStyle w:val="Ttulo3"/>
        <w:numPr>
          <w:ilvl w:val="2"/>
          <w:numId w:val="23"/>
        </w:numPr>
        <w:tabs>
          <w:tab w:val="left" w:pos="851"/>
        </w:tabs>
        <w:ind w:left="284" w:right="34" w:firstLine="0"/>
        <w:jc w:val="both"/>
        <w:rPr>
          <w:rFonts w:asciiTheme="minorHAnsi" w:eastAsia="Times New Roman" w:hAnsiTheme="minorHAnsi"/>
          <w:b w:val="0"/>
          <w:bCs w:val="0"/>
          <w:sz w:val="24"/>
          <w:szCs w:val="24"/>
          <w:lang w:eastAsia="pt-BR"/>
        </w:rPr>
      </w:pPr>
      <w:r w:rsidRPr="00BE55A4">
        <w:rPr>
          <w:rFonts w:asciiTheme="minorHAnsi" w:eastAsia="Times New Roman" w:hAnsiTheme="minorHAnsi"/>
          <w:b w:val="0"/>
          <w:bCs w:val="0"/>
          <w:sz w:val="24"/>
          <w:szCs w:val="24"/>
          <w:lang w:eastAsia="pt-BR"/>
        </w:rPr>
        <w:t xml:space="preserve">No caso de constatadas ocorrências que possam inviabilizar a execução do contrato nas datas aprazadas, o fiscal do contrato comunicará o fato imediatamente ao gestor do contrato ou à autoridade superior. </w:t>
      </w:r>
    </w:p>
    <w:p w14:paraId="2ECB2ABC" w14:textId="77777777" w:rsidR="0028614A" w:rsidRPr="00520E37" w:rsidRDefault="0028614A" w:rsidP="00FD1B79">
      <w:pPr>
        <w:tabs>
          <w:tab w:val="left" w:pos="708"/>
        </w:tabs>
        <w:ind w:left="284" w:right="34"/>
        <w:jc w:val="both"/>
        <w:rPr>
          <w:rFonts w:asciiTheme="minorHAnsi" w:eastAsia="Times New Roman" w:hAnsiTheme="minorHAnsi"/>
          <w:sz w:val="24"/>
          <w:szCs w:val="24"/>
          <w:lang w:eastAsia="pt-BR"/>
        </w:rPr>
      </w:pPr>
    </w:p>
    <w:p w14:paraId="43333BD9" w14:textId="0F14138A" w:rsidR="0028614A" w:rsidRPr="00BE55A4" w:rsidRDefault="0028614A" w:rsidP="00BE55A4">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A contratada deverá manter preposto aceito pela Administração para representá-la na execução do contrato. (Lei nº 14.133/2021, art. 118).</w:t>
      </w:r>
    </w:p>
    <w:p w14:paraId="515B3149" w14:textId="5D4B0BF6" w:rsidR="0028614A" w:rsidRPr="00BE55A4" w:rsidRDefault="0028614A" w:rsidP="00BE55A4">
      <w:pPr>
        <w:pStyle w:val="Ttulo3"/>
        <w:numPr>
          <w:ilvl w:val="2"/>
          <w:numId w:val="23"/>
        </w:numPr>
        <w:tabs>
          <w:tab w:val="left" w:pos="851"/>
        </w:tabs>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 xml:space="preserve">A indicação ou a manutenção do preposto da empresa poderá ser recusada pelo órgão ou entidade, desde que devidamente justificada, devendo a empresa designar outro para o exercício da atividade. </w:t>
      </w:r>
    </w:p>
    <w:p w14:paraId="327E9B08" w14:textId="77777777" w:rsidR="0028614A" w:rsidRPr="00520E37" w:rsidRDefault="0028614A" w:rsidP="00FD1B79">
      <w:pPr>
        <w:ind w:left="284" w:right="34"/>
        <w:jc w:val="both"/>
        <w:rPr>
          <w:rFonts w:asciiTheme="minorHAnsi" w:hAnsiTheme="minorHAnsi"/>
          <w:sz w:val="24"/>
          <w:szCs w:val="24"/>
        </w:rPr>
      </w:pPr>
    </w:p>
    <w:p w14:paraId="3E0E4FC2" w14:textId="369348B2" w:rsidR="0028614A" w:rsidRPr="00BE55A4" w:rsidRDefault="0028614A" w:rsidP="00BE55A4">
      <w:pPr>
        <w:pStyle w:val="Ttulo3"/>
        <w:numPr>
          <w:ilvl w:val="1"/>
          <w:numId w:val="23"/>
        </w:numPr>
        <w:tabs>
          <w:tab w:val="left" w:pos="851"/>
        </w:tabs>
        <w:ind w:left="284" w:right="34" w:firstLine="0"/>
        <w:jc w:val="both"/>
        <w:rPr>
          <w:rFonts w:asciiTheme="minorHAnsi" w:hAnsiTheme="minorHAnsi"/>
          <w:b w:val="0"/>
          <w:bCs w:val="0"/>
          <w:sz w:val="24"/>
          <w:szCs w:val="24"/>
        </w:rPr>
      </w:pPr>
      <w:r w:rsidRPr="00BE55A4">
        <w:rPr>
          <w:rFonts w:asciiTheme="minorHAnsi" w:hAnsiTheme="minorHAnsi"/>
          <w:b w:val="0"/>
          <w:bCs w:val="0"/>
          <w:sz w:val="24"/>
          <w:szCs w:val="24"/>
        </w:rPr>
        <w:t>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14:paraId="461694C0" w14:textId="77777777" w:rsidR="0028614A" w:rsidRPr="00BE55A4" w:rsidRDefault="0028614A" w:rsidP="00BE55A4">
      <w:pPr>
        <w:pStyle w:val="Ttulo3"/>
        <w:tabs>
          <w:tab w:val="left" w:pos="851"/>
        </w:tabs>
        <w:ind w:left="284" w:right="34"/>
        <w:jc w:val="both"/>
        <w:rPr>
          <w:rFonts w:asciiTheme="minorHAnsi" w:hAnsiTheme="minorHAnsi"/>
          <w:b w:val="0"/>
          <w:bCs w:val="0"/>
          <w:sz w:val="24"/>
          <w:szCs w:val="24"/>
        </w:rPr>
      </w:pPr>
    </w:p>
    <w:p w14:paraId="6B556A55" w14:textId="4B589E78" w:rsidR="0028614A" w:rsidRPr="00BE55A4" w:rsidRDefault="0028614A" w:rsidP="00BE55A4">
      <w:pPr>
        <w:pStyle w:val="Ttulo3"/>
        <w:numPr>
          <w:ilvl w:val="1"/>
          <w:numId w:val="23"/>
        </w:numPr>
        <w:tabs>
          <w:tab w:val="left" w:pos="851"/>
        </w:tabs>
        <w:ind w:left="284" w:right="34" w:firstLine="0"/>
        <w:jc w:val="both"/>
        <w:rPr>
          <w:rFonts w:asciiTheme="minorHAnsi" w:hAnsiTheme="minorHAnsi"/>
          <w:b w:val="0"/>
          <w:bCs w:val="0"/>
          <w:sz w:val="24"/>
          <w:szCs w:val="24"/>
        </w:rPr>
      </w:pPr>
      <w:bookmarkStart w:id="44" w:name="art120"/>
      <w:bookmarkEnd w:id="44"/>
      <w:r w:rsidRPr="00BE55A4">
        <w:rPr>
          <w:rFonts w:asciiTheme="minorHAnsi" w:hAnsiTheme="minorHAnsi"/>
          <w:b w:val="0"/>
          <w:bCs w:val="0"/>
          <w:sz w:val="24"/>
          <w:szCs w:val="24"/>
        </w:rPr>
        <w:t>A contratada será responsável pelos danos causados diretamente à contratante ou a terceiros em razão da execução do contrato, e não excluirá nem reduzirá essa responsabilidade a fiscalização ou o acompanhamento pelo contratante (Lei nº 14.133/2021, art. 120).</w:t>
      </w:r>
    </w:p>
    <w:p w14:paraId="46DD1DE3" w14:textId="77777777" w:rsidR="0028614A" w:rsidRPr="00BE55A4" w:rsidRDefault="0028614A" w:rsidP="00BE55A4">
      <w:pPr>
        <w:pStyle w:val="Ttulo3"/>
        <w:tabs>
          <w:tab w:val="left" w:pos="851"/>
        </w:tabs>
        <w:ind w:left="284" w:right="34"/>
        <w:jc w:val="both"/>
        <w:rPr>
          <w:rFonts w:asciiTheme="minorHAnsi" w:hAnsiTheme="minorHAnsi"/>
          <w:b w:val="0"/>
          <w:bCs w:val="0"/>
          <w:sz w:val="24"/>
          <w:szCs w:val="24"/>
        </w:rPr>
      </w:pPr>
    </w:p>
    <w:p w14:paraId="2BD07398" w14:textId="21C43837" w:rsidR="0028614A" w:rsidRPr="00BE55A4" w:rsidRDefault="0028614A" w:rsidP="00783240">
      <w:pPr>
        <w:pStyle w:val="Ttulo3"/>
        <w:numPr>
          <w:ilvl w:val="1"/>
          <w:numId w:val="23"/>
        </w:numPr>
        <w:tabs>
          <w:tab w:val="left" w:pos="851"/>
        </w:tabs>
        <w:spacing w:after="120"/>
        <w:ind w:left="284" w:right="34" w:firstLine="0"/>
        <w:jc w:val="both"/>
        <w:rPr>
          <w:rFonts w:asciiTheme="minorHAnsi" w:hAnsiTheme="minorHAnsi"/>
          <w:b w:val="0"/>
          <w:bCs w:val="0"/>
          <w:sz w:val="24"/>
          <w:szCs w:val="24"/>
        </w:rPr>
      </w:pPr>
      <w:bookmarkStart w:id="45" w:name="art121"/>
      <w:bookmarkEnd w:id="45"/>
      <w:r w:rsidRPr="00BE55A4">
        <w:rPr>
          <w:rFonts w:asciiTheme="minorHAnsi" w:hAnsiTheme="minorHAnsi"/>
          <w:b w:val="0"/>
          <w:bCs w:val="0"/>
          <w:sz w:val="24"/>
          <w:szCs w:val="24"/>
        </w:rPr>
        <w:t>Somente a contratada será responsável pelos encargos trabalhistas, previdenciários, fiscais e comerciais resultantes da execução do contrato (Lei nº 14.133/2021, art. 121, caput).</w:t>
      </w:r>
    </w:p>
    <w:p w14:paraId="5708152F" w14:textId="2601D0C0" w:rsidR="0028614A" w:rsidRPr="00BE55A4" w:rsidRDefault="0028614A" w:rsidP="00BE55A4">
      <w:pPr>
        <w:pStyle w:val="Ttulo3"/>
        <w:numPr>
          <w:ilvl w:val="2"/>
          <w:numId w:val="23"/>
        </w:numPr>
        <w:tabs>
          <w:tab w:val="left" w:pos="851"/>
        </w:tabs>
        <w:ind w:left="284" w:right="34" w:firstLine="0"/>
        <w:jc w:val="both"/>
        <w:rPr>
          <w:rFonts w:asciiTheme="minorHAnsi" w:eastAsia="Times New Roman" w:hAnsiTheme="minorHAnsi"/>
          <w:b w:val="0"/>
          <w:bCs w:val="0"/>
          <w:sz w:val="24"/>
          <w:szCs w:val="24"/>
          <w:lang w:eastAsia="pt-BR"/>
        </w:rPr>
      </w:pPr>
      <w:bookmarkStart w:id="46" w:name="art121§1"/>
      <w:bookmarkEnd w:id="46"/>
      <w:r w:rsidRPr="00BE55A4">
        <w:rPr>
          <w:rFonts w:asciiTheme="minorHAnsi" w:eastAsia="Times New Roman" w:hAnsiTheme="minorHAnsi"/>
          <w:b w:val="0"/>
          <w:bCs w:val="0"/>
          <w:sz w:val="24"/>
          <w:szCs w:val="24"/>
          <w:lang w:eastAsia="pt-BR"/>
        </w:rPr>
        <w:t xml:space="preserve">A inadimplência da contratada em relação aos encargos trabalhistas, fiscais e comerciais não </w:t>
      </w:r>
      <w:r w:rsidRPr="00BE55A4">
        <w:rPr>
          <w:rFonts w:asciiTheme="minorHAnsi" w:eastAsia="Times New Roman" w:hAnsiTheme="minorHAnsi"/>
          <w:b w:val="0"/>
          <w:bCs w:val="0"/>
          <w:sz w:val="24"/>
          <w:szCs w:val="24"/>
          <w:lang w:eastAsia="pt-BR"/>
        </w:rPr>
        <w:lastRenderedPageBreak/>
        <w:t>transferirá à contratante a responsabilidade pelo seu pagamento e não poderá onerar o objeto do contrato (Lei nº 14.133/2021, art. 121, §1º).</w:t>
      </w:r>
    </w:p>
    <w:p w14:paraId="6C219173" w14:textId="77777777" w:rsidR="0028614A" w:rsidRPr="00520E37" w:rsidRDefault="0028614A" w:rsidP="00FD1B79">
      <w:pPr>
        <w:tabs>
          <w:tab w:val="left" w:pos="708"/>
        </w:tabs>
        <w:ind w:left="284" w:right="34"/>
        <w:jc w:val="both"/>
        <w:rPr>
          <w:rFonts w:asciiTheme="minorHAnsi" w:eastAsia="Times New Roman" w:hAnsiTheme="minorHAnsi"/>
          <w:sz w:val="24"/>
          <w:szCs w:val="24"/>
          <w:lang w:eastAsia="pt-BR"/>
        </w:rPr>
      </w:pPr>
    </w:p>
    <w:p w14:paraId="5ED5DFC3" w14:textId="36680C93"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bookmarkStart w:id="47" w:name="art122"/>
      <w:bookmarkStart w:id="48" w:name="art122§1"/>
      <w:bookmarkStart w:id="49" w:name="art122§2"/>
      <w:bookmarkStart w:id="50" w:name="art122§3"/>
      <w:bookmarkStart w:id="51" w:name="art123"/>
      <w:bookmarkEnd w:id="47"/>
      <w:bookmarkEnd w:id="48"/>
      <w:bookmarkEnd w:id="49"/>
      <w:bookmarkEnd w:id="50"/>
      <w:bookmarkEnd w:id="51"/>
      <w:r w:rsidRPr="00783240">
        <w:rPr>
          <w:rFonts w:asciiTheme="minorHAnsi" w:hAnsiTheme="minorHAnsi"/>
          <w:b w:val="0"/>
          <w:bCs w:val="0"/>
          <w:sz w:val="24"/>
          <w:szCs w:val="24"/>
        </w:rPr>
        <w:t>A Prefeitura Municipal poderá convocar representante da empresa para adoção de providências que devam ser cumpridas de imediato.</w:t>
      </w:r>
    </w:p>
    <w:p w14:paraId="4DF626C3" w14:textId="77777777" w:rsidR="0028614A" w:rsidRPr="00783240" w:rsidRDefault="0028614A" w:rsidP="00783240">
      <w:pPr>
        <w:pStyle w:val="Ttulo3"/>
        <w:tabs>
          <w:tab w:val="left" w:pos="851"/>
        </w:tabs>
        <w:ind w:left="284" w:right="34"/>
        <w:jc w:val="both"/>
        <w:rPr>
          <w:rFonts w:asciiTheme="minorHAnsi" w:hAnsiTheme="minorHAnsi"/>
          <w:b w:val="0"/>
          <w:bCs w:val="0"/>
          <w:sz w:val="24"/>
          <w:szCs w:val="24"/>
        </w:rPr>
      </w:pPr>
    </w:p>
    <w:p w14:paraId="7739E865" w14:textId="21CC18A7"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As comunicações entre a Prefeitura Municipal e a contratada devem ser realizadas por escrito sempre que o ato exigir tal formalidade, admitindo-se o uso de mensagem eletrônica para esse fim.</w:t>
      </w:r>
    </w:p>
    <w:p w14:paraId="2DDA87F3" w14:textId="77777777" w:rsidR="00783240" w:rsidRPr="00783240" w:rsidRDefault="00783240" w:rsidP="00783240">
      <w:pPr>
        <w:pStyle w:val="Ttulo3"/>
        <w:tabs>
          <w:tab w:val="left" w:pos="851"/>
        </w:tabs>
        <w:ind w:left="284" w:right="34"/>
        <w:jc w:val="both"/>
        <w:rPr>
          <w:rFonts w:asciiTheme="minorHAnsi" w:hAnsiTheme="minorHAnsi"/>
          <w:b w:val="0"/>
          <w:bCs w:val="0"/>
          <w:sz w:val="24"/>
          <w:szCs w:val="24"/>
        </w:rPr>
      </w:pPr>
    </w:p>
    <w:p w14:paraId="03955791" w14:textId="339E417B"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14:paraId="134D064F" w14:textId="77777777" w:rsidR="0028614A" w:rsidRPr="00520E37" w:rsidRDefault="0028614A" w:rsidP="00FD1B79">
      <w:pPr>
        <w:ind w:left="284" w:right="34"/>
        <w:jc w:val="both"/>
        <w:rPr>
          <w:rFonts w:asciiTheme="minorHAnsi" w:hAnsiTheme="minorHAnsi"/>
          <w:color w:val="FF0000"/>
          <w:sz w:val="24"/>
          <w:szCs w:val="24"/>
        </w:rPr>
      </w:pPr>
    </w:p>
    <w:p w14:paraId="0CF7B3C2" w14:textId="238581C3" w:rsidR="0028614A" w:rsidRPr="00B92CB2" w:rsidRDefault="0028614A" w:rsidP="00B92CB2">
      <w:pPr>
        <w:pStyle w:val="Ttulo3"/>
        <w:numPr>
          <w:ilvl w:val="0"/>
          <w:numId w:val="23"/>
        </w:numPr>
        <w:tabs>
          <w:tab w:val="left" w:pos="851"/>
        </w:tabs>
        <w:ind w:left="284" w:right="34" w:firstLine="0"/>
        <w:jc w:val="both"/>
        <w:rPr>
          <w:rFonts w:asciiTheme="minorHAnsi" w:hAnsiTheme="minorHAnsi"/>
          <w:sz w:val="24"/>
          <w:szCs w:val="24"/>
        </w:rPr>
      </w:pPr>
      <w:r w:rsidRPr="00B92CB2">
        <w:rPr>
          <w:rFonts w:asciiTheme="minorHAnsi" w:hAnsiTheme="minorHAnsi"/>
          <w:sz w:val="24"/>
          <w:szCs w:val="24"/>
        </w:rPr>
        <w:t>DOS CRITÉRIOS DE MEDIÇÃO E DE PAGAMENTO:</w:t>
      </w:r>
    </w:p>
    <w:p w14:paraId="15B7CFA7" w14:textId="77777777" w:rsidR="0028614A" w:rsidRPr="00520E37" w:rsidRDefault="0028614A" w:rsidP="00FD1B79">
      <w:pPr>
        <w:ind w:left="284" w:right="34"/>
        <w:jc w:val="both"/>
        <w:rPr>
          <w:rFonts w:asciiTheme="minorHAnsi" w:hAnsiTheme="minorHAnsi"/>
          <w:b/>
          <w:bCs/>
          <w:sz w:val="24"/>
          <w:szCs w:val="24"/>
        </w:rPr>
      </w:pPr>
    </w:p>
    <w:p w14:paraId="47A5F9A8" w14:textId="59729E1F"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A avaliação da execução do objeto deverá levar em conta os itens 1 e 2 deste Termo de Referência, do qual constam especificação do objeto, unidade de medida e quantitativos.</w:t>
      </w:r>
    </w:p>
    <w:p w14:paraId="1D28EA33" w14:textId="77777777" w:rsidR="00783240" w:rsidRPr="00783240" w:rsidRDefault="00783240" w:rsidP="00783240">
      <w:pPr>
        <w:pStyle w:val="Ttulo3"/>
        <w:tabs>
          <w:tab w:val="left" w:pos="851"/>
        </w:tabs>
        <w:ind w:left="284" w:right="34"/>
        <w:jc w:val="both"/>
        <w:rPr>
          <w:rFonts w:asciiTheme="minorHAnsi" w:hAnsiTheme="minorHAnsi"/>
          <w:b w:val="0"/>
          <w:bCs w:val="0"/>
          <w:sz w:val="24"/>
          <w:szCs w:val="24"/>
        </w:rPr>
      </w:pPr>
    </w:p>
    <w:p w14:paraId="45678084" w14:textId="272EC0DB"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Os pagamentos à contratada serão realizados após a execução do serviço.</w:t>
      </w:r>
    </w:p>
    <w:p w14:paraId="47A952E5" w14:textId="77777777" w:rsidR="00783240" w:rsidRPr="00783240" w:rsidRDefault="00783240" w:rsidP="00783240">
      <w:pPr>
        <w:pStyle w:val="Ttulo3"/>
        <w:tabs>
          <w:tab w:val="left" w:pos="851"/>
        </w:tabs>
        <w:ind w:left="284" w:right="34"/>
        <w:jc w:val="both"/>
        <w:rPr>
          <w:rFonts w:asciiTheme="minorHAnsi" w:hAnsiTheme="minorHAnsi"/>
          <w:b w:val="0"/>
          <w:bCs w:val="0"/>
          <w:sz w:val="24"/>
          <w:szCs w:val="24"/>
        </w:rPr>
      </w:pPr>
    </w:p>
    <w:p w14:paraId="2EBA23AB" w14:textId="45DE0404" w:rsidR="0028614A" w:rsidRPr="00783240" w:rsidRDefault="0028614A" w:rsidP="00783240">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Poderão ser descontadas as importâncias relativas às quantidades de serviços não aceitas e glosadas pelo Contratante por motivos imputáveis à Contratada, devendo haver proporcionalidade com a irregularidade verificada, quando restar comprovado:</w:t>
      </w:r>
    </w:p>
    <w:p w14:paraId="35F71730" w14:textId="4579E8B4" w:rsidR="0028614A" w:rsidRPr="00783240" w:rsidRDefault="0028614A" w:rsidP="00783240">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r w:rsidRPr="00783240">
        <w:rPr>
          <w:rFonts w:asciiTheme="minorHAnsi" w:eastAsia="Times New Roman" w:hAnsiTheme="minorHAnsi"/>
          <w:b w:val="0"/>
          <w:bCs w:val="0"/>
          <w:sz w:val="24"/>
          <w:szCs w:val="24"/>
          <w:lang w:eastAsia="pt-BR"/>
        </w:rPr>
        <w:t>Que não foram produzidos os resultados acordados;</w:t>
      </w:r>
    </w:p>
    <w:p w14:paraId="63414B86" w14:textId="7D5D3B43" w:rsidR="0028614A" w:rsidRPr="00783240" w:rsidRDefault="0028614A" w:rsidP="00783240">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r w:rsidRPr="00783240">
        <w:rPr>
          <w:rFonts w:asciiTheme="minorHAnsi" w:eastAsia="Times New Roman" w:hAnsiTheme="minorHAnsi"/>
          <w:b w:val="0"/>
          <w:bCs w:val="0"/>
          <w:sz w:val="24"/>
          <w:szCs w:val="24"/>
          <w:lang w:eastAsia="pt-BR"/>
        </w:rPr>
        <w:t>Que a contratada deixou de executar, ou não executou dentro das quantidades mínimas, as atividades contratadas;</w:t>
      </w:r>
    </w:p>
    <w:p w14:paraId="5AFB51A2" w14:textId="6BCC3AA7" w:rsidR="0028614A" w:rsidRPr="00783240" w:rsidRDefault="0028614A" w:rsidP="00783240">
      <w:pPr>
        <w:pStyle w:val="Ttulo3"/>
        <w:numPr>
          <w:ilvl w:val="2"/>
          <w:numId w:val="23"/>
        </w:numPr>
        <w:tabs>
          <w:tab w:val="left" w:pos="851"/>
        </w:tabs>
        <w:spacing w:after="120"/>
        <w:ind w:left="284" w:right="34" w:firstLine="0"/>
        <w:jc w:val="both"/>
        <w:rPr>
          <w:rFonts w:asciiTheme="minorHAnsi" w:eastAsia="Times New Roman" w:hAnsiTheme="minorHAnsi"/>
          <w:b w:val="0"/>
          <w:bCs w:val="0"/>
          <w:sz w:val="24"/>
          <w:szCs w:val="24"/>
          <w:lang w:eastAsia="pt-BR"/>
        </w:rPr>
      </w:pPr>
      <w:r w:rsidRPr="00783240">
        <w:rPr>
          <w:rFonts w:asciiTheme="minorHAnsi" w:eastAsia="Times New Roman" w:hAnsiTheme="minorHAnsi"/>
          <w:b w:val="0"/>
          <w:bCs w:val="0"/>
          <w:sz w:val="24"/>
          <w:szCs w:val="24"/>
          <w:lang w:eastAsia="pt-BR"/>
        </w:rPr>
        <w:t>Que a contratada deixou de utilizar materiais e recursos humanos exigidos para a execução dos serviços ou que os utilizou em quantidade ou qualidade inferior à necessária;</w:t>
      </w:r>
    </w:p>
    <w:p w14:paraId="76779AA6" w14:textId="69C787C0" w:rsidR="0028614A" w:rsidRPr="00783240" w:rsidRDefault="0028614A" w:rsidP="00783240">
      <w:pPr>
        <w:pStyle w:val="Ttulo3"/>
        <w:numPr>
          <w:ilvl w:val="2"/>
          <w:numId w:val="23"/>
        </w:numPr>
        <w:tabs>
          <w:tab w:val="left" w:pos="851"/>
        </w:tabs>
        <w:ind w:left="284" w:right="34" w:firstLine="0"/>
        <w:jc w:val="both"/>
        <w:rPr>
          <w:rFonts w:asciiTheme="minorHAnsi" w:eastAsia="Times New Roman" w:hAnsiTheme="minorHAnsi"/>
          <w:b w:val="0"/>
          <w:bCs w:val="0"/>
          <w:sz w:val="24"/>
          <w:szCs w:val="24"/>
          <w:lang w:eastAsia="pt-BR"/>
        </w:rPr>
      </w:pPr>
      <w:r w:rsidRPr="00783240">
        <w:rPr>
          <w:rFonts w:asciiTheme="minorHAnsi" w:eastAsia="Times New Roman" w:hAnsiTheme="minorHAnsi"/>
          <w:b w:val="0"/>
          <w:bCs w:val="0"/>
          <w:sz w:val="24"/>
          <w:szCs w:val="24"/>
          <w:lang w:eastAsia="pt-BR"/>
        </w:rPr>
        <w:t xml:space="preserve">A realização dos descontos indicados no item anterior não prejudica a aplicação de sanções à Contratada, por conta da não execução dos serviços. </w:t>
      </w:r>
    </w:p>
    <w:p w14:paraId="0ACAB3E7" w14:textId="77777777" w:rsidR="00783240" w:rsidRDefault="00783240" w:rsidP="00FD1B79">
      <w:pPr>
        <w:ind w:left="284" w:right="34"/>
        <w:jc w:val="both"/>
        <w:rPr>
          <w:rFonts w:asciiTheme="minorHAnsi" w:hAnsiTheme="minorHAnsi"/>
          <w:sz w:val="24"/>
          <w:szCs w:val="24"/>
        </w:rPr>
      </w:pPr>
    </w:p>
    <w:p w14:paraId="6574DA99" w14:textId="292038D2" w:rsidR="0028614A" w:rsidRPr="00783240" w:rsidRDefault="0028614A" w:rsidP="00783240">
      <w:pPr>
        <w:pStyle w:val="Ttulo3"/>
        <w:numPr>
          <w:ilvl w:val="1"/>
          <w:numId w:val="23"/>
        </w:numPr>
        <w:tabs>
          <w:tab w:val="left" w:pos="851"/>
        </w:tabs>
        <w:ind w:left="284" w:right="34" w:firstLine="0"/>
        <w:jc w:val="both"/>
        <w:rPr>
          <w:rFonts w:asciiTheme="minorHAnsi" w:hAnsiTheme="minorHAnsi"/>
          <w:b w:val="0"/>
          <w:bCs w:val="0"/>
          <w:sz w:val="24"/>
          <w:szCs w:val="24"/>
        </w:rPr>
      </w:pPr>
      <w:r w:rsidRPr="00783240">
        <w:rPr>
          <w:rFonts w:asciiTheme="minorHAnsi" w:hAnsiTheme="minorHAnsi"/>
          <w:b w:val="0"/>
          <w:bCs w:val="0"/>
          <w:sz w:val="24"/>
          <w:szCs w:val="24"/>
        </w:rPr>
        <w:t>Os valores dos serviços serão faturados de acordo com o preço auferido no processo de contratação.</w:t>
      </w:r>
    </w:p>
    <w:p w14:paraId="70B692B6" w14:textId="77777777" w:rsidR="00783240" w:rsidRPr="00783240" w:rsidRDefault="00783240" w:rsidP="00783240">
      <w:pPr>
        <w:pStyle w:val="Ttulo3"/>
        <w:tabs>
          <w:tab w:val="left" w:pos="851"/>
        </w:tabs>
        <w:ind w:left="284" w:right="34"/>
        <w:jc w:val="both"/>
        <w:rPr>
          <w:rFonts w:asciiTheme="minorHAnsi" w:hAnsiTheme="minorHAnsi"/>
          <w:b w:val="0"/>
          <w:bCs w:val="0"/>
          <w:sz w:val="24"/>
          <w:szCs w:val="24"/>
        </w:rPr>
      </w:pPr>
    </w:p>
    <w:p w14:paraId="4EF30901" w14:textId="6CE6E39B" w:rsidR="0028614A" w:rsidRPr="00520E37" w:rsidRDefault="0028614A" w:rsidP="00783240">
      <w:pPr>
        <w:pStyle w:val="Ttulo3"/>
        <w:numPr>
          <w:ilvl w:val="1"/>
          <w:numId w:val="23"/>
        </w:numPr>
        <w:tabs>
          <w:tab w:val="left" w:pos="851"/>
        </w:tabs>
        <w:ind w:left="284" w:right="34" w:firstLine="0"/>
        <w:jc w:val="both"/>
        <w:rPr>
          <w:rFonts w:asciiTheme="minorHAnsi" w:hAnsiTheme="minorHAnsi"/>
          <w:sz w:val="24"/>
          <w:szCs w:val="24"/>
        </w:rPr>
      </w:pPr>
      <w:r w:rsidRPr="00783240">
        <w:rPr>
          <w:rFonts w:asciiTheme="minorHAnsi" w:hAnsiTheme="minorHAnsi"/>
          <w:b w:val="0"/>
          <w:bCs w:val="0"/>
          <w:sz w:val="24"/>
          <w:szCs w:val="24"/>
        </w:rPr>
        <w:t>As faturas deverão ser emitidas pela Contratada e apresentadas à contratante no Departamento de Licitação, ou enviadas por e-mail para</w:t>
      </w:r>
      <w:r w:rsidRPr="00520E37">
        <w:rPr>
          <w:rFonts w:asciiTheme="minorHAnsi" w:hAnsiTheme="minorHAnsi"/>
          <w:sz w:val="24"/>
          <w:szCs w:val="24"/>
        </w:rPr>
        <w:t xml:space="preserve"> </w:t>
      </w:r>
      <w:hyperlink r:id="rId42" w:history="1">
        <w:r w:rsidRPr="00520E37">
          <w:rPr>
            <w:rStyle w:val="Hyperlink"/>
            <w:rFonts w:asciiTheme="minorHAnsi" w:hAnsiTheme="minorHAnsi"/>
            <w:sz w:val="24"/>
            <w:szCs w:val="24"/>
          </w:rPr>
          <w:t>licitacao@saojoaquimdabarra.sp.gov.br</w:t>
        </w:r>
      </w:hyperlink>
      <w:r w:rsidRPr="00520E37">
        <w:rPr>
          <w:rFonts w:asciiTheme="minorHAnsi" w:hAnsiTheme="minorHAnsi"/>
          <w:sz w:val="24"/>
          <w:szCs w:val="24"/>
        </w:rPr>
        <w:t>.</w:t>
      </w:r>
    </w:p>
    <w:p w14:paraId="5CAD5B01" w14:textId="77777777" w:rsidR="0028614A" w:rsidRPr="00520E37" w:rsidRDefault="0028614A" w:rsidP="00FD1B79">
      <w:pPr>
        <w:ind w:left="284" w:right="34"/>
        <w:jc w:val="both"/>
        <w:rPr>
          <w:rFonts w:asciiTheme="minorHAnsi" w:hAnsiTheme="minorHAnsi"/>
          <w:sz w:val="24"/>
          <w:szCs w:val="24"/>
        </w:rPr>
      </w:pPr>
    </w:p>
    <w:p w14:paraId="018927EF" w14:textId="77777777" w:rsidR="0028614A" w:rsidRPr="00520E37" w:rsidRDefault="0028614A" w:rsidP="007F20F8">
      <w:pPr>
        <w:spacing w:after="120"/>
        <w:ind w:left="284" w:right="34"/>
        <w:jc w:val="both"/>
        <w:rPr>
          <w:rFonts w:asciiTheme="minorHAnsi" w:hAnsiTheme="minorHAnsi"/>
          <w:b/>
          <w:bCs/>
          <w:sz w:val="24"/>
          <w:szCs w:val="24"/>
        </w:rPr>
      </w:pPr>
      <w:r w:rsidRPr="00520E37">
        <w:rPr>
          <w:rFonts w:asciiTheme="minorHAnsi" w:hAnsiTheme="minorHAnsi"/>
          <w:b/>
          <w:bCs/>
          <w:sz w:val="24"/>
          <w:szCs w:val="24"/>
        </w:rPr>
        <w:t>PAGAMENTO:</w:t>
      </w:r>
    </w:p>
    <w:p w14:paraId="05CDA4E4" w14:textId="10D023FC"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 xml:space="preserve">O pagamento será efetuado pela Contratante, mediante procedimento bancário, em conta </w:t>
      </w:r>
      <w:r w:rsidRPr="007F20F8">
        <w:rPr>
          <w:rFonts w:asciiTheme="minorHAnsi" w:hAnsiTheme="minorHAnsi"/>
          <w:b w:val="0"/>
          <w:bCs w:val="0"/>
          <w:sz w:val="24"/>
          <w:szCs w:val="24"/>
        </w:rPr>
        <w:lastRenderedPageBreak/>
        <w:t xml:space="preserve">corrente da contratada, em até 15 (quinze) dias contados da emissão da nota fiscal, que deverá contar com a manifestação favorável do Departamento Responsável. </w:t>
      </w:r>
    </w:p>
    <w:p w14:paraId="1C013AEA" w14:textId="77777777" w:rsidR="007F20F8" w:rsidRPr="007F20F8" w:rsidRDefault="007F20F8" w:rsidP="007F20F8">
      <w:pPr>
        <w:pStyle w:val="Ttulo3"/>
        <w:tabs>
          <w:tab w:val="left" w:pos="851"/>
        </w:tabs>
        <w:ind w:left="284" w:right="34"/>
        <w:jc w:val="both"/>
        <w:rPr>
          <w:rFonts w:asciiTheme="minorHAnsi" w:hAnsiTheme="minorHAnsi"/>
          <w:b w:val="0"/>
          <w:bCs w:val="0"/>
          <w:sz w:val="24"/>
          <w:szCs w:val="24"/>
        </w:rPr>
      </w:pPr>
    </w:p>
    <w:p w14:paraId="3D3B609F" w14:textId="6E36FBE7"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1089005F" w14:textId="77777777" w:rsidR="007F20F8" w:rsidRPr="007F20F8" w:rsidRDefault="007F20F8" w:rsidP="007F20F8">
      <w:pPr>
        <w:pStyle w:val="Ttulo3"/>
        <w:tabs>
          <w:tab w:val="left" w:pos="851"/>
        </w:tabs>
        <w:ind w:left="284" w:right="34"/>
        <w:jc w:val="both"/>
        <w:rPr>
          <w:rFonts w:asciiTheme="minorHAnsi" w:hAnsiTheme="minorHAnsi"/>
          <w:b w:val="0"/>
          <w:bCs w:val="0"/>
          <w:sz w:val="24"/>
          <w:szCs w:val="24"/>
        </w:rPr>
      </w:pPr>
    </w:p>
    <w:p w14:paraId="29F69607" w14:textId="170AB330" w:rsidR="0028614A" w:rsidRPr="007F20F8" w:rsidRDefault="0028614A" w:rsidP="007F20F8">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Havendo atraso no pagamento, desde que a contratada não tenha concorrido para tanto, incidirá correção monetária sobre o valor devido, e sua apuração se fará desde a data de seu vencimento até a data do efetivo pagamento, em que os juros de mora serão calculados à taxa de 0,5% (cinco décimos por cento) ao mês, ou 6% (seis por cento) ao ano, mediante a aplicação da seguinte fórmula:</w:t>
      </w:r>
    </w:p>
    <w:p w14:paraId="73E65219" w14:textId="77777777" w:rsidR="0028614A" w:rsidRPr="00520E37" w:rsidRDefault="0028614A" w:rsidP="007F20F8">
      <w:pPr>
        <w:ind w:left="851" w:right="34"/>
        <w:jc w:val="both"/>
        <w:rPr>
          <w:rFonts w:asciiTheme="minorHAnsi" w:hAnsiTheme="minorHAnsi"/>
          <w:sz w:val="24"/>
          <w:szCs w:val="24"/>
        </w:rPr>
      </w:pPr>
      <w:r w:rsidRPr="007F20F8">
        <w:rPr>
          <w:rFonts w:asciiTheme="minorHAnsi" w:hAnsiTheme="minorHAnsi"/>
          <w:b/>
          <w:bCs/>
          <w:sz w:val="24"/>
          <w:szCs w:val="24"/>
        </w:rPr>
        <w:t>EM = I x N x VP</w:t>
      </w:r>
      <w:r w:rsidRPr="00520E37">
        <w:rPr>
          <w:rFonts w:asciiTheme="minorHAnsi" w:hAnsiTheme="minorHAnsi"/>
          <w:sz w:val="24"/>
          <w:szCs w:val="24"/>
        </w:rPr>
        <w:t xml:space="preserve">, sendo: </w:t>
      </w:r>
    </w:p>
    <w:p w14:paraId="65E874D4" w14:textId="77777777" w:rsidR="0028614A" w:rsidRPr="00520E37" w:rsidRDefault="0028614A" w:rsidP="007F20F8">
      <w:pPr>
        <w:ind w:left="851" w:right="34"/>
        <w:jc w:val="both"/>
        <w:rPr>
          <w:rFonts w:asciiTheme="minorHAnsi" w:hAnsiTheme="minorHAnsi"/>
          <w:sz w:val="24"/>
          <w:szCs w:val="24"/>
        </w:rPr>
      </w:pPr>
      <w:r w:rsidRPr="00520E37">
        <w:rPr>
          <w:rFonts w:asciiTheme="minorHAnsi" w:hAnsiTheme="minorHAnsi"/>
          <w:sz w:val="24"/>
          <w:szCs w:val="24"/>
        </w:rPr>
        <w:t>EM = Encargos moratórios;</w:t>
      </w:r>
    </w:p>
    <w:p w14:paraId="21D6CAA6" w14:textId="77777777" w:rsidR="0028614A" w:rsidRPr="00520E37" w:rsidRDefault="0028614A" w:rsidP="007F20F8">
      <w:pPr>
        <w:ind w:left="851" w:right="34"/>
        <w:jc w:val="both"/>
        <w:rPr>
          <w:rFonts w:asciiTheme="minorHAnsi" w:hAnsiTheme="minorHAnsi"/>
          <w:sz w:val="24"/>
          <w:szCs w:val="24"/>
        </w:rPr>
      </w:pPr>
      <w:r w:rsidRPr="00520E37">
        <w:rPr>
          <w:rFonts w:asciiTheme="minorHAnsi" w:hAnsiTheme="minorHAnsi"/>
          <w:sz w:val="24"/>
          <w:szCs w:val="24"/>
        </w:rPr>
        <w:t xml:space="preserve">N = Número de dias entre a data prevista para o pagamento e a do efetivo pagamento; </w:t>
      </w:r>
    </w:p>
    <w:p w14:paraId="48290FC8" w14:textId="77777777" w:rsidR="0028614A" w:rsidRPr="00520E37" w:rsidRDefault="0028614A" w:rsidP="007F20F8">
      <w:pPr>
        <w:ind w:left="851" w:right="34"/>
        <w:jc w:val="both"/>
        <w:rPr>
          <w:rFonts w:asciiTheme="minorHAnsi" w:hAnsiTheme="minorHAnsi"/>
          <w:sz w:val="24"/>
          <w:szCs w:val="24"/>
        </w:rPr>
      </w:pPr>
      <w:r w:rsidRPr="00520E37">
        <w:rPr>
          <w:rFonts w:asciiTheme="minorHAnsi" w:hAnsiTheme="minorHAnsi"/>
          <w:sz w:val="24"/>
          <w:szCs w:val="24"/>
        </w:rPr>
        <w:t xml:space="preserve">VP = Valor da parcela a ser paga. </w:t>
      </w:r>
    </w:p>
    <w:p w14:paraId="6A4F3E73" w14:textId="77777777" w:rsidR="0028614A" w:rsidRPr="00520E37" w:rsidRDefault="0028614A" w:rsidP="007F20F8">
      <w:pPr>
        <w:ind w:left="851" w:right="34"/>
        <w:jc w:val="both"/>
        <w:rPr>
          <w:rFonts w:asciiTheme="minorHAnsi" w:hAnsiTheme="minorHAnsi"/>
          <w:sz w:val="24"/>
          <w:szCs w:val="24"/>
        </w:rPr>
      </w:pPr>
      <w:r w:rsidRPr="00520E37">
        <w:rPr>
          <w:rFonts w:asciiTheme="minorHAnsi" w:hAnsiTheme="minorHAnsi"/>
          <w:sz w:val="24"/>
          <w:szCs w:val="24"/>
        </w:rPr>
        <w:t>I = Índice de compensação financeira = 0,00016438, assim apurado:</w:t>
      </w:r>
    </w:p>
    <w:p w14:paraId="7D1BB6F6" w14:textId="77777777" w:rsidR="0028614A" w:rsidRPr="00520E37" w:rsidRDefault="0028614A" w:rsidP="007F20F8">
      <w:pPr>
        <w:ind w:left="851" w:right="34"/>
        <w:jc w:val="both"/>
        <w:rPr>
          <w:rFonts w:asciiTheme="minorHAnsi" w:hAnsiTheme="minorHAnsi"/>
          <w:sz w:val="24"/>
          <w:szCs w:val="24"/>
        </w:rPr>
      </w:pPr>
      <w:r w:rsidRPr="00520E37">
        <w:rPr>
          <w:rFonts w:asciiTheme="minorHAnsi" w:hAnsiTheme="minorHAnsi"/>
          <w:sz w:val="24"/>
          <w:szCs w:val="24"/>
        </w:rPr>
        <w:t xml:space="preserve">I = (TX)                        I = ( 6 / 100 )                     I = 0,00016438 </w:t>
      </w:r>
    </w:p>
    <w:p w14:paraId="2B46FEDE" w14:textId="42B50167" w:rsidR="0028614A" w:rsidRDefault="0028614A" w:rsidP="007F20F8">
      <w:pPr>
        <w:ind w:left="851" w:right="34"/>
        <w:jc w:val="both"/>
        <w:rPr>
          <w:rFonts w:asciiTheme="minorHAnsi" w:hAnsiTheme="minorHAnsi"/>
          <w:sz w:val="24"/>
          <w:szCs w:val="24"/>
        </w:rPr>
      </w:pPr>
      <w:r w:rsidRPr="00520E37">
        <w:rPr>
          <w:rFonts w:asciiTheme="minorHAnsi" w:hAnsiTheme="minorHAnsi"/>
          <w:sz w:val="24"/>
          <w:szCs w:val="24"/>
        </w:rPr>
        <w:t xml:space="preserve">                                             365                    TX = Percentual da taxa anual = 6%</w:t>
      </w:r>
    </w:p>
    <w:p w14:paraId="3503A210" w14:textId="77777777" w:rsidR="007F20F8" w:rsidRPr="00520E37" w:rsidRDefault="007F20F8" w:rsidP="007F20F8">
      <w:pPr>
        <w:ind w:left="284" w:right="34"/>
        <w:jc w:val="both"/>
        <w:rPr>
          <w:rFonts w:asciiTheme="minorHAnsi" w:hAnsiTheme="minorHAnsi"/>
          <w:sz w:val="24"/>
          <w:szCs w:val="24"/>
        </w:rPr>
      </w:pPr>
    </w:p>
    <w:p w14:paraId="5DAC5C18" w14:textId="6BDEF847"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C0A930D" w14:textId="77777777" w:rsidR="007F20F8" w:rsidRPr="007F20F8" w:rsidRDefault="007F20F8" w:rsidP="007F20F8">
      <w:pPr>
        <w:pStyle w:val="Ttulo3"/>
        <w:tabs>
          <w:tab w:val="left" w:pos="851"/>
        </w:tabs>
        <w:ind w:left="284" w:right="34"/>
        <w:jc w:val="both"/>
        <w:rPr>
          <w:rFonts w:asciiTheme="minorHAnsi" w:hAnsiTheme="minorHAnsi"/>
          <w:b w:val="0"/>
          <w:bCs w:val="0"/>
          <w:sz w:val="24"/>
          <w:szCs w:val="24"/>
        </w:rPr>
      </w:pPr>
    </w:p>
    <w:p w14:paraId="3855EF91" w14:textId="1829F0E0"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53D46843" w14:textId="77777777" w:rsidR="0028614A" w:rsidRPr="00520E37" w:rsidRDefault="0028614A" w:rsidP="00FD1B79">
      <w:pPr>
        <w:ind w:left="284" w:right="34"/>
        <w:jc w:val="both"/>
        <w:rPr>
          <w:rFonts w:asciiTheme="minorHAnsi" w:hAnsiTheme="minorHAnsi"/>
          <w:sz w:val="24"/>
          <w:szCs w:val="24"/>
        </w:rPr>
      </w:pPr>
    </w:p>
    <w:p w14:paraId="16B0C356" w14:textId="2F1A75A7" w:rsidR="0028614A" w:rsidRPr="00B92CB2" w:rsidRDefault="0028614A" w:rsidP="00B92CB2">
      <w:pPr>
        <w:pStyle w:val="Ttulo3"/>
        <w:numPr>
          <w:ilvl w:val="0"/>
          <w:numId w:val="23"/>
        </w:numPr>
        <w:tabs>
          <w:tab w:val="left" w:pos="851"/>
        </w:tabs>
        <w:ind w:left="284" w:right="34" w:firstLine="0"/>
        <w:jc w:val="both"/>
        <w:rPr>
          <w:rFonts w:asciiTheme="minorHAnsi" w:hAnsiTheme="minorHAnsi"/>
          <w:sz w:val="24"/>
          <w:szCs w:val="24"/>
        </w:rPr>
      </w:pPr>
      <w:r w:rsidRPr="00B92CB2">
        <w:rPr>
          <w:rFonts w:asciiTheme="minorHAnsi" w:hAnsiTheme="minorHAnsi"/>
          <w:sz w:val="24"/>
          <w:szCs w:val="24"/>
        </w:rPr>
        <w:t>DA FORMA E CRITÉRIOS DE SELEÇÃO DO FORNECEDOR:</w:t>
      </w:r>
    </w:p>
    <w:p w14:paraId="371D43BA" w14:textId="77777777" w:rsidR="007F20F8" w:rsidRDefault="007F20F8" w:rsidP="00FD1B79">
      <w:pPr>
        <w:ind w:left="284" w:right="34"/>
        <w:jc w:val="both"/>
        <w:rPr>
          <w:rFonts w:asciiTheme="minorHAnsi" w:hAnsiTheme="minorHAnsi"/>
          <w:sz w:val="24"/>
          <w:szCs w:val="24"/>
        </w:rPr>
      </w:pPr>
    </w:p>
    <w:p w14:paraId="16426A6D" w14:textId="7670A685"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O fornecedor será selecionado por meio da realização de procedimento de PREGÃO ELETR</w:t>
      </w:r>
      <w:r w:rsidR="00EA2500">
        <w:rPr>
          <w:rFonts w:asciiTheme="minorHAnsi" w:hAnsiTheme="minorHAnsi"/>
          <w:b w:val="0"/>
          <w:bCs w:val="0"/>
          <w:sz w:val="24"/>
          <w:szCs w:val="24"/>
        </w:rPr>
        <w:t>Ô</w:t>
      </w:r>
      <w:r w:rsidRPr="007F20F8">
        <w:rPr>
          <w:rFonts w:asciiTheme="minorHAnsi" w:hAnsiTheme="minorHAnsi"/>
          <w:b w:val="0"/>
          <w:bCs w:val="0"/>
          <w:sz w:val="24"/>
          <w:szCs w:val="24"/>
        </w:rPr>
        <w:t xml:space="preserve">NICO, com fundamento da Lei n.º 14.133/2021, que culminará com a seleção da proposta de menor preço por item.  </w:t>
      </w:r>
    </w:p>
    <w:p w14:paraId="192E2DAD" w14:textId="77777777" w:rsidR="007F20F8" w:rsidRPr="007F20F8" w:rsidRDefault="007F20F8" w:rsidP="007F20F8">
      <w:pPr>
        <w:pStyle w:val="Ttulo3"/>
        <w:tabs>
          <w:tab w:val="left" w:pos="851"/>
        </w:tabs>
        <w:ind w:left="284" w:right="34"/>
        <w:jc w:val="both"/>
        <w:rPr>
          <w:rFonts w:asciiTheme="minorHAnsi" w:hAnsiTheme="minorHAnsi"/>
          <w:b w:val="0"/>
          <w:bCs w:val="0"/>
          <w:sz w:val="24"/>
          <w:szCs w:val="24"/>
        </w:rPr>
      </w:pPr>
    </w:p>
    <w:p w14:paraId="0CF98336" w14:textId="202727CA" w:rsidR="0028614A" w:rsidRPr="007F20F8" w:rsidRDefault="0028614A" w:rsidP="007F20F8">
      <w:pPr>
        <w:pStyle w:val="Ttulo3"/>
        <w:numPr>
          <w:ilvl w:val="1"/>
          <w:numId w:val="23"/>
        </w:numPr>
        <w:tabs>
          <w:tab w:val="left" w:pos="851"/>
        </w:tabs>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As exigências de habilitação jurídica, técnica, fiscal, social e trabalhista são as usuais para a generalidade do objeto, conforme lei nº 14.133/2021.</w:t>
      </w:r>
    </w:p>
    <w:p w14:paraId="175C532A" w14:textId="77777777" w:rsidR="007F20F8" w:rsidRPr="007F20F8" w:rsidRDefault="007F20F8" w:rsidP="007F20F8">
      <w:pPr>
        <w:pStyle w:val="Ttulo3"/>
        <w:tabs>
          <w:tab w:val="left" w:pos="851"/>
        </w:tabs>
        <w:ind w:left="284" w:right="34"/>
        <w:jc w:val="both"/>
        <w:rPr>
          <w:rFonts w:asciiTheme="minorHAnsi" w:hAnsiTheme="minorHAnsi"/>
          <w:b w:val="0"/>
          <w:bCs w:val="0"/>
          <w:sz w:val="24"/>
          <w:szCs w:val="24"/>
        </w:rPr>
      </w:pPr>
    </w:p>
    <w:p w14:paraId="5B2B5727" w14:textId="0B675CB5" w:rsidR="0028614A" w:rsidRPr="007F20F8" w:rsidRDefault="0028614A" w:rsidP="00EA2500">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7F20F8">
        <w:rPr>
          <w:rFonts w:asciiTheme="minorHAnsi" w:hAnsiTheme="minorHAnsi"/>
          <w:b w:val="0"/>
          <w:bCs w:val="0"/>
          <w:sz w:val="24"/>
          <w:szCs w:val="24"/>
        </w:rPr>
        <w:t xml:space="preserve">Para fins de habilitação econômico-financeira a contratada deverá apresentar apenas a </w:t>
      </w:r>
      <w:r w:rsidRPr="007F20F8">
        <w:rPr>
          <w:rFonts w:asciiTheme="minorHAnsi" w:hAnsiTheme="minorHAnsi"/>
          <w:b w:val="0"/>
          <w:bCs w:val="0"/>
          <w:sz w:val="24"/>
          <w:szCs w:val="24"/>
        </w:rPr>
        <w:lastRenderedPageBreak/>
        <w:t>certidão negativa de falência expedida pelo órgão distribuidor da sua sede.</w:t>
      </w:r>
    </w:p>
    <w:p w14:paraId="28BB5746" w14:textId="69F20AD0" w:rsidR="0028614A" w:rsidRPr="00EA2500" w:rsidRDefault="0028614A" w:rsidP="007F20F8">
      <w:pPr>
        <w:pStyle w:val="Ttulo3"/>
        <w:numPr>
          <w:ilvl w:val="2"/>
          <w:numId w:val="23"/>
        </w:numPr>
        <w:tabs>
          <w:tab w:val="left" w:pos="851"/>
        </w:tabs>
        <w:spacing w:after="120"/>
        <w:ind w:left="284" w:right="34" w:firstLine="0"/>
        <w:jc w:val="both"/>
        <w:rPr>
          <w:rFonts w:asciiTheme="minorHAnsi" w:hAnsiTheme="minorHAnsi"/>
          <w:sz w:val="24"/>
          <w:szCs w:val="24"/>
        </w:rPr>
      </w:pPr>
      <w:r w:rsidRPr="007F20F8">
        <w:rPr>
          <w:rFonts w:asciiTheme="minorHAnsi" w:hAnsiTheme="minorHAnsi"/>
          <w:b w:val="0"/>
          <w:bCs w:val="0"/>
          <w:sz w:val="24"/>
          <w:szCs w:val="24"/>
        </w:rPr>
        <w:t>Nas hipóteses em que a certidão encaminhada for positiva, deve o licitante apresentar comprovante da homologação/deferimento pelo juízo competente do plano de recuperação judicial/</w:t>
      </w:r>
      <w:r w:rsidRPr="00EA2500">
        <w:rPr>
          <w:rFonts w:asciiTheme="minorHAnsi" w:hAnsiTheme="minorHAnsi"/>
          <w:b w:val="0"/>
          <w:bCs w:val="0"/>
          <w:sz w:val="24"/>
          <w:szCs w:val="24"/>
        </w:rPr>
        <w:t>extrajudicial em vigor.</w:t>
      </w:r>
    </w:p>
    <w:p w14:paraId="311FC81E" w14:textId="77777777" w:rsidR="007F20F8" w:rsidRPr="00EA2500" w:rsidRDefault="007F20F8" w:rsidP="00FD1B79">
      <w:pPr>
        <w:ind w:left="284" w:right="34"/>
        <w:jc w:val="both"/>
        <w:rPr>
          <w:rFonts w:asciiTheme="minorHAnsi" w:hAnsiTheme="minorHAnsi"/>
          <w:sz w:val="24"/>
          <w:szCs w:val="24"/>
        </w:rPr>
      </w:pPr>
    </w:p>
    <w:p w14:paraId="360FE5AF" w14:textId="380A140B" w:rsidR="0028614A" w:rsidRPr="00EA2500" w:rsidRDefault="0028614A" w:rsidP="00EA2500">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1AEB2878" w14:textId="79A9571E" w:rsidR="0028614A" w:rsidRPr="00EA2500" w:rsidRDefault="0028614A" w:rsidP="00EA2500">
      <w:pPr>
        <w:pStyle w:val="PargrafodaLista"/>
        <w:numPr>
          <w:ilvl w:val="0"/>
          <w:numId w:val="35"/>
        </w:numPr>
        <w:spacing w:after="120"/>
        <w:ind w:left="851" w:right="34" w:hanging="284"/>
        <w:rPr>
          <w:rFonts w:asciiTheme="minorHAnsi" w:hAnsiTheme="minorHAnsi"/>
          <w:sz w:val="24"/>
          <w:szCs w:val="24"/>
        </w:rPr>
      </w:pPr>
      <w:r w:rsidRPr="00EA2500">
        <w:rPr>
          <w:rFonts w:asciiTheme="minorHAnsi" w:hAnsiTheme="minorHAnsi"/>
          <w:sz w:val="24"/>
          <w:szCs w:val="24"/>
        </w:rPr>
        <w:t>Cadastro Nacional de Empresas Inidôneas e Suspensas - CEIS, mantido pela Controladoria-Geral da União (</w:t>
      </w:r>
      <w:r w:rsidRPr="00EA2500">
        <w:fldChar w:fldCharType="begin"/>
      </w:r>
      <w:r w:rsidRPr="00EA2500">
        <w:rPr>
          <w:rFonts w:asciiTheme="minorHAnsi" w:hAnsiTheme="minorHAnsi"/>
          <w:sz w:val="24"/>
          <w:szCs w:val="24"/>
        </w:rPr>
        <w:instrText xml:space="preserve"> HYPERLINK "http://www.portaldatransparencia.gov.br/ceis" </w:instrText>
      </w:r>
      <w:r w:rsidRPr="00EA2500">
        <w:fldChar w:fldCharType="separate"/>
      </w:r>
      <w:r w:rsidRPr="00EA2500">
        <w:rPr>
          <w:rStyle w:val="Hyperlink"/>
          <w:rFonts w:asciiTheme="minorHAnsi" w:hAnsiTheme="minorHAnsi"/>
          <w:sz w:val="24"/>
          <w:szCs w:val="24"/>
        </w:rPr>
        <w:t>www.portaldatransparencia.gov.br/ceis</w:t>
      </w:r>
      <w:r w:rsidRPr="00EA2500">
        <w:rPr>
          <w:rStyle w:val="Hyperlink"/>
          <w:rFonts w:asciiTheme="minorHAnsi" w:hAnsiTheme="minorHAnsi"/>
          <w:sz w:val="24"/>
          <w:szCs w:val="24"/>
        </w:rPr>
        <w:fldChar w:fldCharType="end"/>
      </w:r>
      <w:r w:rsidRPr="00EA2500">
        <w:rPr>
          <w:rFonts w:asciiTheme="minorHAnsi" w:hAnsiTheme="minorHAnsi"/>
          <w:sz w:val="24"/>
          <w:szCs w:val="24"/>
        </w:rPr>
        <w:t>); e</w:t>
      </w:r>
    </w:p>
    <w:p w14:paraId="4A7C386B" w14:textId="5C4C0F3D" w:rsidR="0028614A" w:rsidRPr="00EA2500" w:rsidRDefault="0028614A" w:rsidP="00EA2500">
      <w:pPr>
        <w:pStyle w:val="PargrafodaLista"/>
        <w:numPr>
          <w:ilvl w:val="0"/>
          <w:numId w:val="35"/>
        </w:numPr>
        <w:spacing w:after="120"/>
        <w:ind w:left="851" w:right="34" w:hanging="284"/>
        <w:rPr>
          <w:rFonts w:asciiTheme="minorHAnsi" w:hAnsiTheme="minorHAnsi"/>
          <w:sz w:val="24"/>
          <w:szCs w:val="24"/>
        </w:rPr>
      </w:pPr>
      <w:r w:rsidRPr="00EA2500">
        <w:rPr>
          <w:rFonts w:asciiTheme="minorHAnsi" w:hAnsiTheme="minorHAnsi"/>
          <w:sz w:val="24"/>
          <w:szCs w:val="24"/>
        </w:rPr>
        <w:t>Cadastro Nacional de Empresas Punidas – CNEP, mantido pela Controladoria-Geral da União (</w:t>
      </w:r>
      <w:r w:rsidRPr="00EA2500">
        <w:fldChar w:fldCharType="begin"/>
      </w:r>
      <w:r w:rsidRPr="00EA2500">
        <w:rPr>
          <w:rFonts w:asciiTheme="minorHAnsi" w:hAnsiTheme="minorHAnsi"/>
          <w:sz w:val="24"/>
          <w:szCs w:val="24"/>
        </w:rPr>
        <w:instrText xml:space="preserve"> HYPERLINK "https://www.portaltransparencia.gov.br/sancoes/cnep" </w:instrText>
      </w:r>
      <w:r w:rsidRPr="00EA2500">
        <w:fldChar w:fldCharType="separate"/>
      </w:r>
      <w:r w:rsidRPr="00EA2500">
        <w:rPr>
          <w:rStyle w:val="Hyperlink"/>
          <w:rFonts w:asciiTheme="minorHAnsi" w:hAnsiTheme="minorHAnsi"/>
          <w:sz w:val="24"/>
          <w:szCs w:val="24"/>
        </w:rPr>
        <w:t>https://www.portaltransparencia.gov.br/sancoes/cnep</w:t>
      </w:r>
      <w:r w:rsidRPr="00EA2500">
        <w:rPr>
          <w:rStyle w:val="Hyperlink"/>
          <w:rFonts w:asciiTheme="minorHAnsi" w:hAnsiTheme="minorHAnsi"/>
          <w:sz w:val="24"/>
          <w:szCs w:val="24"/>
        </w:rPr>
        <w:fldChar w:fldCharType="end"/>
      </w:r>
      <w:r w:rsidRPr="00EA2500">
        <w:rPr>
          <w:rFonts w:asciiTheme="minorHAnsi" w:hAnsiTheme="minorHAnsi"/>
          <w:sz w:val="24"/>
          <w:szCs w:val="24"/>
        </w:rPr>
        <w:t>);</w:t>
      </w:r>
    </w:p>
    <w:p w14:paraId="1A8D3CE3" w14:textId="1A203CB7" w:rsidR="0028614A" w:rsidRPr="00EA2500" w:rsidRDefault="0028614A" w:rsidP="00EA2500">
      <w:pPr>
        <w:pStyle w:val="PargrafodaLista"/>
        <w:numPr>
          <w:ilvl w:val="0"/>
          <w:numId w:val="35"/>
        </w:numPr>
        <w:ind w:left="851" w:right="34" w:hanging="284"/>
        <w:rPr>
          <w:rFonts w:asciiTheme="minorHAnsi" w:hAnsiTheme="minorHAnsi"/>
          <w:sz w:val="24"/>
          <w:szCs w:val="24"/>
        </w:rPr>
      </w:pPr>
      <w:r w:rsidRPr="00EA2500">
        <w:rPr>
          <w:rFonts w:asciiTheme="minorHAnsi" w:hAnsiTheme="minorHAnsi"/>
          <w:sz w:val="24"/>
          <w:szCs w:val="24"/>
        </w:rPr>
        <w:t>Pesquisa na Relação de Apenados do Tribunal de Contas do Estado de São Paulo (https://</w:t>
      </w:r>
      <w:r w:rsidR="009E6FDD" w:rsidRPr="00EA2500">
        <w:fldChar w:fldCharType="begin"/>
      </w:r>
      <w:r w:rsidR="009E6FDD" w:rsidRPr="00EA2500">
        <w:rPr>
          <w:rFonts w:asciiTheme="minorHAnsi" w:hAnsiTheme="minorHAnsi"/>
          <w:sz w:val="24"/>
          <w:szCs w:val="24"/>
        </w:rPr>
        <w:instrText xml:space="preserve"> HYPERLINK "http://www.tce.sp.gov.br/pesquisa-na-relacao-de-apenados)" </w:instrText>
      </w:r>
      <w:r w:rsidR="009E6FDD" w:rsidRPr="00EA2500">
        <w:fldChar w:fldCharType="separate"/>
      </w:r>
      <w:r w:rsidRPr="00EA2500">
        <w:rPr>
          <w:rStyle w:val="Hyperlink"/>
          <w:rFonts w:asciiTheme="minorHAnsi" w:hAnsiTheme="minorHAnsi"/>
          <w:sz w:val="24"/>
          <w:szCs w:val="24"/>
        </w:rPr>
        <w:t>www.tce.sp.gov.br/pesquisa-na-relacao-de-apenados)</w:t>
      </w:r>
      <w:r w:rsidR="009E6FDD" w:rsidRPr="00EA2500">
        <w:rPr>
          <w:rStyle w:val="Hyperlink"/>
          <w:rFonts w:asciiTheme="minorHAnsi" w:hAnsiTheme="minorHAnsi"/>
          <w:sz w:val="24"/>
          <w:szCs w:val="24"/>
        </w:rPr>
        <w:fldChar w:fldCharType="end"/>
      </w:r>
      <w:r w:rsidRPr="00EA2500">
        <w:rPr>
          <w:rFonts w:asciiTheme="minorHAnsi" w:hAnsiTheme="minorHAnsi"/>
          <w:sz w:val="24"/>
          <w:szCs w:val="24"/>
        </w:rPr>
        <w:t>.</w:t>
      </w:r>
    </w:p>
    <w:p w14:paraId="26071B26" w14:textId="77777777" w:rsidR="00EA2500" w:rsidRPr="00EA2500" w:rsidRDefault="00EA2500" w:rsidP="00FD1B79">
      <w:pPr>
        <w:ind w:left="284" w:right="34"/>
        <w:jc w:val="both"/>
        <w:rPr>
          <w:rFonts w:asciiTheme="minorHAnsi" w:hAnsiTheme="minorHAnsi"/>
          <w:sz w:val="24"/>
          <w:szCs w:val="24"/>
        </w:rPr>
      </w:pPr>
    </w:p>
    <w:p w14:paraId="3765860A" w14:textId="515EBF82"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O fornecedor será convocado para manifestação previamente a uma eventual negativa de contratação.</w:t>
      </w:r>
    </w:p>
    <w:p w14:paraId="455BD661" w14:textId="77777777" w:rsidR="00EA2500" w:rsidRPr="00EA2500" w:rsidRDefault="00EA2500" w:rsidP="00EA2500">
      <w:pPr>
        <w:pStyle w:val="Ttulo3"/>
        <w:tabs>
          <w:tab w:val="left" w:pos="851"/>
        </w:tabs>
        <w:ind w:left="284" w:right="34"/>
        <w:jc w:val="both"/>
        <w:rPr>
          <w:rFonts w:asciiTheme="minorHAnsi" w:hAnsiTheme="minorHAnsi"/>
          <w:b w:val="0"/>
          <w:bCs w:val="0"/>
          <w:sz w:val="24"/>
          <w:szCs w:val="24"/>
        </w:rPr>
      </w:pPr>
    </w:p>
    <w:p w14:paraId="4CD4029A" w14:textId="25C65948"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Caso atendidas as condições para contratação, a habilitação do fornecedor será verificada por meio da análise dos documentos apresentados.</w:t>
      </w:r>
    </w:p>
    <w:p w14:paraId="700D369A" w14:textId="77777777" w:rsidR="00EA2500" w:rsidRPr="00EA2500" w:rsidRDefault="00EA2500" w:rsidP="00787922">
      <w:pPr>
        <w:pStyle w:val="Ttulo3"/>
        <w:tabs>
          <w:tab w:val="left" w:pos="851"/>
        </w:tabs>
        <w:ind w:left="284" w:right="34"/>
        <w:jc w:val="both"/>
        <w:rPr>
          <w:rFonts w:asciiTheme="minorHAnsi" w:hAnsiTheme="minorHAnsi"/>
          <w:b w:val="0"/>
          <w:bCs w:val="0"/>
          <w:sz w:val="24"/>
          <w:szCs w:val="24"/>
        </w:rPr>
      </w:pPr>
    </w:p>
    <w:p w14:paraId="7C74A708" w14:textId="6F3C1C0E"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É dever do fornecedor manter atualizada a respectiva documentação de habilitação, ou encaminhar, quando solicitado pela contratante, a respectiva documentação atualizada.</w:t>
      </w:r>
    </w:p>
    <w:p w14:paraId="52B7635A" w14:textId="77777777" w:rsidR="00EA2500" w:rsidRPr="00EA2500" w:rsidRDefault="00EA2500" w:rsidP="00787922">
      <w:pPr>
        <w:pStyle w:val="Ttulo3"/>
        <w:tabs>
          <w:tab w:val="left" w:pos="851"/>
        </w:tabs>
        <w:ind w:left="284" w:right="34"/>
        <w:jc w:val="both"/>
        <w:rPr>
          <w:rFonts w:asciiTheme="minorHAnsi" w:hAnsiTheme="minorHAnsi"/>
          <w:b w:val="0"/>
          <w:bCs w:val="0"/>
          <w:sz w:val="24"/>
          <w:szCs w:val="24"/>
        </w:rPr>
      </w:pPr>
    </w:p>
    <w:p w14:paraId="2238DCFD" w14:textId="45F492FA"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Não serão aceitos documentos de habilitação com indicação de CNPJ diferentes, salvo aqueles legalmente permitidos.</w:t>
      </w:r>
    </w:p>
    <w:p w14:paraId="0EB87BE3" w14:textId="77777777" w:rsidR="00EA2500" w:rsidRPr="00EA2500" w:rsidRDefault="00EA2500" w:rsidP="00787922">
      <w:pPr>
        <w:pStyle w:val="Ttulo3"/>
        <w:tabs>
          <w:tab w:val="left" w:pos="851"/>
        </w:tabs>
        <w:ind w:left="284" w:right="34"/>
        <w:jc w:val="both"/>
        <w:rPr>
          <w:rFonts w:asciiTheme="minorHAnsi" w:hAnsiTheme="minorHAnsi"/>
          <w:b w:val="0"/>
          <w:bCs w:val="0"/>
          <w:sz w:val="24"/>
          <w:szCs w:val="24"/>
        </w:rPr>
      </w:pPr>
    </w:p>
    <w:p w14:paraId="7A828BC8" w14:textId="606B4810"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000E879" w14:textId="77777777" w:rsidR="00EA2500" w:rsidRPr="00EA2500" w:rsidRDefault="00EA2500" w:rsidP="00787922">
      <w:pPr>
        <w:pStyle w:val="Ttulo3"/>
        <w:tabs>
          <w:tab w:val="left" w:pos="851"/>
        </w:tabs>
        <w:ind w:left="284" w:right="34"/>
        <w:jc w:val="both"/>
        <w:rPr>
          <w:rFonts w:asciiTheme="minorHAnsi" w:hAnsiTheme="minorHAnsi"/>
          <w:b w:val="0"/>
          <w:bCs w:val="0"/>
          <w:sz w:val="24"/>
          <w:szCs w:val="24"/>
        </w:rPr>
      </w:pPr>
    </w:p>
    <w:p w14:paraId="7D39687F" w14:textId="5675606C"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Serão aceitos registros de CNPJ de fornecedor matriz e filial com diferenças de números de documentos pertinentes ao CND e ao CRF/FGTS, quando for comprovada a centralização do recolhimento dessas contribuições.</w:t>
      </w:r>
    </w:p>
    <w:p w14:paraId="449844D1" w14:textId="77777777" w:rsidR="00EA2500" w:rsidRPr="00EA2500" w:rsidRDefault="00EA2500" w:rsidP="00787922">
      <w:pPr>
        <w:pStyle w:val="Ttulo3"/>
        <w:tabs>
          <w:tab w:val="left" w:pos="851"/>
        </w:tabs>
        <w:ind w:left="284" w:right="34"/>
        <w:jc w:val="both"/>
        <w:rPr>
          <w:rFonts w:asciiTheme="minorHAnsi" w:hAnsiTheme="minorHAnsi"/>
          <w:b w:val="0"/>
          <w:bCs w:val="0"/>
          <w:sz w:val="24"/>
          <w:szCs w:val="24"/>
        </w:rPr>
      </w:pPr>
    </w:p>
    <w:p w14:paraId="1E6ABF42" w14:textId="6DE3509B" w:rsidR="0028614A" w:rsidRPr="00EA2500" w:rsidRDefault="0028614A" w:rsidP="00EA2500">
      <w:pPr>
        <w:pStyle w:val="Ttulo3"/>
        <w:numPr>
          <w:ilvl w:val="1"/>
          <w:numId w:val="23"/>
        </w:numPr>
        <w:tabs>
          <w:tab w:val="left" w:pos="851"/>
        </w:tabs>
        <w:ind w:left="284" w:right="34" w:firstLine="0"/>
        <w:jc w:val="both"/>
        <w:rPr>
          <w:rFonts w:asciiTheme="minorHAnsi" w:hAnsiTheme="minorHAnsi"/>
          <w:b w:val="0"/>
          <w:bCs w:val="0"/>
          <w:sz w:val="24"/>
          <w:szCs w:val="24"/>
        </w:rPr>
      </w:pPr>
      <w:r w:rsidRPr="00EA2500">
        <w:rPr>
          <w:rFonts w:asciiTheme="minorHAnsi" w:hAnsiTheme="minorHAnsi"/>
          <w:b w:val="0"/>
          <w:bCs w:val="0"/>
          <w:sz w:val="24"/>
          <w:szCs w:val="24"/>
        </w:rPr>
        <w:t>Para fins de contratação, deverá o fornecedor comprovar os seguintes requisitos de habilitação:</w:t>
      </w:r>
    </w:p>
    <w:p w14:paraId="0F074A9E" w14:textId="77777777" w:rsidR="00EA2500" w:rsidRDefault="00EA2500" w:rsidP="00787922">
      <w:pPr>
        <w:pStyle w:val="Ttulo3"/>
        <w:tabs>
          <w:tab w:val="left" w:pos="851"/>
        </w:tabs>
        <w:ind w:left="284" w:right="34"/>
        <w:jc w:val="both"/>
        <w:rPr>
          <w:rFonts w:asciiTheme="minorHAnsi" w:hAnsiTheme="minorHAnsi"/>
          <w:b w:val="0"/>
          <w:bCs w:val="0"/>
          <w:sz w:val="24"/>
          <w:szCs w:val="24"/>
        </w:rPr>
      </w:pPr>
    </w:p>
    <w:p w14:paraId="003808D8" w14:textId="0CE6D85E" w:rsidR="0028614A" w:rsidRPr="00787922" w:rsidRDefault="0028614A" w:rsidP="00787922">
      <w:pPr>
        <w:pStyle w:val="Ttulo3"/>
        <w:numPr>
          <w:ilvl w:val="1"/>
          <w:numId w:val="23"/>
        </w:numPr>
        <w:tabs>
          <w:tab w:val="left" w:pos="851"/>
        </w:tabs>
        <w:spacing w:after="120"/>
        <w:ind w:left="284" w:right="34" w:firstLine="0"/>
        <w:jc w:val="both"/>
        <w:rPr>
          <w:rFonts w:asciiTheme="minorHAnsi" w:hAnsiTheme="minorHAnsi"/>
          <w:sz w:val="24"/>
          <w:szCs w:val="24"/>
        </w:rPr>
      </w:pPr>
      <w:r w:rsidRPr="00787922">
        <w:rPr>
          <w:rFonts w:asciiTheme="minorHAnsi" w:hAnsiTheme="minorHAnsi"/>
          <w:sz w:val="24"/>
          <w:szCs w:val="24"/>
        </w:rPr>
        <w:lastRenderedPageBreak/>
        <w:t xml:space="preserve">Habilitação Jurídica: </w:t>
      </w:r>
    </w:p>
    <w:p w14:paraId="00B7ECFC" w14:textId="57560B21"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Prova de inscrição no Cadastro Nacional da Pessoa Jurídica (CNPJ);</w:t>
      </w:r>
    </w:p>
    <w:p w14:paraId="2B0B40F6" w14:textId="1AF5D46C"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 xml:space="preserve">Empresário individual: inscrição no Registro Público de Empresas Mercantis, a cargo da Junta Comercial da respectiva sede; </w:t>
      </w:r>
    </w:p>
    <w:p w14:paraId="69C7F52B" w14:textId="63E2E822"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 xml:space="preserve">Microempreendedor Individual - MEI: Certificado da Condição de Microempreendedor Individual - CCMEI, cuja aceitação ficará condicionada à verificação da autenticidade no sítio </w:t>
      </w:r>
      <w:r w:rsidRPr="00787922">
        <w:rPr>
          <w:rFonts w:asciiTheme="minorHAnsi" w:hAnsiTheme="minorHAnsi"/>
          <w:b w:val="0"/>
          <w:bCs w:val="0"/>
          <w:sz w:val="24"/>
          <w:szCs w:val="24"/>
        </w:rPr>
        <w:fldChar w:fldCharType="begin"/>
      </w:r>
      <w:r w:rsidRPr="00787922">
        <w:rPr>
          <w:rFonts w:asciiTheme="minorHAnsi" w:hAnsiTheme="minorHAnsi"/>
          <w:b w:val="0"/>
          <w:bCs w:val="0"/>
          <w:sz w:val="24"/>
          <w:szCs w:val="24"/>
        </w:rPr>
        <w:instrText xml:space="preserve"> HYPERLINK "http://www.portaldoempreendedor.gov.br/" </w:instrText>
      </w:r>
      <w:r w:rsidRPr="00787922">
        <w:rPr>
          <w:rFonts w:asciiTheme="minorHAnsi" w:hAnsiTheme="minorHAnsi"/>
          <w:b w:val="0"/>
          <w:bCs w:val="0"/>
          <w:sz w:val="24"/>
          <w:szCs w:val="24"/>
        </w:rPr>
        <w:fldChar w:fldCharType="separate"/>
      </w:r>
      <w:r w:rsidRPr="00787922">
        <w:rPr>
          <w:rFonts w:asciiTheme="minorHAnsi" w:hAnsiTheme="minorHAnsi"/>
          <w:b w:val="0"/>
          <w:bCs w:val="0"/>
          <w:sz w:val="24"/>
          <w:szCs w:val="24"/>
        </w:rPr>
        <w:t>www.portaldoempreendedor.gov.br</w:t>
      </w:r>
      <w:r w:rsidRPr="00787922">
        <w:rPr>
          <w:rFonts w:asciiTheme="minorHAnsi" w:hAnsiTheme="minorHAnsi"/>
          <w:b w:val="0"/>
          <w:bCs w:val="0"/>
          <w:sz w:val="24"/>
          <w:szCs w:val="24"/>
        </w:rPr>
        <w:fldChar w:fldCharType="end"/>
      </w:r>
      <w:r w:rsidRPr="00787922">
        <w:rPr>
          <w:rFonts w:asciiTheme="minorHAnsi" w:hAnsiTheme="minorHAnsi"/>
          <w:b w:val="0"/>
          <w:bCs w:val="0"/>
          <w:sz w:val="24"/>
          <w:szCs w:val="24"/>
        </w:rPr>
        <w:t xml:space="preserve">; </w:t>
      </w:r>
    </w:p>
    <w:p w14:paraId="371562F1" w14:textId="12F04356"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4A8175BE" w14:textId="2653EBB2"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Sociedade empresária estrangeira com atuação permanente no País: decreto de autorização para funcionamento no Brasil;</w:t>
      </w:r>
    </w:p>
    <w:p w14:paraId="638ECAB8" w14:textId="7C85E101"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Sociedade simples: inscrição do ato constitutivo no Registro Civil de Pessoas Jurídicas do local de sua sede, acompanhada de documento comprobatório de seus administradores;</w:t>
      </w:r>
    </w:p>
    <w:p w14:paraId="7803E6BB" w14:textId="3715DF4C"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48B797BB" w14:textId="4F8D72B2" w:rsidR="0028614A" w:rsidRPr="00787922" w:rsidRDefault="0028614A" w:rsidP="00787922">
      <w:pPr>
        <w:pStyle w:val="Ttulo3"/>
        <w:numPr>
          <w:ilvl w:val="2"/>
          <w:numId w:val="23"/>
        </w:numPr>
        <w:tabs>
          <w:tab w:val="left" w:pos="993"/>
        </w:tabs>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Os documentos apresentados deverão estar acompanhados de todas as alterações ou da consolidação respectiva.</w:t>
      </w:r>
    </w:p>
    <w:p w14:paraId="0075EDA9" w14:textId="77777777" w:rsidR="00787922" w:rsidRPr="00520E37" w:rsidRDefault="00787922" w:rsidP="00FD1B79">
      <w:pPr>
        <w:ind w:left="284" w:right="34"/>
        <w:jc w:val="both"/>
        <w:rPr>
          <w:rFonts w:asciiTheme="minorHAnsi" w:hAnsiTheme="minorHAnsi"/>
          <w:sz w:val="24"/>
          <w:szCs w:val="24"/>
        </w:rPr>
      </w:pPr>
    </w:p>
    <w:p w14:paraId="4644CE41" w14:textId="7CED54A2" w:rsidR="0028614A" w:rsidRPr="00787922" w:rsidRDefault="0028614A" w:rsidP="00787922">
      <w:pPr>
        <w:pStyle w:val="Ttulo3"/>
        <w:numPr>
          <w:ilvl w:val="1"/>
          <w:numId w:val="23"/>
        </w:numPr>
        <w:tabs>
          <w:tab w:val="left" w:pos="851"/>
        </w:tabs>
        <w:spacing w:after="120"/>
        <w:ind w:left="284" w:right="34" w:firstLine="0"/>
        <w:jc w:val="both"/>
        <w:rPr>
          <w:rFonts w:asciiTheme="minorHAnsi" w:hAnsiTheme="minorHAnsi"/>
          <w:sz w:val="24"/>
          <w:szCs w:val="24"/>
        </w:rPr>
      </w:pPr>
      <w:r w:rsidRPr="00787922">
        <w:rPr>
          <w:rFonts w:asciiTheme="minorHAnsi" w:hAnsiTheme="minorHAnsi"/>
          <w:sz w:val="24"/>
          <w:szCs w:val="24"/>
        </w:rPr>
        <w:t>Qualificação Técnica:</w:t>
      </w:r>
    </w:p>
    <w:p w14:paraId="58A96DFA" w14:textId="7202DB5E" w:rsidR="0028614A" w:rsidRPr="00787922" w:rsidRDefault="0028614A" w:rsidP="00787922">
      <w:pPr>
        <w:pStyle w:val="Ttulo3"/>
        <w:numPr>
          <w:ilvl w:val="2"/>
          <w:numId w:val="23"/>
        </w:numPr>
        <w:tabs>
          <w:tab w:val="left" w:pos="993"/>
        </w:tabs>
        <w:spacing w:after="120"/>
        <w:ind w:left="284" w:right="34" w:firstLine="0"/>
        <w:jc w:val="both"/>
        <w:rPr>
          <w:rFonts w:asciiTheme="minorHAnsi" w:hAnsiTheme="minorHAnsi"/>
          <w:b w:val="0"/>
          <w:bCs w:val="0"/>
          <w:sz w:val="24"/>
          <w:szCs w:val="24"/>
        </w:rPr>
      </w:pPr>
      <w:bookmarkStart w:id="52" w:name="_Ref123202723"/>
      <w:r w:rsidRPr="00787922">
        <w:rPr>
          <w:rFonts w:asciiTheme="minorHAnsi" w:hAnsiTheme="minorHAnsi"/>
          <w:b w:val="0"/>
          <w:bCs w:val="0"/>
          <w:sz w:val="24"/>
          <w:szCs w:val="24"/>
        </w:rPr>
        <w:t>Declaração de que o licitante tomou conhecimento de todas as informações e das condições locais para o cumprimento das obrigações objeto da licitação;</w:t>
      </w:r>
      <w:bookmarkEnd w:id="52"/>
    </w:p>
    <w:p w14:paraId="76ECEBE7" w14:textId="29BAD6AE" w:rsidR="0028614A" w:rsidRPr="00787922" w:rsidRDefault="0028614A" w:rsidP="00787922">
      <w:pPr>
        <w:pStyle w:val="Ttulo3"/>
        <w:numPr>
          <w:ilvl w:val="3"/>
          <w:numId w:val="23"/>
        </w:numPr>
        <w:tabs>
          <w:tab w:val="left" w:pos="1134"/>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A declaração acima poderá ser substituída por declaração formal assinada pelo responsável técnico do licitante acerca do conhecimento pleno das condições e peculiaridades da contratação</w:t>
      </w:r>
    </w:p>
    <w:p w14:paraId="7A23062F" w14:textId="0E103E6B" w:rsidR="0028614A" w:rsidRPr="00787922" w:rsidRDefault="0028614A" w:rsidP="00787922">
      <w:pPr>
        <w:pStyle w:val="Ttulo3"/>
        <w:numPr>
          <w:ilvl w:val="3"/>
          <w:numId w:val="23"/>
        </w:numPr>
        <w:tabs>
          <w:tab w:val="left" w:pos="1134"/>
        </w:tabs>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Prova de aptidão para o desempenho de atividade pertinente e compatível em características, quantidades e prazos com o objeto desta licitação, por meio da apresentação de Atestado(s) ou Certidão(ões), expedido(s) por pessoa jurídica de direito público ou privado.</w:t>
      </w:r>
    </w:p>
    <w:p w14:paraId="0BEC3D8A" w14:textId="77777777" w:rsidR="00787922" w:rsidRDefault="00787922" w:rsidP="00787922">
      <w:pPr>
        <w:ind w:left="284" w:right="34"/>
        <w:jc w:val="both"/>
        <w:rPr>
          <w:rFonts w:asciiTheme="minorHAnsi" w:hAnsiTheme="minorHAnsi"/>
          <w:b/>
          <w:bCs/>
          <w:sz w:val="24"/>
          <w:szCs w:val="24"/>
        </w:rPr>
      </w:pPr>
    </w:p>
    <w:p w14:paraId="2CB13049" w14:textId="421F1701" w:rsidR="0028614A" w:rsidRPr="00787922" w:rsidRDefault="0028614A" w:rsidP="00C33AB2">
      <w:pPr>
        <w:pStyle w:val="Ttulo3"/>
        <w:numPr>
          <w:ilvl w:val="1"/>
          <w:numId w:val="23"/>
        </w:numPr>
        <w:tabs>
          <w:tab w:val="left" w:pos="851"/>
        </w:tabs>
        <w:spacing w:after="120"/>
        <w:ind w:left="284" w:right="34" w:firstLine="0"/>
        <w:jc w:val="both"/>
        <w:rPr>
          <w:rFonts w:asciiTheme="minorHAnsi" w:hAnsiTheme="minorHAnsi"/>
          <w:sz w:val="24"/>
          <w:szCs w:val="24"/>
        </w:rPr>
      </w:pPr>
      <w:r w:rsidRPr="00787922">
        <w:rPr>
          <w:rFonts w:asciiTheme="minorHAnsi" w:hAnsiTheme="minorHAnsi"/>
          <w:sz w:val="24"/>
          <w:szCs w:val="24"/>
        </w:rPr>
        <w:t>Habilitações Fiscal, Social e Trabalhista:</w:t>
      </w:r>
    </w:p>
    <w:p w14:paraId="24963A10" w14:textId="6F450B05" w:rsidR="0028614A" w:rsidRPr="00787922" w:rsidRDefault="0028614A" w:rsidP="00C33AB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 xml:space="preserve">Certidão de regularidade de débito com a </w:t>
      </w:r>
      <w:r w:rsidRPr="00787922">
        <w:rPr>
          <w:rFonts w:asciiTheme="minorHAnsi" w:hAnsiTheme="minorHAnsi"/>
          <w:sz w:val="24"/>
          <w:szCs w:val="24"/>
        </w:rPr>
        <w:t>Fazenda Estadual</w:t>
      </w:r>
      <w:r w:rsidRPr="00787922">
        <w:rPr>
          <w:rFonts w:asciiTheme="minorHAnsi" w:hAnsiTheme="minorHAnsi"/>
          <w:b w:val="0"/>
          <w:bCs w:val="0"/>
          <w:sz w:val="24"/>
          <w:szCs w:val="24"/>
        </w:rPr>
        <w:t xml:space="preserve"> da sede ou do domicílio do licitante, pertinente ao seu ramo de atividade e compatível com o objeto do certame;</w:t>
      </w:r>
    </w:p>
    <w:p w14:paraId="323E2D9D" w14:textId="7892820C" w:rsidR="0028614A" w:rsidRPr="00787922" w:rsidRDefault="0028614A" w:rsidP="00C33AB2">
      <w:pPr>
        <w:pStyle w:val="Ttulo3"/>
        <w:numPr>
          <w:ilvl w:val="3"/>
          <w:numId w:val="23"/>
        </w:numPr>
        <w:tabs>
          <w:tab w:val="left" w:pos="1134"/>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Para efeito de esclarecimento, as licitantes sediadas no Estado de São Paulo, a regularidade de débito para com a Fazenda Estadual será atestada pela apresentação da Certidão emitida pela Procuradoria Geral do Estado (débitos inscritos em dívida ativa);</w:t>
      </w:r>
    </w:p>
    <w:p w14:paraId="1668A38C" w14:textId="2D1694E6" w:rsidR="0028614A" w:rsidRPr="00787922" w:rsidRDefault="0028614A" w:rsidP="00C33AB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lastRenderedPageBreak/>
        <w:t xml:space="preserve">Prova de regularidade fiscal perante a </w:t>
      </w:r>
      <w:r w:rsidRPr="00520E37">
        <w:rPr>
          <w:rFonts w:asciiTheme="minorHAnsi" w:hAnsiTheme="minorHAnsi"/>
          <w:b w:val="0"/>
          <w:bCs w:val="0"/>
          <w:sz w:val="24"/>
          <w:szCs w:val="24"/>
        </w:rPr>
        <w:t>Fazenda Federal</w:t>
      </w:r>
      <w:r w:rsidRPr="00787922">
        <w:rPr>
          <w:rFonts w:asciiTheme="minorHAnsi" w:hAnsiTheme="minorHAnsi"/>
          <w:b w:val="0"/>
          <w:bCs w:val="0"/>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4756FE96" w14:textId="07434AE9" w:rsidR="0028614A" w:rsidRPr="00787922" w:rsidRDefault="0028614A" w:rsidP="00C33AB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Prova de regularidade com o Fundo de Garantia do Tempo de Serviço (FGTS);</w:t>
      </w:r>
    </w:p>
    <w:p w14:paraId="6F719A54" w14:textId="17E5006D" w:rsidR="0028614A" w:rsidRPr="00787922" w:rsidRDefault="0028614A" w:rsidP="00C33AB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 xml:space="preserve">Prova de regularidade com a Fazenda Municipal do domicílio ou sede do fornecedor, relativa à atividade em cujo exercício contrata ou concorre; </w:t>
      </w:r>
    </w:p>
    <w:p w14:paraId="743A808C" w14:textId="34CC36EE" w:rsidR="0028614A" w:rsidRPr="00787922" w:rsidRDefault="0028614A" w:rsidP="00C33AB2">
      <w:pPr>
        <w:pStyle w:val="Ttulo3"/>
        <w:numPr>
          <w:ilvl w:val="3"/>
          <w:numId w:val="23"/>
        </w:numPr>
        <w:tabs>
          <w:tab w:val="left" w:pos="1134"/>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3627AC4" w14:textId="575077C5" w:rsidR="0028614A" w:rsidRPr="00787922" w:rsidRDefault="0028614A" w:rsidP="00C33AB2">
      <w:pPr>
        <w:pStyle w:val="Ttulo3"/>
        <w:numPr>
          <w:ilvl w:val="2"/>
          <w:numId w:val="23"/>
        </w:numPr>
        <w:tabs>
          <w:tab w:val="left" w:pos="993"/>
        </w:tabs>
        <w:spacing w:after="120"/>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Declaração de que não emprega menor de 18 anos em trabalho noturno, perigoso ou insalubre e não emprega menor de 16 anos, salvo menor, a partir de 14 anos, na condição de aprendiz, nos termos do artigo 7°, XXXIII, da Constituição;</w:t>
      </w:r>
    </w:p>
    <w:p w14:paraId="740C6713" w14:textId="06943C8F" w:rsidR="0028614A" w:rsidRDefault="0028614A" w:rsidP="00C33AB2">
      <w:pPr>
        <w:pStyle w:val="Ttulo3"/>
        <w:numPr>
          <w:ilvl w:val="2"/>
          <w:numId w:val="23"/>
        </w:numPr>
        <w:tabs>
          <w:tab w:val="left" w:pos="993"/>
        </w:tabs>
        <w:ind w:left="284" w:right="34" w:firstLine="0"/>
        <w:jc w:val="both"/>
        <w:rPr>
          <w:rFonts w:asciiTheme="minorHAnsi" w:hAnsiTheme="minorHAnsi"/>
          <w:b w:val="0"/>
          <w:bCs w:val="0"/>
          <w:sz w:val="24"/>
          <w:szCs w:val="24"/>
        </w:rPr>
      </w:pPr>
      <w:r w:rsidRPr="00787922">
        <w:rPr>
          <w:rFonts w:asciiTheme="minorHAnsi" w:hAnsiTheme="minorHAnsi"/>
          <w:b w:val="0"/>
          <w:bCs w:val="0"/>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FE3FE5B" w14:textId="77777777" w:rsidR="00636481" w:rsidRPr="00787922" w:rsidRDefault="00636481" w:rsidP="00636481">
      <w:pPr>
        <w:pStyle w:val="Ttulo3"/>
        <w:tabs>
          <w:tab w:val="left" w:pos="993"/>
        </w:tabs>
        <w:ind w:left="284" w:right="34"/>
        <w:jc w:val="both"/>
        <w:rPr>
          <w:rFonts w:asciiTheme="minorHAnsi" w:hAnsiTheme="minorHAnsi"/>
          <w:b w:val="0"/>
          <w:bCs w:val="0"/>
          <w:sz w:val="24"/>
          <w:szCs w:val="24"/>
        </w:rPr>
      </w:pPr>
    </w:p>
    <w:p w14:paraId="1ADB34BF" w14:textId="68A1E30A" w:rsidR="0028614A" w:rsidRDefault="0028614A" w:rsidP="00636481">
      <w:pPr>
        <w:pStyle w:val="Ttulo3"/>
        <w:numPr>
          <w:ilvl w:val="0"/>
          <w:numId w:val="23"/>
        </w:numPr>
        <w:tabs>
          <w:tab w:val="left" w:pos="851"/>
        </w:tabs>
        <w:ind w:left="284" w:right="34" w:firstLine="0"/>
        <w:jc w:val="both"/>
        <w:rPr>
          <w:rFonts w:asciiTheme="minorHAnsi" w:hAnsiTheme="minorHAnsi"/>
          <w:sz w:val="24"/>
          <w:szCs w:val="24"/>
        </w:rPr>
      </w:pPr>
      <w:r w:rsidRPr="00B92CB2">
        <w:rPr>
          <w:rFonts w:asciiTheme="minorHAnsi" w:hAnsiTheme="minorHAnsi"/>
          <w:sz w:val="24"/>
          <w:szCs w:val="24"/>
        </w:rPr>
        <w:t>DA ADEQUAÇÃO ORÇAMENTÁRIA:</w:t>
      </w:r>
    </w:p>
    <w:p w14:paraId="258FEBBF" w14:textId="77777777" w:rsidR="00636481" w:rsidRPr="00B92CB2" w:rsidRDefault="00636481" w:rsidP="00636481">
      <w:pPr>
        <w:pStyle w:val="Ttulo3"/>
        <w:tabs>
          <w:tab w:val="left" w:pos="851"/>
        </w:tabs>
        <w:ind w:left="284" w:right="34"/>
        <w:jc w:val="both"/>
        <w:rPr>
          <w:rFonts w:asciiTheme="minorHAnsi" w:hAnsiTheme="minorHAnsi"/>
          <w:sz w:val="24"/>
          <w:szCs w:val="24"/>
        </w:rPr>
      </w:pPr>
    </w:p>
    <w:p w14:paraId="66834C24" w14:textId="703C2742"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 xml:space="preserve">As despesas decorrentes da contratação correrão à conta de recursos específicos consignados no Orçamento Geral da </w:t>
      </w:r>
      <w:r w:rsidR="00860A2E">
        <w:rPr>
          <w:rFonts w:asciiTheme="minorHAnsi" w:hAnsiTheme="minorHAnsi"/>
          <w:b w:val="0"/>
          <w:bCs w:val="0"/>
          <w:sz w:val="24"/>
          <w:szCs w:val="24"/>
        </w:rPr>
        <w:t>Prefeitura</w:t>
      </w:r>
      <w:r w:rsidRPr="00BF45CE">
        <w:rPr>
          <w:rFonts w:asciiTheme="minorHAnsi" w:hAnsiTheme="minorHAnsi"/>
          <w:b w:val="0"/>
          <w:bCs w:val="0"/>
          <w:sz w:val="24"/>
          <w:szCs w:val="24"/>
        </w:rPr>
        <w:t xml:space="preserve"> Municipal.</w:t>
      </w:r>
    </w:p>
    <w:p w14:paraId="340E2115" w14:textId="77777777" w:rsidR="00636481" w:rsidRPr="00BF45CE" w:rsidRDefault="00636481" w:rsidP="00BF45CE">
      <w:pPr>
        <w:pStyle w:val="Ttulo3"/>
        <w:tabs>
          <w:tab w:val="left" w:pos="851"/>
        </w:tabs>
        <w:ind w:left="284" w:right="34"/>
        <w:jc w:val="both"/>
        <w:rPr>
          <w:rFonts w:asciiTheme="minorHAnsi" w:hAnsiTheme="minorHAnsi"/>
          <w:b w:val="0"/>
          <w:bCs w:val="0"/>
          <w:sz w:val="24"/>
          <w:szCs w:val="24"/>
        </w:rPr>
      </w:pPr>
    </w:p>
    <w:p w14:paraId="560CE93A" w14:textId="2DB9BF5B" w:rsidR="0028614A" w:rsidRPr="00BF45CE" w:rsidRDefault="0028614A" w:rsidP="00BF45CE">
      <w:pPr>
        <w:pStyle w:val="Ttulo3"/>
        <w:numPr>
          <w:ilvl w:val="1"/>
          <w:numId w:val="23"/>
        </w:numPr>
        <w:tabs>
          <w:tab w:val="left" w:pos="851"/>
        </w:tabs>
        <w:spacing w:after="120"/>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 xml:space="preserve">A contratação será atendida pela seguinte dotação: </w:t>
      </w:r>
    </w:p>
    <w:p w14:paraId="485C4257" w14:textId="77777777" w:rsidR="0028614A" w:rsidRPr="00520E37" w:rsidRDefault="0028614A" w:rsidP="00BF45CE">
      <w:pPr>
        <w:tabs>
          <w:tab w:val="left" w:pos="851"/>
        </w:tabs>
        <w:ind w:left="851" w:right="34"/>
        <w:jc w:val="both"/>
        <w:rPr>
          <w:rFonts w:asciiTheme="minorHAnsi" w:hAnsiTheme="minorHAnsi"/>
          <w:b/>
          <w:sz w:val="24"/>
          <w:szCs w:val="24"/>
        </w:rPr>
      </w:pPr>
      <w:r w:rsidRPr="00520E37">
        <w:rPr>
          <w:rFonts w:asciiTheme="minorHAnsi" w:hAnsiTheme="minorHAnsi"/>
          <w:b/>
          <w:sz w:val="24"/>
          <w:szCs w:val="24"/>
        </w:rPr>
        <w:t xml:space="preserve">02 06 01 – CULTURA </w:t>
      </w:r>
    </w:p>
    <w:p w14:paraId="1669EF81" w14:textId="77777777" w:rsidR="0028614A" w:rsidRPr="00520E37" w:rsidRDefault="0028614A" w:rsidP="00BF45CE">
      <w:pPr>
        <w:tabs>
          <w:tab w:val="left" w:pos="851"/>
        </w:tabs>
        <w:ind w:left="851" w:right="34"/>
        <w:jc w:val="both"/>
        <w:rPr>
          <w:rFonts w:asciiTheme="minorHAnsi" w:hAnsiTheme="minorHAnsi"/>
          <w:b/>
          <w:sz w:val="24"/>
          <w:szCs w:val="24"/>
        </w:rPr>
      </w:pPr>
      <w:r w:rsidRPr="00520E37">
        <w:rPr>
          <w:rFonts w:asciiTheme="minorHAnsi" w:hAnsiTheme="minorHAnsi"/>
          <w:b/>
          <w:sz w:val="24"/>
          <w:szCs w:val="24"/>
        </w:rPr>
        <w:t xml:space="preserve">13 392 0011 2064 0000 – FESTIVIDADES E COMEMORAÇÕES </w:t>
      </w:r>
    </w:p>
    <w:p w14:paraId="7915F0EA" w14:textId="77777777" w:rsidR="0028614A" w:rsidRPr="00520E37" w:rsidRDefault="0028614A" w:rsidP="00BF45CE">
      <w:pPr>
        <w:tabs>
          <w:tab w:val="left" w:pos="851"/>
        </w:tabs>
        <w:ind w:left="851" w:right="34"/>
        <w:jc w:val="both"/>
        <w:rPr>
          <w:rFonts w:asciiTheme="minorHAnsi" w:hAnsiTheme="minorHAnsi"/>
          <w:b/>
          <w:sz w:val="24"/>
          <w:szCs w:val="24"/>
        </w:rPr>
      </w:pPr>
      <w:r w:rsidRPr="00520E37">
        <w:rPr>
          <w:rFonts w:asciiTheme="minorHAnsi" w:hAnsiTheme="minorHAnsi"/>
          <w:b/>
          <w:sz w:val="24"/>
          <w:szCs w:val="24"/>
        </w:rPr>
        <w:t xml:space="preserve">3.3.90.39.00 – OUTROS SERVIÇOS DE TERCEIROS – PESSOA JURÍDICA </w:t>
      </w:r>
    </w:p>
    <w:p w14:paraId="59C84508" w14:textId="77777777" w:rsidR="0028614A" w:rsidRPr="00520E37" w:rsidRDefault="0028614A" w:rsidP="00FD1B79">
      <w:pPr>
        <w:ind w:left="284" w:right="34"/>
        <w:jc w:val="both"/>
        <w:rPr>
          <w:rFonts w:asciiTheme="minorHAnsi" w:hAnsiTheme="minorHAnsi"/>
          <w:sz w:val="24"/>
          <w:szCs w:val="24"/>
        </w:rPr>
      </w:pPr>
      <w:r w:rsidRPr="00520E37">
        <w:rPr>
          <w:rFonts w:asciiTheme="minorHAnsi" w:hAnsiTheme="minorHAnsi"/>
          <w:sz w:val="24"/>
          <w:szCs w:val="24"/>
        </w:rPr>
        <w:t xml:space="preserve"> </w:t>
      </w:r>
    </w:p>
    <w:p w14:paraId="730D1FD7" w14:textId="722A186C" w:rsidR="0028614A" w:rsidRDefault="0028614A" w:rsidP="00BF45CE">
      <w:pPr>
        <w:pStyle w:val="Ttulo3"/>
        <w:numPr>
          <w:ilvl w:val="0"/>
          <w:numId w:val="23"/>
        </w:numPr>
        <w:tabs>
          <w:tab w:val="left" w:pos="851"/>
        </w:tabs>
        <w:ind w:left="284" w:right="34" w:firstLine="0"/>
        <w:jc w:val="both"/>
        <w:rPr>
          <w:rFonts w:asciiTheme="minorHAnsi" w:hAnsiTheme="minorHAnsi"/>
          <w:sz w:val="24"/>
          <w:szCs w:val="24"/>
        </w:rPr>
      </w:pPr>
      <w:r w:rsidRPr="00B92CB2">
        <w:rPr>
          <w:rFonts w:asciiTheme="minorHAnsi" w:hAnsiTheme="minorHAnsi"/>
          <w:sz w:val="24"/>
          <w:szCs w:val="24"/>
        </w:rPr>
        <w:t>DO REAJUSTE DE PREÇOS:</w:t>
      </w:r>
    </w:p>
    <w:p w14:paraId="53F7DA53" w14:textId="77777777" w:rsidR="00BF45CE" w:rsidRPr="00B92CB2" w:rsidRDefault="00BF45CE" w:rsidP="00BF45CE">
      <w:pPr>
        <w:pStyle w:val="Ttulo3"/>
        <w:tabs>
          <w:tab w:val="left" w:pos="851"/>
        </w:tabs>
        <w:ind w:left="284" w:right="34"/>
        <w:jc w:val="both"/>
        <w:rPr>
          <w:rFonts w:asciiTheme="minorHAnsi" w:hAnsiTheme="minorHAnsi"/>
          <w:sz w:val="24"/>
          <w:szCs w:val="24"/>
        </w:rPr>
      </w:pPr>
    </w:p>
    <w:p w14:paraId="598B7670" w14:textId="4C2C0804"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Os preços inicialmente contratados são fixos e irreajustáveis no prazo de um ano contado da data do orçamento estimado, em 30/04/2024.</w:t>
      </w:r>
    </w:p>
    <w:p w14:paraId="503C4CE8"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564B7FED" w14:textId="6BCE1E52"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 xml:space="preserve">Após o interregno de um ano, e independentemente de pedido do Contratado, os preços iniciais serão reajustados, mediante a aplicação, pelo Contratante, do índice IPCA. </w:t>
      </w:r>
    </w:p>
    <w:p w14:paraId="5D6E1D68"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29778DC0" w14:textId="241F7E6A"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Nos reajustes subsequentes ao primeiro, o interregno mínimo de um ano será contado a partir dos efeitos financeiros do último reajuste.</w:t>
      </w:r>
    </w:p>
    <w:p w14:paraId="6741748F"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6A85D2BE" w14:textId="5EB96181"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lastRenderedPageBreak/>
        <w:t>No caso de atraso ou não divulgação do índice de reajustamento, o Contratante pagará ao Contratado a importância calculada pela última variação conhecida, liquidando a diferença correspondente tão logo seja divulgado o índice definitivo.</w:t>
      </w:r>
    </w:p>
    <w:p w14:paraId="32A0D287"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2AF2B49E" w14:textId="39943833"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Nas aferições finais, o índice utilizado para reajuste será, obrigatoriamente, o definitivo.</w:t>
      </w:r>
    </w:p>
    <w:p w14:paraId="063CD53F"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3C07D2F6" w14:textId="77777777"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Caso o índice estabelecido para reajustamento venha a ser extinto ou de qualquer forma não possa mais ser utilizado, será adotado, em substituição, o que vier a ser determinado pela legislação então em vigor.</w:t>
      </w:r>
    </w:p>
    <w:p w14:paraId="1334FEBD" w14:textId="77777777" w:rsidR="0028614A" w:rsidRPr="00BF45CE" w:rsidRDefault="0028614A" w:rsidP="00BF45CE">
      <w:pPr>
        <w:pStyle w:val="Ttulo3"/>
        <w:tabs>
          <w:tab w:val="left" w:pos="851"/>
        </w:tabs>
        <w:ind w:left="284" w:right="34"/>
        <w:jc w:val="both"/>
        <w:rPr>
          <w:rFonts w:asciiTheme="minorHAnsi" w:hAnsiTheme="minorHAnsi"/>
          <w:b w:val="0"/>
          <w:bCs w:val="0"/>
          <w:sz w:val="24"/>
          <w:szCs w:val="24"/>
        </w:rPr>
      </w:pPr>
    </w:p>
    <w:p w14:paraId="731D4431" w14:textId="77777777"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 xml:space="preserve">Na ausência de previsão legal quanto ao índice substituto, as partes elegerão novo índice oficial, para reajustamento do preço do valor remanescente, por meio de termo aditivo. </w:t>
      </w:r>
    </w:p>
    <w:p w14:paraId="34D57F00" w14:textId="77777777" w:rsidR="00BF45CE" w:rsidRPr="00BF45CE" w:rsidRDefault="00BF45CE" w:rsidP="00BF45CE">
      <w:pPr>
        <w:pStyle w:val="Ttulo3"/>
        <w:tabs>
          <w:tab w:val="left" w:pos="851"/>
        </w:tabs>
        <w:ind w:left="284" w:right="34"/>
        <w:jc w:val="both"/>
        <w:rPr>
          <w:rFonts w:asciiTheme="minorHAnsi" w:hAnsiTheme="minorHAnsi"/>
          <w:b w:val="0"/>
          <w:bCs w:val="0"/>
          <w:sz w:val="24"/>
          <w:szCs w:val="24"/>
        </w:rPr>
      </w:pPr>
    </w:p>
    <w:p w14:paraId="44CDFA18" w14:textId="2504664E" w:rsidR="0028614A" w:rsidRPr="00BF45CE" w:rsidRDefault="0028614A" w:rsidP="00BF45CE">
      <w:pPr>
        <w:pStyle w:val="Ttulo3"/>
        <w:numPr>
          <w:ilvl w:val="1"/>
          <w:numId w:val="23"/>
        </w:numPr>
        <w:tabs>
          <w:tab w:val="left" w:pos="851"/>
        </w:tabs>
        <w:ind w:left="284" w:right="34" w:firstLine="0"/>
        <w:jc w:val="both"/>
        <w:rPr>
          <w:rFonts w:asciiTheme="minorHAnsi" w:hAnsiTheme="minorHAnsi"/>
          <w:b w:val="0"/>
          <w:bCs w:val="0"/>
          <w:sz w:val="24"/>
          <w:szCs w:val="24"/>
        </w:rPr>
      </w:pPr>
      <w:r w:rsidRPr="00BF45CE">
        <w:rPr>
          <w:rFonts w:asciiTheme="minorHAnsi" w:hAnsiTheme="minorHAnsi"/>
          <w:b w:val="0"/>
          <w:bCs w:val="0"/>
          <w:sz w:val="24"/>
          <w:szCs w:val="24"/>
        </w:rPr>
        <w:t>O reajuste será realizado por apostilamento.</w:t>
      </w:r>
    </w:p>
    <w:p w14:paraId="74BD5A9A" w14:textId="12294231" w:rsidR="0028614A" w:rsidRDefault="0028614A" w:rsidP="00BF45CE">
      <w:pPr>
        <w:ind w:left="284" w:right="34"/>
        <w:rPr>
          <w:rFonts w:asciiTheme="minorHAnsi" w:hAnsiTheme="minorHAnsi"/>
          <w:sz w:val="24"/>
          <w:szCs w:val="24"/>
        </w:rPr>
      </w:pPr>
    </w:p>
    <w:p w14:paraId="53DD1F33" w14:textId="77777777" w:rsidR="0028614A" w:rsidRPr="0028614A" w:rsidRDefault="0028614A" w:rsidP="00FD1B79">
      <w:pPr>
        <w:ind w:left="284" w:right="34"/>
        <w:rPr>
          <w:rFonts w:asciiTheme="minorHAnsi" w:hAnsiTheme="minorHAnsi"/>
          <w:sz w:val="24"/>
          <w:szCs w:val="24"/>
        </w:rPr>
      </w:pPr>
    </w:p>
    <w:p w14:paraId="6C1293D3" w14:textId="77777777" w:rsidR="0028614A" w:rsidRPr="0028614A" w:rsidRDefault="0028614A" w:rsidP="00FD1B79">
      <w:pPr>
        <w:ind w:left="284" w:right="34"/>
        <w:rPr>
          <w:rFonts w:asciiTheme="minorHAnsi" w:hAnsiTheme="minorHAnsi"/>
          <w:sz w:val="24"/>
          <w:szCs w:val="24"/>
        </w:rPr>
      </w:pPr>
    </w:p>
    <w:p w14:paraId="523F8EED" w14:textId="19FB0038" w:rsidR="001C44B6" w:rsidRPr="001C44B6" w:rsidRDefault="001C44B6" w:rsidP="00FD1B79">
      <w:pPr>
        <w:pStyle w:val="Corpodetexto"/>
        <w:tabs>
          <w:tab w:val="left" w:pos="1134"/>
        </w:tabs>
        <w:ind w:left="0" w:right="34"/>
        <w:jc w:val="center"/>
        <w:rPr>
          <w:rFonts w:asciiTheme="minorHAnsi" w:hAnsiTheme="minorHAnsi"/>
          <w:b/>
          <w:bCs/>
          <w:sz w:val="24"/>
          <w:szCs w:val="24"/>
        </w:rPr>
      </w:pPr>
      <w:r w:rsidRPr="0028614A">
        <w:rPr>
          <w:rFonts w:asciiTheme="minorHAnsi" w:hAnsiTheme="minorHAnsi"/>
          <w:b/>
          <w:bCs/>
          <w:sz w:val="24"/>
          <w:szCs w:val="24"/>
        </w:rPr>
        <w:t>São</w:t>
      </w:r>
      <w:r w:rsidRPr="001C44B6">
        <w:rPr>
          <w:rFonts w:asciiTheme="minorHAnsi" w:hAnsiTheme="minorHAnsi"/>
          <w:b/>
          <w:bCs/>
          <w:sz w:val="24"/>
          <w:szCs w:val="24"/>
        </w:rPr>
        <w:t xml:space="preserve"> Joaquim da Barra/SP,</w:t>
      </w:r>
      <w:r w:rsidRPr="001C44B6">
        <w:rPr>
          <w:rFonts w:asciiTheme="minorHAnsi" w:hAnsiTheme="minorHAnsi"/>
          <w:b/>
          <w:bCs/>
          <w:spacing w:val="-2"/>
          <w:sz w:val="24"/>
          <w:szCs w:val="24"/>
        </w:rPr>
        <w:t xml:space="preserve"> </w:t>
      </w:r>
      <w:r w:rsidR="00837B86">
        <w:rPr>
          <w:rFonts w:asciiTheme="minorHAnsi" w:hAnsiTheme="minorHAnsi"/>
          <w:b/>
          <w:bCs/>
          <w:sz w:val="24"/>
          <w:szCs w:val="24"/>
        </w:rPr>
        <w:t>30</w:t>
      </w:r>
      <w:r w:rsidRPr="001C44B6">
        <w:rPr>
          <w:rFonts w:asciiTheme="minorHAnsi" w:hAnsiTheme="minorHAnsi"/>
          <w:b/>
          <w:bCs/>
          <w:spacing w:val="-2"/>
          <w:sz w:val="24"/>
          <w:szCs w:val="24"/>
        </w:rPr>
        <w:t xml:space="preserve"> </w:t>
      </w:r>
      <w:r w:rsidRPr="001C44B6">
        <w:rPr>
          <w:rFonts w:asciiTheme="minorHAnsi" w:hAnsiTheme="minorHAnsi"/>
          <w:b/>
          <w:bCs/>
          <w:sz w:val="24"/>
          <w:szCs w:val="24"/>
        </w:rPr>
        <w:t>de</w:t>
      </w:r>
      <w:r w:rsidRPr="001C44B6">
        <w:rPr>
          <w:rFonts w:asciiTheme="minorHAnsi" w:hAnsiTheme="minorHAnsi"/>
          <w:b/>
          <w:bCs/>
          <w:spacing w:val="-3"/>
          <w:sz w:val="24"/>
          <w:szCs w:val="24"/>
        </w:rPr>
        <w:t xml:space="preserve"> </w:t>
      </w:r>
      <w:r w:rsidR="00837B86">
        <w:rPr>
          <w:rFonts w:asciiTheme="minorHAnsi" w:hAnsiTheme="minorHAnsi"/>
          <w:b/>
          <w:bCs/>
          <w:spacing w:val="-3"/>
          <w:sz w:val="24"/>
          <w:szCs w:val="24"/>
        </w:rPr>
        <w:t>aabril</w:t>
      </w:r>
      <w:r w:rsidRPr="001C44B6">
        <w:rPr>
          <w:rFonts w:asciiTheme="minorHAnsi" w:hAnsiTheme="minorHAnsi"/>
          <w:b/>
          <w:bCs/>
          <w:spacing w:val="-1"/>
          <w:sz w:val="24"/>
          <w:szCs w:val="24"/>
        </w:rPr>
        <w:t xml:space="preserve"> </w:t>
      </w:r>
      <w:r w:rsidRPr="001C44B6">
        <w:rPr>
          <w:rFonts w:asciiTheme="minorHAnsi" w:hAnsiTheme="minorHAnsi"/>
          <w:b/>
          <w:bCs/>
          <w:sz w:val="24"/>
          <w:szCs w:val="24"/>
        </w:rPr>
        <w:t>de</w:t>
      </w:r>
      <w:r w:rsidRPr="001C44B6">
        <w:rPr>
          <w:rFonts w:asciiTheme="minorHAnsi" w:hAnsiTheme="minorHAnsi"/>
          <w:b/>
          <w:bCs/>
          <w:spacing w:val="-2"/>
          <w:sz w:val="24"/>
          <w:szCs w:val="24"/>
        </w:rPr>
        <w:t xml:space="preserve"> </w:t>
      </w:r>
      <w:r w:rsidRPr="001C44B6">
        <w:rPr>
          <w:rFonts w:asciiTheme="minorHAnsi" w:hAnsiTheme="minorHAnsi"/>
          <w:b/>
          <w:bCs/>
          <w:sz w:val="24"/>
          <w:szCs w:val="24"/>
        </w:rPr>
        <w:t>2024.</w:t>
      </w:r>
    </w:p>
    <w:p w14:paraId="58871BBA" w14:textId="77777777" w:rsidR="001C44B6" w:rsidRPr="000B779F" w:rsidRDefault="001C44B6" w:rsidP="00FD1B79">
      <w:pPr>
        <w:tabs>
          <w:tab w:val="left" w:pos="1134"/>
        </w:tabs>
        <w:ind w:left="851" w:right="34"/>
        <w:jc w:val="right"/>
        <w:rPr>
          <w:rFonts w:ascii="Calibri" w:eastAsia="MS Mincho" w:hAnsi="Calibri" w:cs="Times New Roman"/>
          <w:color w:val="000000"/>
          <w:sz w:val="24"/>
          <w:szCs w:val="24"/>
        </w:rPr>
      </w:pPr>
    </w:p>
    <w:p w14:paraId="09438BBA" w14:textId="3E95EDA9" w:rsidR="000B779F" w:rsidRDefault="000B779F" w:rsidP="00FD1B79">
      <w:pPr>
        <w:tabs>
          <w:tab w:val="left" w:pos="993"/>
        </w:tabs>
        <w:ind w:left="284" w:right="34" w:firstLine="709"/>
        <w:jc w:val="right"/>
        <w:rPr>
          <w:rFonts w:ascii="Calibri" w:hAnsi="Calibri"/>
          <w:sz w:val="24"/>
          <w:szCs w:val="24"/>
        </w:rPr>
      </w:pPr>
    </w:p>
    <w:p w14:paraId="18CB463C" w14:textId="77777777" w:rsidR="00D53387" w:rsidRDefault="00D53387" w:rsidP="00FD1B79">
      <w:pPr>
        <w:tabs>
          <w:tab w:val="left" w:pos="993"/>
        </w:tabs>
        <w:ind w:left="284" w:right="34" w:firstLine="709"/>
        <w:jc w:val="right"/>
        <w:rPr>
          <w:rFonts w:ascii="Calibri" w:hAnsi="Calibri"/>
          <w:sz w:val="24"/>
          <w:szCs w:val="24"/>
        </w:rPr>
      </w:pPr>
    </w:p>
    <w:p w14:paraId="63C25325" w14:textId="77777777" w:rsidR="00FE79AC" w:rsidRPr="000B779F" w:rsidRDefault="00FE79AC" w:rsidP="00FD1B79">
      <w:pPr>
        <w:tabs>
          <w:tab w:val="left" w:pos="993"/>
        </w:tabs>
        <w:ind w:left="284" w:right="34" w:firstLine="709"/>
        <w:jc w:val="right"/>
        <w:rPr>
          <w:rFonts w:ascii="Calibri" w:hAnsi="Calibri"/>
          <w:sz w:val="24"/>
          <w:szCs w:val="24"/>
        </w:rPr>
      </w:pPr>
    </w:p>
    <w:p w14:paraId="7F54078D" w14:textId="09A3102F" w:rsidR="000B779F" w:rsidRPr="000B779F" w:rsidRDefault="00D53387" w:rsidP="00FD1B79">
      <w:pPr>
        <w:tabs>
          <w:tab w:val="center" w:pos="4929"/>
          <w:tab w:val="left" w:pos="6870"/>
        </w:tabs>
        <w:ind w:right="34"/>
        <w:jc w:val="right"/>
        <w:rPr>
          <w:rFonts w:ascii="Calibri" w:hAnsi="Calibri" w:cs="Times New Roman"/>
          <w:b/>
          <w:sz w:val="24"/>
          <w:szCs w:val="24"/>
        </w:rPr>
      </w:pPr>
      <w:r>
        <w:rPr>
          <w:rFonts w:ascii="Calibri" w:hAnsi="Calibri" w:cs="Times New Roman"/>
          <w:b/>
          <w:sz w:val="24"/>
          <w:szCs w:val="24"/>
        </w:rPr>
        <w:t>Cláudia Maito</w:t>
      </w:r>
    </w:p>
    <w:p w14:paraId="55B2BA23" w14:textId="57497454" w:rsidR="000B779F" w:rsidRPr="000B779F" w:rsidRDefault="000B779F" w:rsidP="00FD1B79">
      <w:pPr>
        <w:ind w:right="34"/>
        <w:jc w:val="right"/>
        <w:rPr>
          <w:rFonts w:ascii="Calibri" w:hAnsi="Calibri" w:cs="Times New Roman"/>
          <w:b/>
          <w:sz w:val="24"/>
          <w:szCs w:val="24"/>
        </w:rPr>
      </w:pPr>
      <w:r w:rsidRPr="000B779F">
        <w:rPr>
          <w:rFonts w:ascii="Calibri" w:hAnsi="Calibri" w:cs="Times New Roman"/>
          <w:b/>
          <w:sz w:val="24"/>
          <w:szCs w:val="24"/>
        </w:rPr>
        <w:t>Diretor</w:t>
      </w:r>
      <w:r w:rsidR="00D53387">
        <w:rPr>
          <w:rFonts w:ascii="Calibri" w:hAnsi="Calibri" w:cs="Times New Roman"/>
          <w:b/>
          <w:sz w:val="24"/>
          <w:szCs w:val="24"/>
        </w:rPr>
        <w:t>a</w:t>
      </w:r>
      <w:r w:rsidRPr="000B779F">
        <w:rPr>
          <w:rFonts w:ascii="Calibri" w:hAnsi="Calibri" w:cs="Times New Roman"/>
          <w:b/>
          <w:sz w:val="24"/>
          <w:szCs w:val="24"/>
        </w:rPr>
        <w:t xml:space="preserve"> do Depto Municipal de </w:t>
      </w:r>
      <w:r w:rsidR="00BA471D">
        <w:rPr>
          <w:rFonts w:ascii="Calibri" w:hAnsi="Calibri" w:cs="Times New Roman"/>
          <w:b/>
          <w:sz w:val="24"/>
          <w:szCs w:val="24"/>
        </w:rPr>
        <w:t>C</w:t>
      </w:r>
      <w:r w:rsidR="00D53387">
        <w:rPr>
          <w:rFonts w:ascii="Calibri" w:hAnsi="Calibri" w:cs="Times New Roman"/>
          <w:b/>
          <w:sz w:val="24"/>
          <w:szCs w:val="24"/>
        </w:rPr>
        <w:t>ultura</w:t>
      </w:r>
    </w:p>
    <w:p w14:paraId="449BABC1" w14:textId="0BC596AF" w:rsidR="000B779F" w:rsidRDefault="000B779F" w:rsidP="00FD1B79">
      <w:pPr>
        <w:ind w:right="34"/>
        <w:jc w:val="right"/>
        <w:rPr>
          <w:rFonts w:ascii="Calibri" w:hAnsi="Calibri" w:cs="Times New Roman"/>
          <w:b/>
          <w:sz w:val="24"/>
          <w:szCs w:val="24"/>
        </w:rPr>
      </w:pPr>
    </w:p>
    <w:p w14:paraId="3632807B" w14:textId="584BE743" w:rsidR="00614B7F" w:rsidRDefault="00614B7F" w:rsidP="00FD1B79">
      <w:pPr>
        <w:ind w:right="34"/>
        <w:jc w:val="right"/>
        <w:rPr>
          <w:rFonts w:ascii="Calibri" w:hAnsi="Calibri" w:cs="Times New Roman"/>
          <w:b/>
          <w:sz w:val="24"/>
          <w:szCs w:val="24"/>
        </w:rPr>
      </w:pPr>
    </w:p>
    <w:p w14:paraId="72F3E4D5" w14:textId="77777777" w:rsidR="00316BAF" w:rsidRPr="000B779F" w:rsidRDefault="00316BAF" w:rsidP="00FD1B79">
      <w:pPr>
        <w:ind w:right="34"/>
        <w:jc w:val="right"/>
        <w:rPr>
          <w:rFonts w:ascii="Calibri" w:hAnsi="Calibri" w:cs="Times New Roman"/>
          <w:b/>
          <w:sz w:val="24"/>
          <w:szCs w:val="24"/>
        </w:rPr>
      </w:pPr>
    </w:p>
    <w:p w14:paraId="3A45839E" w14:textId="77777777" w:rsidR="000B779F" w:rsidRPr="000B779F" w:rsidRDefault="000B779F" w:rsidP="00FD1B79">
      <w:pPr>
        <w:ind w:left="284" w:right="34"/>
        <w:jc w:val="right"/>
        <w:rPr>
          <w:rFonts w:ascii="Calibri" w:eastAsia="MS Mincho" w:hAnsi="Calibri" w:cs="Times New Roman"/>
          <w:color w:val="000000"/>
          <w:sz w:val="24"/>
          <w:szCs w:val="24"/>
        </w:rPr>
      </w:pPr>
    </w:p>
    <w:p w14:paraId="17D72489" w14:textId="77777777" w:rsidR="000B779F" w:rsidRPr="000B779F" w:rsidRDefault="000B779F" w:rsidP="00FD1B79">
      <w:pPr>
        <w:ind w:left="284" w:right="34"/>
        <w:jc w:val="right"/>
        <w:rPr>
          <w:rFonts w:ascii="Calibri" w:hAnsi="Calibri" w:cs="Calibri"/>
          <w:b/>
          <w:sz w:val="24"/>
          <w:szCs w:val="24"/>
        </w:rPr>
      </w:pPr>
      <w:r w:rsidRPr="000B779F">
        <w:rPr>
          <w:rFonts w:ascii="Calibri" w:hAnsi="Calibri" w:cs="Calibri"/>
          <w:b/>
          <w:sz w:val="24"/>
          <w:szCs w:val="24"/>
        </w:rPr>
        <w:t>Dr. Wagner José Schmidt</w:t>
      </w:r>
    </w:p>
    <w:p w14:paraId="33A150F8" w14:textId="77777777" w:rsidR="000B779F" w:rsidRPr="000B779F" w:rsidRDefault="000B779F" w:rsidP="00FD1B79">
      <w:pPr>
        <w:ind w:left="284" w:right="34"/>
        <w:jc w:val="right"/>
        <w:rPr>
          <w:rFonts w:ascii="Calibri" w:eastAsia="MS Mincho" w:hAnsi="Calibri" w:cs="Times New Roman"/>
          <w:color w:val="000000"/>
          <w:sz w:val="24"/>
          <w:szCs w:val="24"/>
        </w:rPr>
      </w:pPr>
      <w:r w:rsidRPr="000B779F">
        <w:rPr>
          <w:rFonts w:ascii="Calibri" w:hAnsi="Calibri" w:cs="Calibri"/>
          <w:b/>
          <w:sz w:val="24"/>
          <w:szCs w:val="24"/>
        </w:rPr>
        <w:t>Prefeito Municipal</w:t>
      </w:r>
    </w:p>
    <w:p w14:paraId="3497408C" w14:textId="77777777" w:rsidR="00734A4F" w:rsidRPr="00734A4F" w:rsidRDefault="00734A4F" w:rsidP="00FD1B79">
      <w:pPr>
        <w:spacing w:before="120" w:after="120"/>
        <w:ind w:right="34"/>
        <w:jc w:val="center"/>
        <w:rPr>
          <w:rFonts w:asciiTheme="minorHAnsi" w:hAnsiTheme="minorHAnsi"/>
          <w:b/>
          <w:sz w:val="24"/>
          <w:szCs w:val="24"/>
        </w:rPr>
      </w:pPr>
    </w:p>
    <w:p w14:paraId="141E0A96" w14:textId="77777777" w:rsidR="003C7972" w:rsidRDefault="003C7972" w:rsidP="00F07321">
      <w:pPr>
        <w:ind w:right="34"/>
        <w:jc w:val="center"/>
        <w:rPr>
          <w:rFonts w:asciiTheme="minorHAnsi" w:hAnsiTheme="minorHAnsi"/>
          <w:b/>
          <w:sz w:val="24"/>
          <w:szCs w:val="24"/>
          <w:u w:val="single"/>
        </w:rPr>
      </w:pPr>
      <w:r>
        <w:rPr>
          <w:rFonts w:asciiTheme="minorHAnsi" w:hAnsiTheme="minorHAnsi"/>
          <w:b/>
          <w:sz w:val="24"/>
          <w:szCs w:val="24"/>
          <w:u w:val="single"/>
        </w:rPr>
        <w:br w:type="column"/>
      </w:r>
    </w:p>
    <w:p w14:paraId="05E56955" w14:textId="6B937C8C" w:rsidR="00734A4F" w:rsidRPr="00916B7A" w:rsidRDefault="00734A4F" w:rsidP="00916B7A">
      <w:pPr>
        <w:tabs>
          <w:tab w:val="left" w:pos="9923"/>
        </w:tabs>
        <w:spacing w:after="120"/>
        <w:ind w:right="34"/>
        <w:jc w:val="center"/>
        <w:rPr>
          <w:rFonts w:asciiTheme="minorHAnsi" w:hAnsiTheme="minorHAnsi"/>
          <w:b/>
          <w:sz w:val="24"/>
          <w:szCs w:val="24"/>
          <w:u w:val="single"/>
        </w:rPr>
      </w:pPr>
      <w:bookmarkStart w:id="53" w:name="_Hlk161914050"/>
      <w:r w:rsidRPr="00916B7A">
        <w:rPr>
          <w:rFonts w:asciiTheme="minorHAnsi" w:hAnsiTheme="minorHAnsi"/>
          <w:b/>
          <w:sz w:val="24"/>
          <w:szCs w:val="24"/>
          <w:u w:val="single"/>
        </w:rPr>
        <w:t>ESTUDO TÉCNICO PRELIMINAR</w:t>
      </w:r>
    </w:p>
    <w:bookmarkEnd w:id="53"/>
    <w:p w14:paraId="62AB88E5" w14:textId="77777777" w:rsidR="001C0AA4" w:rsidRPr="00916B7A" w:rsidRDefault="001C0AA4" w:rsidP="00916B7A">
      <w:pPr>
        <w:tabs>
          <w:tab w:val="left" w:pos="9923"/>
        </w:tabs>
        <w:ind w:right="34"/>
        <w:jc w:val="center"/>
        <w:rPr>
          <w:rFonts w:asciiTheme="minorHAnsi" w:hAnsiTheme="minorHAnsi"/>
          <w:b/>
          <w:sz w:val="24"/>
          <w:szCs w:val="24"/>
        </w:rPr>
      </w:pPr>
      <w:r w:rsidRPr="00916B7A">
        <w:rPr>
          <w:rFonts w:asciiTheme="minorHAnsi" w:hAnsiTheme="minorHAnsi"/>
          <w:b/>
          <w:sz w:val="24"/>
          <w:szCs w:val="24"/>
        </w:rPr>
        <w:t>LEI 14.133/2021</w:t>
      </w:r>
    </w:p>
    <w:p w14:paraId="69AFA0BD" w14:textId="5944E50C" w:rsidR="001C0AA4" w:rsidRPr="00916B7A" w:rsidRDefault="001C0AA4" w:rsidP="00916B7A">
      <w:pPr>
        <w:tabs>
          <w:tab w:val="left" w:pos="9923"/>
        </w:tabs>
        <w:ind w:right="34"/>
        <w:jc w:val="both"/>
        <w:rPr>
          <w:rFonts w:asciiTheme="minorHAnsi" w:hAnsiTheme="minorHAnsi"/>
          <w:b/>
          <w:sz w:val="24"/>
          <w:szCs w:val="24"/>
        </w:rPr>
      </w:pPr>
    </w:p>
    <w:p w14:paraId="08A8EE4C" w14:textId="3567D978" w:rsidR="001C0AA4" w:rsidRPr="00916B7A" w:rsidRDefault="001C0AA4" w:rsidP="00916B7A">
      <w:pPr>
        <w:tabs>
          <w:tab w:val="left" w:pos="9923"/>
        </w:tabs>
        <w:ind w:left="284" w:right="34"/>
        <w:rPr>
          <w:rFonts w:asciiTheme="minorHAnsi" w:hAnsiTheme="minorHAnsi"/>
          <w:b/>
          <w:sz w:val="24"/>
          <w:szCs w:val="24"/>
        </w:rPr>
      </w:pPr>
      <w:r w:rsidRPr="00916B7A">
        <w:rPr>
          <w:rFonts w:asciiTheme="minorHAnsi" w:hAnsiTheme="minorHAnsi"/>
          <w:b/>
          <w:sz w:val="24"/>
          <w:szCs w:val="24"/>
        </w:rPr>
        <w:t>Bombeiro / Brigadista / Controlador de Acesso e Segurança não Armada.</w:t>
      </w:r>
    </w:p>
    <w:p w14:paraId="243DCDA7" w14:textId="77777777" w:rsidR="001C0AA4" w:rsidRPr="00916B7A" w:rsidRDefault="001C0AA4" w:rsidP="00916B7A">
      <w:pPr>
        <w:tabs>
          <w:tab w:val="left" w:pos="9923"/>
        </w:tabs>
        <w:spacing w:before="120" w:after="120"/>
        <w:ind w:right="34"/>
        <w:jc w:val="both"/>
        <w:rPr>
          <w:rFonts w:asciiTheme="minorHAnsi" w:hAnsiTheme="minorHAnsi"/>
          <w:b/>
          <w:sz w:val="24"/>
          <w:szCs w:val="24"/>
        </w:rPr>
      </w:pPr>
    </w:p>
    <w:p w14:paraId="19504378" w14:textId="779F814C" w:rsidR="001C0AA4" w:rsidRPr="00916B7A" w:rsidRDefault="001C0AA4" w:rsidP="0028614A">
      <w:pPr>
        <w:pStyle w:val="PargrafodaLista"/>
        <w:numPr>
          <w:ilvl w:val="0"/>
          <w:numId w:val="31"/>
        </w:numPr>
        <w:tabs>
          <w:tab w:val="left" w:pos="851"/>
          <w:tab w:val="left" w:pos="9923"/>
        </w:tabs>
        <w:spacing w:after="120"/>
        <w:ind w:left="284" w:right="34" w:firstLine="0"/>
        <w:jc w:val="left"/>
        <w:rPr>
          <w:rFonts w:asciiTheme="minorHAnsi" w:hAnsiTheme="minorHAnsi"/>
          <w:b/>
          <w:sz w:val="24"/>
          <w:szCs w:val="24"/>
        </w:rPr>
      </w:pPr>
      <w:r w:rsidRPr="00916B7A">
        <w:rPr>
          <w:rFonts w:asciiTheme="minorHAnsi" w:hAnsiTheme="minorHAnsi"/>
          <w:b/>
          <w:sz w:val="24"/>
          <w:szCs w:val="24"/>
        </w:rPr>
        <w:t>INFORMAÇÕES BÁSICAS</w:t>
      </w:r>
    </w:p>
    <w:p w14:paraId="37391774" w14:textId="7E478276" w:rsidR="001C0AA4" w:rsidRPr="00916B7A" w:rsidRDefault="00916B7A" w:rsidP="00916B7A">
      <w:pPr>
        <w:pStyle w:val="SemEspaamento"/>
        <w:tabs>
          <w:tab w:val="left" w:pos="9923"/>
        </w:tabs>
        <w:ind w:left="284" w:right="34" w:firstLine="567"/>
        <w:jc w:val="both"/>
        <w:rPr>
          <w:rFonts w:asciiTheme="minorHAnsi" w:hAnsiTheme="minorHAnsi"/>
          <w:sz w:val="24"/>
          <w:szCs w:val="24"/>
        </w:rPr>
      </w:pPr>
      <w:r w:rsidRPr="00916B7A">
        <w:rPr>
          <w:rFonts w:asciiTheme="minorHAnsi" w:hAnsiTheme="minorHAnsi"/>
          <w:sz w:val="24"/>
          <w:szCs w:val="24"/>
        </w:rPr>
        <w:t xml:space="preserve">Trata-se da </w:t>
      </w:r>
      <w:proofErr w:type="spellStart"/>
      <w:r w:rsidRPr="00916B7A">
        <w:rPr>
          <w:rFonts w:asciiTheme="minorHAnsi" w:hAnsiTheme="minorHAnsi"/>
          <w:sz w:val="24"/>
          <w:szCs w:val="24"/>
        </w:rPr>
        <w:t>contrataçâo</w:t>
      </w:r>
      <w:proofErr w:type="spellEnd"/>
      <w:r w:rsidRPr="00916B7A">
        <w:rPr>
          <w:rFonts w:asciiTheme="minorHAnsi" w:hAnsiTheme="minorHAnsi"/>
          <w:sz w:val="24"/>
          <w:szCs w:val="24"/>
        </w:rPr>
        <w:t xml:space="preserve"> de empresa especializada na execução dos ser</w:t>
      </w:r>
      <w:r>
        <w:rPr>
          <w:rFonts w:asciiTheme="minorHAnsi" w:hAnsiTheme="minorHAnsi"/>
          <w:sz w:val="24"/>
          <w:szCs w:val="24"/>
        </w:rPr>
        <w:t>v</w:t>
      </w:r>
      <w:r w:rsidRPr="00916B7A">
        <w:rPr>
          <w:rFonts w:asciiTheme="minorHAnsi" w:hAnsiTheme="minorHAnsi"/>
          <w:sz w:val="24"/>
          <w:szCs w:val="24"/>
        </w:rPr>
        <w:t xml:space="preserve">iços de segurança não armada, bombeiro, brigadista e controladores de acesso, todos uniformizados para a festa da soja que acontecerá entre os dias 25/05/2024 e 02/06/2024 no Parque </w:t>
      </w:r>
      <w:r>
        <w:rPr>
          <w:rFonts w:asciiTheme="minorHAnsi" w:hAnsiTheme="minorHAnsi"/>
          <w:sz w:val="24"/>
          <w:szCs w:val="24"/>
        </w:rPr>
        <w:t>d</w:t>
      </w:r>
      <w:r w:rsidRPr="00916B7A">
        <w:rPr>
          <w:rFonts w:asciiTheme="minorHAnsi" w:hAnsiTheme="minorHAnsi"/>
          <w:sz w:val="24"/>
          <w:szCs w:val="24"/>
        </w:rPr>
        <w:t>e Exposições Tancredo Neves.</w:t>
      </w:r>
    </w:p>
    <w:p w14:paraId="1C5391A5" w14:textId="77777777" w:rsidR="001C0AA4" w:rsidRPr="00916B7A" w:rsidRDefault="001C0AA4" w:rsidP="00916B7A">
      <w:pPr>
        <w:pStyle w:val="SemEspaamento"/>
        <w:tabs>
          <w:tab w:val="left" w:pos="9923"/>
        </w:tabs>
        <w:ind w:right="34"/>
        <w:rPr>
          <w:rFonts w:asciiTheme="minorHAnsi" w:hAnsiTheme="minorHAnsi"/>
          <w:sz w:val="24"/>
          <w:szCs w:val="24"/>
        </w:rPr>
      </w:pPr>
    </w:p>
    <w:p w14:paraId="4D0718FE" w14:textId="77777777" w:rsidR="001C0AA4" w:rsidRPr="00916B7A" w:rsidRDefault="001C0AA4" w:rsidP="0028614A">
      <w:pPr>
        <w:pStyle w:val="PargrafodaLista"/>
        <w:numPr>
          <w:ilvl w:val="0"/>
          <w:numId w:val="31"/>
        </w:numPr>
        <w:tabs>
          <w:tab w:val="left" w:pos="851"/>
          <w:tab w:val="left" w:pos="9923"/>
        </w:tabs>
        <w:spacing w:after="120"/>
        <w:ind w:left="284" w:right="34" w:firstLine="0"/>
        <w:jc w:val="left"/>
        <w:rPr>
          <w:rFonts w:asciiTheme="minorHAnsi" w:hAnsiTheme="minorHAnsi"/>
          <w:b/>
          <w:sz w:val="24"/>
          <w:szCs w:val="24"/>
        </w:rPr>
      </w:pPr>
      <w:r w:rsidRPr="00916B7A">
        <w:rPr>
          <w:rFonts w:asciiTheme="minorHAnsi" w:hAnsiTheme="minorHAnsi"/>
          <w:b/>
          <w:sz w:val="24"/>
          <w:szCs w:val="24"/>
        </w:rPr>
        <w:t>INTRODUÇÃO</w:t>
      </w:r>
    </w:p>
    <w:p w14:paraId="2C846DF7" w14:textId="039CE681" w:rsidR="001C0AA4" w:rsidRPr="00916B7A" w:rsidRDefault="00916B7A" w:rsidP="00916B7A">
      <w:pPr>
        <w:pStyle w:val="SemEspaamento"/>
        <w:tabs>
          <w:tab w:val="left" w:pos="9923"/>
        </w:tabs>
        <w:ind w:left="284" w:right="34" w:firstLine="567"/>
        <w:jc w:val="both"/>
        <w:rPr>
          <w:rFonts w:asciiTheme="minorHAnsi" w:hAnsiTheme="minorHAnsi"/>
          <w:sz w:val="24"/>
          <w:szCs w:val="24"/>
        </w:rPr>
      </w:pPr>
      <w:r w:rsidRPr="00916B7A">
        <w:rPr>
          <w:rFonts w:asciiTheme="minorHAnsi" w:hAnsiTheme="minorHAnsi"/>
          <w:sz w:val="24"/>
          <w:szCs w:val="24"/>
        </w:rPr>
        <w:t xml:space="preserve">Considerando a necessidade de suprir a demanda da </w:t>
      </w:r>
      <w:r>
        <w:rPr>
          <w:rFonts w:asciiTheme="minorHAnsi" w:hAnsiTheme="minorHAnsi"/>
          <w:sz w:val="24"/>
          <w:szCs w:val="24"/>
        </w:rPr>
        <w:t>F</w:t>
      </w:r>
      <w:r w:rsidRPr="00916B7A">
        <w:rPr>
          <w:rFonts w:asciiTheme="minorHAnsi" w:hAnsiTheme="minorHAnsi"/>
          <w:sz w:val="24"/>
          <w:szCs w:val="24"/>
        </w:rPr>
        <w:t xml:space="preserve">esta da </w:t>
      </w:r>
      <w:r>
        <w:rPr>
          <w:rFonts w:asciiTheme="minorHAnsi" w:hAnsiTheme="minorHAnsi"/>
          <w:sz w:val="24"/>
          <w:szCs w:val="24"/>
        </w:rPr>
        <w:t>S</w:t>
      </w:r>
      <w:r w:rsidRPr="00916B7A">
        <w:rPr>
          <w:rFonts w:asciiTheme="minorHAnsi" w:hAnsiTheme="minorHAnsi"/>
          <w:sz w:val="24"/>
          <w:szCs w:val="24"/>
        </w:rPr>
        <w:t>oja</w:t>
      </w:r>
      <w:r w:rsidR="001C0AA4" w:rsidRPr="00916B7A">
        <w:rPr>
          <w:rFonts w:asciiTheme="minorHAnsi" w:hAnsiTheme="minorHAnsi"/>
          <w:b/>
          <w:sz w:val="24"/>
          <w:szCs w:val="24"/>
        </w:rPr>
        <w:t>,</w:t>
      </w:r>
      <w:r w:rsidRPr="00916B7A">
        <w:rPr>
          <w:rFonts w:asciiTheme="minorHAnsi" w:hAnsiTheme="minorHAnsi"/>
          <w:sz w:val="24"/>
          <w:szCs w:val="24"/>
        </w:rPr>
        <w:t xml:space="preserve"> o presente estudo técnico tem como objetivo informar a viabilidade técnica na </w:t>
      </w:r>
      <w:r w:rsidRPr="00916B7A">
        <w:rPr>
          <w:rFonts w:asciiTheme="minorHAnsi" w:hAnsiTheme="minorHAnsi"/>
          <w:b/>
          <w:sz w:val="24"/>
          <w:szCs w:val="24"/>
        </w:rPr>
        <w:t xml:space="preserve">contratação de empresa especializada na execução de serviços de segurança não armada, bombeiro, </w:t>
      </w:r>
      <w:proofErr w:type="spellStart"/>
      <w:r w:rsidRPr="00916B7A">
        <w:rPr>
          <w:rFonts w:asciiTheme="minorHAnsi" w:hAnsiTheme="minorHAnsi"/>
          <w:b/>
          <w:sz w:val="24"/>
          <w:szCs w:val="24"/>
        </w:rPr>
        <w:t>brigdista</w:t>
      </w:r>
      <w:proofErr w:type="spellEnd"/>
      <w:r w:rsidRPr="00916B7A">
        <w:rPr>
          <w:rFonts w:asciiTheme="minorHAnsi" w:hAnsiTheme="minorHAnsi"/>
          <w:b/>
          <w:sz w:val="24"/>
          <w:szCs w:val="24"/>
        </w:rPr>
        <w:t xml:space="preserve"> e controladores de acesso, durante o período da mesma.</w:t>
      </w:r>
      <w:r w:rsidR="001C0AA4" w:rsidRPr="00916B7A">
        <w:rPr>
          <w:rFonts w:asciiTheme="minorHAnsi" w:hAnsiTheme="minorHAnsi"/>
          <w:sz w:val="24"/>
          <w:szCs w:val="24"/>
        </w:rPr>
        <w:t xml:space="preserve"> </w:t>
      </w:r>
    </w:p>
    <w:p w14:paraId="6F7B63D6" w14:textId="77777777" w:rsidR="001C0AA4" w:rsidRPr="00916B7A" w:rsidRDefault="001C0AA4" w:rsidP="00916B7A">
      <w:pPr>
        <w:pStyle w:val="SemEspaamento"/>
        <w:tabs>
          <w:tab w:val="left" w:pos="9923"/>
        </w:tabs>
        <w:ind w:left="284" w:right="34" w:firstLine="567"/>
        <w:jc w:val="both"/>
        <w:rPr>
          <w:rFonts w:asciiTheme="minorHAnsi" w:hAnsiTheme="minorHAnsi"/>
          <w:sz w:val="24"/>
          <w:szCs w:val="24"/>
        </w:rPr>
      </w:pPr>
    </w:p>
    <w:p w14:paraId="6BB1F10A" w14:textId="7C34B930" w:rsidR="001C0AA4" w:rsidRDefault="00916B7A" w:rsidP="00916B7A">
      <w:pPr>
        <w:pStyle w:val="SemEspaamento"/>
        <w:tabs>
          <w:tab w:val="left" w:pos="9923"/>
        </w:tabs>
        <w:ind w:left="284" w:right="34" w:firstLine="567"/>
        <w:jc w:val="both"/>
        <w:rPr>
          <w:rFonts w:asciiTheme="minorHAnsi" w:hAnsiTheme="minorHAnsi"/>
          <w:sz w:val="24"/>
          <w:szCs w:val="24"/>
        </w:rPr>
      </w:pPr>
      <w:r w:rsidRPr="00916B7A">
        <w:rPr>
          <w:rFonts w:asciiTheme="minorHAnsi" w:hAnsiTheme="minorHAnsi"/>
          <w:sz w:val="24"/>
          <w:szCs w:val="24"/>
        </w:rPr>
        <w:t>Compreende-se que este serviço é de suma import</w:t>
      </w:r>
      <w:r w:rsidR="00947CAF">
        <w:rPr>
          <w:rFonts w:asciiTheme="minorHAnsi" w:hAnsiTheme="minorHAnsi"/>
          <w:sz w:val="24"/>
          <w:szCs w:val="24"/>
        </w:rPr>
        <w:t>â</w:t>
      </w:r>
      <w:r w:rsidRPr="00916B7A">
        <w:rPr>
          <w:rFonts w:asciiTheme="minorHAnsi" w:hAnsiTheme="minorHAnsi"/>
          <w:sz w:val="24"/>
          <w:szCs w:val="24"/>
        </w:rPr>
        <w:t xml:space="preserve">ncia e deve ser aplicado junto </w:t>
      </w:r>
      <w:r w:rsidR="00947CAF">
        <w:rPr>
          <w:rFonts w:asciiTheme="minorHAnsi" w:hAnsiTheme="minorHAnsi"/>
          <w:sz w:val="24"/>
          <w:szCs w:val="24"/>
        </w:rPr>
        <w:t>a</w:t>
      </w:r>
      <w:r w:rsidRPr="00916B7A">
        <w:rPr>
          <w:rFonts w:asciiTheme="minorHAnsi" w:hAnsiTheme="minorHAnsi"/>
          <w:sz w:val="24"/>
          <w:szCs w:val="24"/>
        </w:rPr>
        <w:t>s necessidades das atividades no decorrer do período, fazendo necessário, a realização do procedimento adm</w:t>
      </w:r>
      <w:r w:rsidR="00947CAF">
        <w:rPr>
          <w:rFonts w:asciiTheme="minorHAnsi" w:hAnsiTheme="minorHAnsi"/>
          <w:sz w:val="24"/>
          <w:szCs w:val="24"/>
        </w:rPr>
        <w:t>i</w:t>
      </w:r>
      <w:r w:rsidRPr="00916B7A">
        <w:rPr>
          <w:rFonts w:asciiTheme="minorHAnsi" w:hAnsiTheme="minorHAnsi"/>
          <w:sz w:val="24"/>
          <w:szCs w:val="24"/>
        </w:rPr>
        <w:t>nistrativo de licitação, observando sempre a busca da adm</w:t>
      </w:r>
      <w:r w:rsidR="00947CAF">
        <w:rPr>
          <w:rFonts w:asciiTheme="minorHAnsi" w:hAnsiTheme="minorHAnsi"/>
          <w:sz w:val="24"/>
          <w:szCs w:val="24"/>
        </w:rPr>
        <w:t>i</w:t>
      </w:r>
      <w:r w:rsidRPr="00916B7A">
        <w:rPr>
          <w:rFonts w:asciiTheme="minorHAnsi" w:hAnsiTheme="minorHAnsi"/>
          <w:sz w:val="24"/>
          <w:szCs w:val="24"/>
        </w:rPr>
        <w:t xml:space="preserve">nistração pública pela </w:t>
      </w:r>
      <w:r w:rsidRPr="00916B7A">
        <w:rPr>
          <w:rFonts w:asciiTheme="minorHAnsi" w:hAnsiTheme="minorHAnsi"/>
          <w:b/>
          <w:sz w:val="24"/>
          <w:szCs w:val="24"/>
        </w:rPr>
        <w:t>melhor qualidade e menor preço</w:t>
      </w:r>
      <w:r w:rsidRPr="00916B7A">
        <w:rPr>
          <w:rFonts w:asciiTheme="minorHAnsi" w:hAnsiTheme="minorHAnsi"/>
          <w:sz w:val="24"/>
          <w:szCs w:val="24"/>
        </w:rPr>
        <w:t>, através de um procedimento formal de disputa e registro de preços.</w:t>
      </w:r>
    </w:p>
    <w:p w14:paraId="0DB16751" w14:textId="77777777" w:rsidR="00947CAF" w:rsidRPr="00916B7A" w:rsidRDefault="00947CAF" w:rsidP="00916B7A">
      <w:pPr>
        <w:pStyle w:val="SemEspaamento"/>
        <w:tabs>
          <w:tab w:val="left" w:pos="9923"/>
        </w:tabs>
        <w:ind w:left="284" w:right="34" w:firstLine="567"/>
        <w:jc w:val="both"/>
        <w:rPr>
          <w:rFonts w:asciiTheme="minorHAnsi" w:hAnsiTheme="minorHAnsi"/>
          <w:sz w:val="24"/>
          <w:szCs w:val="24"/>
        </w:rPr>
      </w:pPr>
    </w:p>
    <w:p w14:paraId="247906D8" w14:textId="3482D97D" w:rsidR="001C0AA4" w:rsidRPr="00916B7A" w:rsidRDefault="00947CAF" w:rsidP="0028614A">
      <w:pPr>
        <w:pStyle w:val="PargrafodaLista"/>
        <w:numPr>
          <w:ilvl w:val="0"/>
          <w:numId w:val="31"/>
        </w:numPr>
        <w:tabs>
          <w:tab w:val="left" w:pos="851"/>
          <w:tab w:val="left" w:pos="9923"/>
        </w:tabs>
        <w:spacing w:after="120"/>
        <w:ind w:left="284" w:right="34" w:firstLine="0"/>
        <w:jc w:val="left"/>
        <w:rPr>
          <w:rFonts w:asciiTheme="minorHAnsi" w:hAnsiTheme="minorHAnsi"/>
          <w:b/>
          <w:sz w:val="24"/>
          <w:szCs w:val="24"/>
        </w:rPr>
      </w:pPr>
      <w:r w:rsidRPr="00916B7A">
        <w:rPr>
          <w:rFonts w:asciiTheme="minorHAnsi" w:hAnsiTheme="minorHAnsi"/>
          <w:b/>
          <w:sz w:val="24"/>
          <w:szCs w:val="24"/>
        </w:rPr>
        <w:t>DO OBJETO</w:t>
      </w:r>
    </w:p>
    <w:p w14:paraId="23056784" w14:textId="1C119DA7" w:rsidR="001C0AA4" w:rsidRPr="00916B7A" w:rsidRDefault="00916B7A" w:rsidP="00916B7A">
      <w:pPr>
        <w:pStyle w:val="SemEspaamento"/>
        <w:tabs>
          <w:tab w:val="left" w:pos="9923"/>
        </w:tabs>
        <w:ind w:left="284" w:right="34" w:firstLine="567"/>
        <w:jc w:val="both"/>
        <w:rPr>
          <w:rFonts w:asciiTheme="minorHAnsi" w:hAnsiTheme="minorHAnsi"/>
          <w:sz w:val="24"/>
          <w:szCs w:val="24"/>
        </w:rPr>
      </w:pPr>
      <w:r w:rsidRPr="00916B7A">
        <w:rPr>
          <w:rFonts w:asciiTheme="minorHAnsi" w:hAnsiTheme="minorHAnsi"/>
          <w:sz w:val="24"/>
          <w:szCs w:val="24"/>
        </w:rPr>
        <w:t xml:space="preserve">Contratação de empresa para a execução dos serviços de bombeiros civis, brigadistas, controladores de acesso e segurança não armada para a festa da soja que acontecerá no parque de exposições </w:t>
      </w:r>
      <w:proofErr w:type="spellStart"/>
      <w:r w:rsidRPr="00916B7A">
        <w:rPr>
          <w:rFonts w:asciiTheme="minorHAnsi" w:hAnsiTheme="minorHAnsi"/>
          <w:sz w:val="24"/>
          <w:szCs w:val="24"/>
        </w:rPr>
        <w:t>tancredo</w:t>
      </w:r>
      <w:proofErr w:type="spellEnd"/>
      <w:r w:rsidRPr="00916B7A">
        <w:rPr>
          <w:rFonts w:asciiTheme="minorHAnsi" w:hAnsiTheme="minorHAnsi"/>
          <w:sz w:val="24"/>
          <w:szCs w:val="24"/>
        </w:rPr>
        <w:t xml:space="preserve"> neves entre os dias 25/05/2024 e 02/06/2024.</w:t>
      </w:r>
    </w:p>
    <w:p w14:paraId="21610574" w14:textId="77777777" w:rsidR="001C0AA4" w:rsidRPr="00916B7A" w:rsidRDefault="001C0AA4" w:rsidP="00947CAF">
      <w:pPr>
        <w:pStyle w:val="SemEspaamento"/>
        <w:tabs>
          <w:tab w:val="left" w:pos="9923"/>
        </w:tabs>
        <w:spacing w:before="120" w:after="120"/>
        <w:ind w:left="284" w:right="34"/>
        <w:rPr>
          <w:rFonts w:asciiTheme="minorHAnsi" w:hAnsiTheme="minorHAnsi"/>
          <w:sz w:val="24"/>
          <w:szCs w:val="24"/>
        </w:rPr>
      </w:pPr>
    </w:p>
    <w:p w14:paraId="221AE618" w14:textId="4AAB6AEE" w:rsidR="001C0AA4" w:rsidRPr="00916B7A" w:rsidRDefault="001C0AA4" w:rsidP="0028614A">
      <w:pPr>
        <w:pStyle w:val="SemEspaamento"/>
        <w:numPr>
          <w:ilvl w:val="0"/>
          <w:numId w:val="32"/>
        </w:numPr>
        <w:tabs>
          <w:tab w:val="left" w:pos="851"/>
          <w:tab w:val="left" w:pos="9923"/>
        </w:tabs>
        <w:spacing w:after="120"/>
        <w:ind w:left="284" w:right="34" w:firstLine="0"/>
        <w:rPr>
          <w:rFonts w:asciiTheme="minorHAnsi" w:hAnsiTheme="minorHAnsi"/>
          <w:b/>
          <w:sz w:val="24"/>
          <w:szCs w:val="24"/>
        </w:rPr>
      </w:pPr>
      <w:r w:rsidRPr="00916B7A">
        <w:rPr>
          <w:rFonts w:asciiTheme="minorHAnsi" w:hAnsiTheme="minorHAnsi"/>
          <w:b/>
          <w:sz w:val="24"/>
          <w:szCs w:val="24"/>
        </w:rPr>
        <w:t>DESCRIÇÃO DA NECESSIDADE DA CONTRATAÇÃO</w:t>
      </w:r>
    </w:p>
    <w:p w14:paraId="1B2B5FB2" w14:textId="6C30A4F4" w:rsidR="001C0AA4" w:rsidRDefault="00947CAF" w:rsidP="00947CAF">
      <w:pPr>
        <w:pStyle w:val="SemEspaamento"/>
        <w:tabs>
          <w:tab w:val="left" w:pos="9923"/>
        </w:tabs>
        <w:ind w:left="284" w:right="34" w:firstLine="567"/>
        <w:jc w:val="both"/>
        <w:rPr>
          <w:rFonts w:asciiTheme="minorHAnsi" w:hAnsiTheme="minorHAnsi"/>
          <w:b/>
          <w:sz w:val="24"/>
          <w:szCs w:val="24"/>
        </w:rPr>
      </w:pPr>
      <w:r>
        <w:rPr>
          <w:rFonts w:asciiTheme="minorHAnsi" w:hAnsiTheme="minorHAnsi"/>
          <w:b/>
          <w:sz w:val="24"/>
          <w:szCs w:val="24"/>
        </w:rPr>
        <w:t>C</w:t>
      </w:r>
      <w:r w:rsidRPr="00916B7A">
        <w:rPr>
          <w:rFonts w:asciiTheme="minorHAnsi" w:hAnsiTheme="minorHAnsi"/>
          <w:b/>
          <w:sz w:val="24"/>
          <w:szCs w:val="24"/>
        </w:rPr>
        <w:t xml:space="preserve">omo o município não dispõe deste material humano, se faz necessário então, a contratação do serviço pedido, para que possamos suprir a demanda durante as realizações da 53ª </w:t>
      </w:r>
      <w:r>
        <w:rPr>
          <w:rFonts w:asciiTheme="minorHAnsi" w:hAnsiTheme="minorHAnsi"/>
          <w:b/>
          <w:sz w:val="24"/>
          <w:szCs w:val="24"/>
        </w:rPr>
        <w:t>F</w:t>
      </w:r>
      <w:r w:rsidRPr="00916B7A">
        <w:rPr>
          <w:rFonts w:asciiTheme="minorHAnsi" w:hAnsiTheme="minorHAnsi"/>
          <w:b/>
          <w:sz w:val="24"/>
          <w:szCs w:val="24"/>
        </w:rPr>
        <w:t xml:space="preserve">esta da </w:t>
      </w:r>
      <w:r>
        <w:rPr>
          <w:rFonts w:asciiTheme="minorHAnsi" w:hAnsiTheme="minorHAnsi"/>
          <w:b/>
          <w:sz w:val="24"/>
          <w:szCs w:val="24"/>
        </w:rPr>
        <w:t>S</w:t>
      </w:r>
      <w:r w:rsidRPr="00916B7A">
        <w:rPr>
          <w:rFonts w:asciiTheme="minorHAnsi" w:hAnsiTheme="minorHAnsi"/>
          <w:b/>
          <w:sz w:val="24"/>
          <w:szCs w:val="24"/>
        </w:rPr>
        <w:t>oja.</w:t>
      </w:r>
    </w:p>
    <w:p w14:paraId="21350407" w14:textId="77777777" w:rsidR="00947CAF" w:rsidRPr="00916B7A" w:rsidRDefault="00947CAF" w:rsidP="00947CAF">
      <w:pPr>
        <w:pStyle w:val="SemEspaamento"/>
        <w:tabs>
          <w:tab w:val="left" w:pos="9923"/>
        </w:tabs>
        <w:ind w:left="284" w:right="34"/>
        <w:jc w:val="both"/>
        <w:rPr>
          <w:rFonts w:asciiTheme="minorHAnsi" w:hAnsiTheme="minorHAnsi"/>
          <w:b/>
          <w:sz w:val="24"/>
          <w:szCs w:val="24"/>
        </w:rPr>
      </w:pPr>
    </w:p>
    <w:p w14:paraId="6A02FB6A" w14:textId="1C11A697" w:rsidR="001C0AA4" w:rsidRPr="00916B7A" w:rsidRDefault="00947CAF" w:rsidP="00947CAF">
      <w:pPr>
        <w:pStyle w:val="SemEspaamento"/>
        <w:tabs>
          <w:tab w:val="left" w:pos="9923"/>
        </w:tabs>
        <w:ind w:right="34" w:firstLine="851"/>
        <w:rPr>
          <w:rFonts w:asciiTheme="minorHAnsi" w:hAnsiTheme="minorHAnsi"/>
          <w:sz w:val="24"/>
          <w:szCs w:val="24"/>
        </w:rPr>
      </w:pPr>
      <w:r>
        <w:rPr>
          <w:rFonts w:asciiTheme="minorHAnsi" w:hAnsiTheme="minorHAnsi"/>
          <w:sz w:val="24"/>
          <w:szCs w:val="24"/>
        </w:rPr>
        <w:t>P</w:t>
      </w:r>
      <w:r w:rsidRPr="00916B7A">
        <w:rPr>
          <w:rFonts w:asciiTheme="minorHAnsi" w:hAnsiTheme="minorHAnsi"/>
          <w:sz w:val="24"/>
          <w:szCs w:val="24"/>
        </w:rPr>
        <w:t>ara que os eventos possam ser realizados dentro dos padrões de qualidade, com segurança e tranquilidade, sem quaisquer outras eventualidades, mostra-se necessária a contratação do serviço de execução da mesma.</w:t>
      </w:r>
    </w:p>
    <w:p w14:paraId="0F7403DA" w14:textId="77777777" w:rsidR="001C0AA4" w:rsidRPr="00916B7A" w:rsidRDefault="001C0AA4" w:rsidP="00947CAF">
      <w:pPr>
        <w:pStyle w:val="SemEspaamento"/>
        <w:tabs>
          <w:tab w:val="left" w:pos="9923"/>
        </w:tabs>
        <w:ind w:left="284" w:right="34"/>
        <w:rPr>
          <w:rFonts w:asciiTheme="minorHAnsi" w:hAnsiTheme="minorHAnsi"/>
          <w:sz w:val="24"/>
          <w:szCs w:val="24"/>
        </w:rPr>
      </w:pPr>
      <w:r w:rsidRPr="00916B7A">
        <w:rPr>
          <w:rFonts w:asciiTheme="minorHAnsi" w:hAnsiTheme="minorHAnsi"/>
          <w:sz w:val="24"/>
          <w:szCs w:val="24"/>
        </w:rPr>
        <w:tab/>
      </w:r>
    </w:p>
    <w:p w14:paraId="70C47CB6" w14:textId="2C7C6EB7" w:rsidR="001C0AA4" w:rsidRPr="00916B7A" w:rsidRDefault="001C0AA4" w:rsidP="0028614A">
      <w:pPr>
        <w:pStyle w:val="SemEspaamento"/>
        <w:numPr>
          <w:ilvl w:val="0"/>
          <w:numId w:val="32"/>
        </w:numPr>
        <w:tabs>
          <w:tab w:val="left" w:pos="851"/>
          <w:tab w:val="left" w:pos="9923"/>
        </w:tabs>
        <w:spacing w:after="120"/>
        <w:ind w:left="284" w:right="34" w:firstLine="0"/>
        <w:rPr>
          <w:rFonts w:asciiTheme="minorHAnsi" w:hAnsiTheme="minorHAnsi"/>
          <w:b/>
          <w:sz w:val="24"/>
          <w:szCs w:val="24"/>
        </w:rPr>
      </w:pPr>
      <w:r w:rsidRPr="00916B7A">
        <w:rPr>
          <w:rFonts w:asciiTheme="minorHAnsi" w:hAnsiTheme="minorHAnsi"/>
          <w:b/>
          <w:sz w:val="24"/>
          <w:szCs w:val="24"/>
        </w:rPr>
        <w:t>ESTIMATIVA DE QUANTIDADES PARA A CONTRATAÇÃO</w:t>
      </w:r>
    </w:p>
    <w:p w14:paraId="1023CEA5" w14:textId="30B1FB68" w:rsidR="001C0AA4" w:rsidRPr="00916B7A" w:rsidRDefault="00947CAF" w:rsidP="00947CAF">
      <w:pPr>
        <w:pStyle w:val="SemEspaamento"/>
        <w:tabs>
          <w:tab w:val="left" w:pos="9923"/>
        </w:tabs>
        <w:ind w:left="284" w:right="34" w:firstLine="567"/>
        <w:jc w:val="both"/>
        <w:rPr>
          <w:rFonts w:asciiTheme="minorHAnsi" w:hAnsiTheme="minorHAnsi"/>
          <w:sz w:val="24"/>
          <w:szCs w:val="24"/>
        </w:rPr>
      </w:pPr>
      <w:r w:rsidRPr="00916B7A">
        <w:rPr>
          <w:rFonts w:asciiTheme="minorHAnsi" w:hAnsiTheme="minorHAnsi"/>
          <w:sz w:val="24"/>
          <w:szCs w:val="24"/>
        </w:rPr>
        <w:lastRenderedPageBreak/>
        <w:t>Para chegarmos aos quantitativos estimados da planilha abaixo, foram analisados os seguintes parâmetros:</w:t>
      </w:r>
    </w:p>
    <w:p w14:paraId="48BB5B05" w14:textId="3C7B91A4" w:rsidR="001C0AA4" w:rsidRDefault="00947CAF" w:rsidP="00947CAF">
      <w:pPr>
        <w:pStyle w:val="SemEspaamento"/>
        <w:tabs>
          <w:tab w:val="left" w:pos="284"/>
          <w:tab w:val="left" w:pos="9923"/>
        </w:tabs>
        <w:ind w:left="284" w:right="34" w:firstLine="567"/>
        <w:jc w:val="both"/>
        <w:rPr>
          <w:rFonts w:asciiTheme="minorHAnsi" w:hAnsiTheme="minorHAnsi"/>
          <w:sz w:val="24"/>
          <w:szCs w:val="24"/>
        </w:rPr>
      </w:pPr>
      <w:r w:rsidRPr="00916B7A">
        <w:rPr>
          <w:rFonts w:asciiTheme="minorHAnsi" w:hAnsiTheme="minorHAnsi"/>
          <w:sz w:val="24"/>
          <w:szCs w:val="24"/>
        </w:rPr>
        <w:t xml:space="preserve">- </w:t>
      </w:r>
      <w:r>
        <w:rPr>
          <w:rFonts w:asciiTheme="minorHAnsi" w:hAnsiTheme="minorHAnsi"/>
          <w:sz w:val="24"/>
          <w:szCs w:val="24"/>
        </w:rPr>
        <w:t>A</w:t>
      </w:r>
      <w:r w:rsidRPr="00916B7A">
        <w:rPr>
          <w:rFonts w:asciiTheme="minorHAnsi" w:hAnsiTheme="minorHAnsi"/>
          <w:sz w:val="24"/>
          <w:szCs w:val="24"/>
        </w:rPr>
        <w:t>s quantidades utilizadas no ano anterior.</w:t>
      </w:r>
    </w:p>
    <w:p w14:paraId="6B8F208F" w14:textId="77777777" w:rsidR="00947CAF" w:rsidRPr="00916B7A" w:rsidRDefault="00947CAF" w:rsidP="00947CAF">
      <w:pPr>
        <w:pStyle w:val="SemEspaamento"/>
        <w:tabs>
          <w:tab w:val="left" w:pos="284"/>
          <w:tab w:val="left" w:pos="9923"/>
        </w:tabs>
        <w:ind w:left="284" w:right="34" w:firstLine="567"/>
        <w:jc w:val="both"/>
        <w:rPr>
          <w:rFonts w:asciiTheme="minorHAnsi" w:hAnsiTheme="minorHAnsi"/>
          <w:sz w:val="24"/>
          <w:szCs w:val="24"/>
        </w:rPr>
      </w:pPr>
    </w:p>
    <w:tbl>
      <w:tblPr>
        <w:tblStyle w:val="Tabelacomgrade"/>
        <w:tblW w:w="9639" w:type="dxa"/>
        <w:tblInd w:w="279" w:type="dxa"/>
        <w:tblLook w:val="04A0" w:firstRow="1" w:lastRow="0" w:firstColumn="1" w:lastColumn="0" w:noHBand="0" w:noVBand="1"/>
      </w:tblPr>
      <w:tblGrid>
        <w:gridCol w:w="726"/>
        <w:gridCol w:w="2280"/>
        <w:gridCol w:w="1417"/>
        <w:gridCol w:w="5216"/>
      </w:tblGrid>
      <w:tr w:rsidR="00051826" w:rsidRPr="00947CAF" w14:paraId="6E0F8B58" w14:textId="77777777" w:rsidTr="00051826">
        <w:tc>
          <w:tcPr>
            <w:tcW w:w="7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6C784E" w14:textId="77777777" w:rsidR="00947CAF" w:rsidRPr="00947CAF" w:rsidRDefault="00947CAF" w:rsidP="00051826">
            <w:pPr>
              <w:pStyle w:val="PargrafodaLista"/>
              <w:ind w:left="0"/>
              <w:jc w:val="center"/>
              <w:rPr>
                <w:rFonts w:asciiTheme="minorHAnsi" w:hAnsiTheme="minorHAnsi"/>
                <w:b/>
                <w:sz w:val="24"/>
                <w:szCs w:val="24"/>
              </w:rPr>
            </w:pPr>
            <w:r w:rsidRPr="00947CAF">
              <w:rPr>
                <w:rFonts w:asciiTheme="minorHAnsi" w:hAnsiTheme="minorHAnsi"/>
                <w:b/>
                <w:sz w:val="24"/>
                <w:szCs w:val="24"/>
              </w:rPr>
              <w:t>ITEM</w:t>
            </w:r>
          </w:p>
        </w:tc>
        <w:tc>
          <w:tcPr>
            <w:tcW w:w="22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50447D" w14:textId="77777777" w:rsidR="00947CAF" w:rsidRPr="00947CAF" w:rsidRDefault="00947CAF" w:rsidP="00051826">
            <w:pPr>
              <w:jc w:val="center"/>
              <w:rPr>
                <w:rFonts w:asciiTheme="minorHAnsi" w:hAnsiTheme="minorHAnsi"/>
                <w:b/>
                <w:sz w:val="24"/>
                <w:szCs w:val="24"/>
              </w:rPr>
            </w:pPr>
            <w:r w:rsidRPr="00947CAF">
              <w:rPr>
                <w:rFonts w:asciiTheme="minorHAnsi" w:hAnsiTheme="minorHAnsi"/>
                <w:b/>
                <w:sz w:val="24"/>
                <w:szCs w:val="24"/>
              </w:rPr>
              <w:t>QUANTIDADES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606ECB" w14:textId="77777777" w:rsidR="00947CAF" w:rsidRPr="00947CAF" w:rsidRDefault="00947CAF" w:rsidP="00051826">
            <w:pPr>
              <w:jc w:val="center"/>
              <w:rPr>
                <w:rFonts w:asciiTheme="minorHAnsi" w:hAnsiTheme="minorHAnsi"/>
                <w:b/>
                <w:sz w:val="24"/>
                <w:szCs w:val="24"/>
              </w:rPr>
            </w:pPr>
            <w:r w:rsidRPr="00947CAF">
              <w:rPr>
                <w:rFonts w:asciiTheme="minorHAnsi" w:hAnsiTheme="minorHAnsi"/>
                <w:b/>
                <w:sz w:val="24"/>
                <w:szCs w:val="24"/>
              </w:rPr>
              <w:t>UNIDADE</w:t>
            </w:r>
          </w:p>
        </w:tc>
        <w:tc>
          <w:tcPr>
            <w:tcW w:w="5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870D22" w14:textId="3469E64E" w:rsidR="00947CAF" w:rsidRPr="00947CAF" w:rsidRDefault="00947CAF" w:rsidP="00051826">
            <w:pPr>
              <w:tabs>
                <w:tab w:val="left" w:pos="4144"/>
              </w:tabs>
              <w:ind w:right="3584"/>
              <w:jc w:val="center"/>
              <w:rPr>
                <w:rFonts w:asciiTheme="minorHAnsi" w:hAnsiTheme="minorHAnsi"/>
                <w:b/>
                <w:sz w:val="24"/>
                <w:szCs w:val="24"/>
              </w:rPr>
            </w:pPr>
            <w:r w:rsidRPr="00947CAF">
              <w:rPr>
                <w:rFonts w:asciiTheme="minorHAnsi" w:hAnsiTheme="minorHAnsi"/>
                <w:b/>
                <w:sz w:val="24"/>
                <w:szCs w:val="24"/>
              </w:rPr>
              <w:t>DESCRIÇÃO</w:t>
            </w:r>
          </w:p>
        </w:tc>
      </w:tr>
      <w:tr w:rsidR="00051826" w:rsidRPr="00947CAF" w14:paraId="56E93C35" w14:textId="77777777" w:rsidTr="00051826">
        <w:tc>
          <w:tcPr>
            <w:tcW w:w="726" w:type="dxa"/>
            <w:tcBorders>
              <w:top w:val="single" w:sz="4" w:space="0" w:color="auto"/>
              <w:left w:val="single" w:sz="4" w:space="0" w:color="auto"/>
              <w:bottom w:val="single" w:sz="4" w:space="0" w:color="auto"/>
              <w:right w:val="single" w:sz="4" w:space="0" w:color="auto"/>
            </w:tcBorders>
            <w:hideMark/>
          </w:tcPr>
          <w:p w14:paraId="6561ADCD" w14:textId="77777777" w:rsidR="00947CAF" w:rsidRPr="00947CAF" w:rsidRDefault="00947CAF" w:rsidP="00051826">
            <w:pPr>
              <w:pStyle w:val="PargrafodaLista"/>
              <w:ind w:left="0"/>
              <w:jc w:val="center"/>
              <w:rPr>
                <w:rFonts w:asciiTheme="minorHAnsi" w:hAnsiTheme="minorHAnsi"/>
                <w:b/>
                <w:sz w:val="24"/>
                <w:szCs w:val="24"/>
              </w:rPr>
            </w:pPr>
            <w:r w:rsidRPr="00947CAF">
              <w:rPr>
                <w:rFonts w:asciiTheme="minorHAnsi" w:hAnsiTheme="minorHAnsi"/>
                <w:b/>
                <w:sz w:val="24"/>
                <w:szCs w:val="24"/>
              </w:rPr>
              <w:t>01</w:t>
            </w:r>
          </w:p>
        </w:tc>
        <w:tc>
          <w:tcPr>
            <w:tcW w:w="2280" w:type="dxa"/>
            <w:tcBorders>
              <w:top w:val="single" w:sz="4" w:space="0" w:color="auto"/>
              <w:left w:val="single" w:sz="4" w:space="0" w:color="auto"/>
              <w:bottom w:val="single" w:sz="4" w:space="0" w:color="auto"/>
              <w:right w:val="single" w:sz="4" w:space="0" w:color="auto"/>
            </w:tcBorders>
            <w:hideMark/>
          </w:tcPr>
          <w:p w14:paraId="6F558708" w14:textId="1972BD2C" w:rsidR="00947CAF" w:rsidRPr="00E97434" w:rsidRDefault="00051826" w:rsidP="009E6FDD">
            <w:pPr>
              <w:jc w:val="center"/>
              <w:rPr>
                <w:rFonts w:asciiTheme="minorHAnsi" w:hAnsiTheme="minorHAnsi"/>
                <w:bCs/>
                <w:sz w:val="24"/>
                <w:szCs w:val="24"/>
              </w:rPr>
            </w:pPr>
            <w:r w:rsidRPr="00E97434">
              <w:rPr>
                <w:rFonts w:asciiTheme="minorHAnsi" w:hAnsiTheme="minorHAnsi"/>
                <w:bCs/>
                <w:sz w:val="24"/>
                <w:szCs w:val="24"/>
              </w:rPr>
              <w:t>Bombeiros Civis</w:t>
            </w:r>
          </w:p>
          <w:p w14:paraId="3F2A3DE2" w14:textId="4DAE31FA" w:rsidR="00947CAF" w:rsidRPr="00E97434" w:rsidRDefault="00051826" w:rsidP="009E6FDD">
            <w:pPr>
              <w:jc w:val="center"/>
              <w:rPr>
                <w:rFonts w:asciiTheme="minorHAnsi" w:hAnsiTheme="minorHAnsi"/>
                <w:bCs/>
                <w:sz w:val="24"/>
                <w:szCs w:val="24"/>
              </w:rPr>
            </w:pPr>
            <w:r w:rsidRPr="00E97434">
              <w:rPr>
                <w:rFonts w:asciiTheme="minorHAnsi" w:hAnsiTheme="minorHAnsi"/>
                <w:bCs/>
                <w:sz w:val="24"/>
                <w:szCs w:val="24"/>
              </w:rPr>
              <w:t xml:space="preserve"> 10</w:t>
            </w:r>
          </w:p>
        </w:tc>
        <w:tc>
          <w:tcPr>
            <w:tcW w:w="1417" w:type="dxa"/>
            <w:tcBorders>
              <w:top w:val="single" w:sz="4" w:space="0" w:color="auto"/>
              <w:left w:val="single" w:sz="4" w:space="0" w:color="auto"/>
              <w:bottom w:val="single" w:sz="4" w:space="0" w:color="auto"/>
              <w:right w:val="single" w:sz="4" w:space="0" w:color="auto"/>
            </w:tcBorders>
            <w:hideMark/>
          </w:tcPr>
          <w:p w14:paraId="5294EA3B" w14:textId="530176EB" w:rsidR="00947CAF" w:rsidRPr="00E97434" w:rsidRDefault="00051826" w:rsidP="009E6FDD">
            <w:pPr>
              <w:jc w:val="both"/>
              <w:rPr>
                <w:rFonts w:asciiTheme="minorHAnsi" w:hAnsiTheme="minorHAnsi"/>
                <w:bCs/>
                <w:sz w:val="24"/>
                <w:szCs w:val="24"/>
              </w:rPr>
            </w:pPr>
            <w:r w:rsidRPr="00E97434">
              <w:rPr>
                <w:rFonts w:asciiTheme="minorHAnsi" w:hAnsiTheme="minorHAnsi"/>
                <w:bCs/>
                <w:sz w:val="24"/>
                <w:szCs w:val="24"/>
              </w:rPr>
              <w:t>Execução de serviços</w:t>
            </w:r>
          </w:p>
        </w:tc>
        <w:tc>
          <w:tcPr>
            <w:tcW w:w="5216" w:type="dxa"/>
            <w:tcBorders>
              <w:top w:val="single" w:sz="4" w:space="0" w:color="auto"/>
              <w:left w:val="single" w:sz="4" w:space="0" w:color="auto"/>
              <w:bottom w:val="single" w:sz="4" w:space="0" w:color="auto"/>
              <w:right w:val="single" w:sz="4" w:space="0" w:color="auto"/>
            </w:tcBorders>
            <w:hideMark/>
          </w:tcPr>
          <w:p w14:paraId="0E6BC174" w14:textId="444C478A" w:rsidR="00947CAF" w:rsidRPr="00E97434" w:rsidRDefault="00051826" w:rsidP="00051826">
            <w:pPr>
              <w:jc w:val="both"/>
              <w:rPr>
                <w:rFonts w:asciiTheme="minorHAnsi" w:hAnsiTheme="minorHAnsi"/>
                <w:bCs/>
                <w:sz w:val="24"/>
                <w:szCs w:val="24"/>
              </w:rPr>
            </w:pPr>
            <w:r w:rsidRPr="00E97434">
              <w:rPr>
                <w:rFonts w:asciiTheme="minorHAnsi" w:hAnsiTheme="minorHAnsi"/>
                <w:bCs/>
                <w:sz w:val="24"/>
                <w:szCs w:val="24"/>
              </w:rPr>
              <w:t>10 bombeiros civis devidamente uniformizados, atuando conforme legislação vigente.</w:t>
            </w:r>
          </w:p>
        </w:tc>
      </w:tr>
      <w:tr w:rsidR="00051826" w:rsidRPr="00947CAF" w14:paraId="4616201E" w14:textId="77777777" w:rsidTr="00051826">
        <w:tc>
          <w:tcPr>
            <w:tcW w:w="726" w:type="dxa"/>
            <w:tcBorders>
              <w:top w:val="single" w:sz="4" w:space="0" w:color="auto"/>
              <w:left w:val="single" w:sz="4" w:space="0" w:color="auto"/>
              <w:bottom w:val="single" w:sz="4" w:space="0" w:color="auto"/>
              <w:right w:val="single" w:sz="4" w:space="0" w:color="auto"/>
            </w:tcBorders>
            <w:hideMark/>
          </w:tcPr>
          <w:p w14:paraId="4CB79884" w14:textId="77777777" w:rsidR="00947CAF" w:rsidRPr="00947CAF" w:rsidRDefault="00947CAF" w:rsidP="00051826">
            <w:pPr>
              <w:pStyle w:val="PargrafodaLista"/>
              <w:ind w:left="0"/>
              <w:jc w:val="center"/>
              <w:rPr>
                <w:rFonts w:asciiTheme="minorHAnsi" w:hAnsiTheme="minorHAnsi"/>
                <w:b/>
                <w:sz w:val="24"/>
                <w:szCs w:val="24"/>
              </w:rPr>
            </w:pPr>
            <w:r w:rsidRPr="00947CAF">
              <w:rPr>
                <w:rFonts w:asciiTheme="minorHAnsi" w:hAnsiTheme="minorHAnsi"/>
                <w:b/>
                <w:sz w:val="24"/>
                <w:szCs w:val="24"/>
              </w:rPr>
              <w:t>02</w:t>
            </w:r>
          </w:p>
        </w:tc>
        <w:tc>
          <w:tcPr>
            <w:tcW w:w="2280" w:type="dxa"/>
            <w:tcBorders>
              <w:top w:val="single" w:sz="4" w:space="0" w:color="auto"/>
              <w:left w:val="single" w:sz="4" w:space="0" w:color="auto"/>
              <w:bottom w:val="single" w:sz="4" w:space="0" w:color="auto"/>
              <w:right w:val="single" w:sz="4" w:space="0" w:color="auto"/>
            </w:tcBorders>
            <w:hideMark/>
          </w:tcPr>
          <w:p w14:paraId="3A62E2EF" w14:textId="1ED684AF" w:rsidR="00947CAF" w:rsidRPr="00E97434" w:rsidRDefault="00051826" w:rsidP="009E6FDD">
            <w:pPr>
              <w:pStyle w:val="PargrafodaLista"/>
              <w:ind w:left="0"/>
              <w:jc w:val="center"/>
              <w:rPr>
                <w:rFonts w:asciiTheme="minorHAnsi" w:hAnsiTheme="minorHAnsi"/>
                <w:bCs/>
                <w:sz w:val="24"/>
                <w:szCs w:val="24"/>
              </w:rPr>
            </w:pPr>
            <w:r w:rsidRPr="00E97434">
              <w:rPr>
                <w:rFonts w:asciiTheme="minorHAnsi" w:hAnsiTheme="minorHAnsi"/>
                <w:bCs/>
                <w:sz w:val="24"/>
                <w:szCs w:val="24"/>
              </w:rPr>
              <w:t>Brigadistas</w:t>
            </w:r>
          </w:p>
          <w:p w14:paraId="7EA8C2A3" w14:textId="54C918C9" w:rsidR="00947CAF" w:rsidRPr="00E97434" w:rsidRDefault="00051826" w:rsidP="009E6FDD">
            <w:pPr>
              <w:pStyle w:val="PargrafodaLista"/>
              <w:ind w:left="0"/>
              <w:jc w:val="center"/>
              <w:rPr>
                <w:rFonts w:asciiTheme="minorHAnsi" w:hAnsiTheme="minorHAnsi"/>
                <w:bCs/>
                <w:sz w:val="24"/>
                <w:szCs w:val="24"/>
              </w:rPr>
            </w:pPr>
            <w:r w:rsidRPr="00E97434">
              <w:rPr>
                <w:rFonts w:asciiTheme="minorHAnsi" w:hAnsiTheme="minorHAnsi"/>
                <w:bCs/>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2B3FE2EC" w14:textId="66C259DB"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Execução de serviços</w:t>
            </w:r>
          </w:p>
        </w:tc>
        <w:tc>
          <w:tcPr>
            <w:tcW w:w="5216" w:type="dxa"/>
            <w:tcBorders>
              <w:top w:val="single" w:sz="4" w:space="0" w:color="auto"/>
              <w:left w:val="single" w:sz="4" w:space="0" w:color="auto"/>
              <w:bottom w:val="single" w:sz="4" w:space="0" w:color="auto"/>
              <w:right w:val="single" w:sz="4" w:space="0" w:color="auto"/>
            </w:tcBorders>
            <w:hideMark/>
          </w:tcPr>
          <w:p w14:paraId="04CCF66B" w14:textId="3D61493B" w:rsidR="00947CAF" w:rsidRPr="00E97434" w:rsidRDefault="00051826" w:rsidP="00051826">
            <w:pPr>
              <w:pStyle w:val="PargrafodaLista"/>
              <w:ind w:left="0"/>
              <w:rPr>
                <w:rFonts w:asciiTheme="minorHAnsi" w:hAnsiTheme="minorHAnsi"/>
                <w:bCs/>
                <w:sz w:val="24"/>
                <w:szCs w:val="24"/>
              </w:rPr>
            </w:pPr>
            <w:r w:rsidRPr="00E97434">
              <w:rPr>
                <w:rFonts w:asciiTheme="minorHAnsi" w:hAnsiTheme="minorHAnsi"/>
                <w:bCs/>
                <w:sz w:val="24"/>
                <w:szCs w:val="24"/>
              </w:rPr>
              <w:t>10 brigadistas, devidamente uniformizados, atuando conforme legislação vigente.</w:t>
            </w:r>
          </w:p>
        </w:tc>
      </w:tr>
      <w:tr w:rsidR="00051826" w:rsidRPr="00947CAF" w14:paraId="250059E4" w14:textId="77777777" w:rsidTr="00051826">
        <w:tc>
          <w:tcPr>
            <w:tcW w:w="726" w:type="dxa"/>
            <w:tcBorders>
              <w:top w:val="single" w:sz="4" w:space="0" w:color="auto"/>
              <w:left w:val="single" w:sz="4" w:space="0" w:color="auto"/>
              <w:bottom w:val="single" w:sz="4" w:space="0" w:color="auto"/>
              <w:right w:val="single" w:sz="4" w:space="0" w:color="auto"/>
            </w:tcBorders>
            <w:hideMark/>
          </w:tcPr>
          <w:p w14:paraId="59DAF00B" w14:textId="77777777" w:rsidR="00947CAF" w:rsidRPr="00947CAF" w:rsidRDefault="00947CAF" w:rsidP="00051826">
            <w:pPr>
              <w:pStyle w:val="PargrafodaLista"/>
              <w:ind w:left="0"/>
              <w:jc w:val="center"/>
              <w:rPr>
                <w:rFonts w:asciiTheme="minorHAnsi" w:hAnsiTheme="minorHAnsi"/>
                <w:b/>
                <w:sz w:val="24"/>
                <w:szCs w:val="24"/>
              </w:rPr>
            </w:pPr>
            <w:r w:rsidRPr="00947CAF">
              <w:rPr>
                <w:rFonts w:asciiTheme="minorHAnsi" w:hAnsiTheme="minorHAnsi"/>
                <w:b/>
                <w:sz w:val="24"/>
                <w:szCs w:val="24"/>
              </w:rPr>
              <w:t>03</w:t>
            </w:r>
          </w:p>
        </w:tc>
        <w:tc>
          <w:tcPr>
            <w:tcW w:w="2280" w:type="dxa"/>
            <w:tcBorders>
              <w:top w:val="single" w:sz="4" w:space="0" w:color="auto"/>
              <w:left w:val="single" w:sz="4" w:space="0" w:color="auto"/>
              <w:bottom w:val="single" w:sz="4" w:space="0" w:color="auto"/>
              <w:right w:val="single" w:sz="4" w:space="0" w:color="auto"/>
            </w:tcBorders>
            <w:hideMark/>
          </w:tcPr>
          <w:p w14:paraId="3F37CB56" w14:textId="31F1EAAA" w:rsidR="00947CAF" w:rsidRPr="00E97434" w:rsidRDefault="00051826" w:rsidP="009E6FDD">
            <w:pPr>
              <w:pStyle w:val="PargrafodaLista"/>
              <w:ind w:left="0"/>
              <w:jc w:val="center"/>
              <w:rPr>
                <w:rFonts w:asciiTheme="minorHAnsi" w:hAnsiTheme="minorHAnsi"/>
                <w:bCs/>
                <w:sz w:val="24"/>
                <w:szCs w:val="24"/>
              </w:rPr>
            </w:pPr>
            <w:r w:rsidRPr="00E97434">
              <w:rPr>
                <w:rFonts w:asciiTheme="minorHAnsi" w:hAnsiTheme="minorHAnsi"/>
                <w:bCs/>
                <w:sz w:val="24"/>
                <w:szCs w:val="24"/>
              </w:rPr>
              <w:t xml:space="preserve">Controladores </w:t>
            </w:r>
          </w:p>
          <w:p w14:paraId="5A8066F3" w14:textId="5EC5E507" w:rsidR="00947CAF" w:rsidRPr="00E97434" w:rsidRDefault="00051826" w:rsidP="009E6FDD">
            <w:pPr>
              <w:pStyle w:val="PargrafodaLista"/>
              <w:ind w:left="0"/>
              <w:jc w:val="center"/>
              <w:rPr>
                <w:rFonts w:asciiTheme="minorHAnsi" w:hAnsiTheme="minorHAnsi"/>
                <w:bCs/>
                <w:sz w:val="24"/>
                <w:szCs w:val="24"/>
              </w:rPr>
            </w:pPr>
            <w:r w:rsidRPr="00E97434">
              <w:rPr>
                <w:rFonts w:asciiTheme="minorHAnsi" w:hAnsiTheme="minorHAnsi"/>
                <w:bCs/>
                <w:sz w:val="24"/>
                <w:szCs w:val="24"/>
              </w:rPr>
              <w:t>de Acesso</w:t>
            </w:r>
          </w:p>
          <w:p w14:paraId="0AFA67C6" w14:textId="0C0FBD4E" w:rsidR="00947CAF" w:rsidRPr="00E97434" w:rsidRDefault="00051826" w:rsidP="009E6FDD">
            <w:pPr>
              <w:pStyle w:val="PargrafodaLista"/>
              <w:ind w:left="0"/>
              <w:jc w:val="center"/>
              <w:rPr>
                <w:rFonts w:asciiTheme="minorHAnsi" w:hAnsiTheme="minorHAnsi"/>
                <w:bCs/>
                <w:sz w:val="24"/>
                <w:szCs w:val="24"/>
              </w:rPr>
            </w:pPr>
            <w:r w:rsidRPr="00E97434">
              <w:rPr>
                <w:rFonts w:asciiTheme="minorHAnsi" w:hAnsiTheme="minorHAnsi"/>
                <w:bCs/>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14:paraId="436BD532" w14:textId="58196469"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Execução de serviços</w:t>
            </w:r>
          </w:p>
        </w:tc>
        <w:tc>
          <w:tcPr>
            <w:tcW w:w="5216" w:type="dxa"/>
            <w:tcBorders>
              <w:top w:val="single" w:sz="4" w:space="0" w:color="auto"/>
              <w:left w:val="single" w:sz="4" w:space="0" w:color="auto"/>
              <w:bottom w:val="single" w:sz="4" w:space="0" w:color="auto"/>
              <w:right w:val="single" w:sz="4" w:space="0" w:color="auto"/>
            </w:tcBorders>
            <w:hideMark/>
          </w:tcPr>
          <w:p w14:paraId="6C0E8CD4" w14:textId="49F2A982"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25 controladores de acesso, devidamente uniformizados, atuando conforme legislação vigente.</w:t>
            </w:r>
          </w:p>
          <w:p w14:paraId="053D8ABE" w14:textId="532D74C0"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05 controladores deverão estar nos portões 0</w:t>
            </w:r>
            <w:r w:rsidR="00861CD0" w:rsidRPr="00E97434">
              <w:rPr>
                <w:rFonts w:asciiTheme="minorHAnsi" w:hAnsiTheme="minorHAnsi"/>
                <w:bCs/>
                <w:sz w:val="24"/>
                <w:szCs w:val="24"/>
              </w:rPr>
              <w:t>2</w:t>
            </w:r>
            <w:r w:rsidRPr="00E97434">
              <w:rPr>
                <w:rFonts w:asciiTheme="minorHAnsi" w:hAnsiTheme="minorHAnsi"/>
                <w:bCs/>
                <w:sz w:val="24"/>
                <w:szCs w:val="24"/>
              </w:rPr>
              <w:t xml:space="preserve"> dias antes do evento</w:t>
            </w:r>
            <w:r w:rsidR="00861CD0" w:rsidRPr="00E97434">
              <w:rPr>
                <w:rFonts w:asciiTheme="minorHAnsi" w:hAnsiTheme="minorHAnsi"/>
                <w:bCs/>
                <w:sz w:val="24"/>
                <w:szCs w:val="24"/>
              </w:rPr>
              <w:t xml:space="preserve"> </w:t>
            </w:r>
            <w:r w:rsidRPr="00E97434">
              <w:rPr>
                <w:rFonts w:asciiTheme="minorHAnsi" w:hAnsiTheme="minorHAnsi"/>
                <w:bCs/>
                <w:sz w:val="24"/>
                <w:szCs w:val="24"/>
              </w:rPr>
              <w:t>– 24</w:t>
            </w:r>
            <w:r w:rsidR="008B1571" w:rsidRPr="00E97434">
              <w:rPr>
                <w:rFonts w:asciiTheme="minorHAnsi" w:hAnsiTheme="minorHAnsi"/>
                <w:bCs/>
                <w:sz w:val="24"/>
                <w:szCs w:val="24"/>
              </w:rPr>
              <w:t>h</w:t>
            </w:r>
            <w:r w:rsidRPr="00E97434">
              <w:rPr>
                <w:rFonts w:asciiTheme="minorHAnsi" w:hAnsiTheme="minorHAnsi"/>
                <w:bCs/>
                <w:sz w:val="24"/>
                <w:szCs w:val="24"/>
              </w:rPr>
              <w:t>/dia</w:t>
            </w:r>
          </w:p>
        </w:tc>
      </w:tr>
      <w:tr w:rsidR="00051826" w:rsidRPr="00947CAF" w14:paraId="557AF723" w14:textId="77777777" w:rsidTr="00051826">
        <w:tc>
          <w:tcPr>
            <w:tcW w:w="726" w:type="dxa"/>
            <w:tcBorders>
              <w:top w:val="single" w:sz="4" w:space="0" w:color="auto"/>
              <w:left w:val="single" w:sz="4" w:space="0" w:color="auto"/>
              <w:bottom w:val="single" w:sz="4" w:space="0" w:color="auto"/>
              <w:right w:val="single" w:sz="4" w:space="0" w:color="auto"/>
            </w:tcBorders>
            <w:hideMark/>
          </w:tcPr>
          <w:p w14:paraId="19854284" w14:textId="77777777" w:rsidR="00947CAF" w:rsidRPr="00947CAF" w:rsidRDefault="00947CAF" w:rsidP="00051826">
            <w:pPr>
              <w:pStyle w:val="PargrafodaLista"/>
              <w:ind w:left="0"/>
              <w:jc w:val="center"/>
              <w:rPr>
                <w:rFonts w:asciiTheme="minorHAnsi" w:hAnsiTheme="minorHAnsi"/>
                <w:b/>
                <w:sz w:val="24"/>
                <w:szCs w:val="24"/>
              </w:rPr>
            </w:pPr>
            <w:r w:rsidRPr="00947CAF">
              <w:rPr>
                <w:rFonts w:asciiTheme="minorHAnsi" w:hAnsiTheme="minorHAnsi"/>
                <w:b/>
                <w:sz w:val="24"/>
                <w:szCs w:val="24"/>
              </w:rPr>
              <w:t>04</w:t>
            </w:r>
          </w:p>
        </w:tc>
        <w:tc>
          <w:tcPr>
            <w:tcW w:w="2280" w:type="dxa"/>
            <w:tcBorders>
              <w:top w:val="single" w:sz="4" w:space="0" w:color="auto"/>
              <w:left w:val="single" w:sz="4" w:space="0" w:color="auto"/>
              <w:bottom w:val="single" w:sz="4" w:space="0" w:color="auto"/>
              <w:right w:val="single" w:sz="4" w:space="0" w:color="auto"/>
            </w:tcBorders>
            <w:hideMark/>
          </w:tcPr>
          <w:p w14:paraId="09A198E7" w14:textId="79130AFD" w:rsidR="00051826" w:rsidRPr="00E97434" w:rsidRDefault="00051826" w:rsidP="00051826">
            <w:pPr>
              <w:pStyle w:val="PargrafodaLista"/>
              <w:ind w:left="-100" w:right="-66"/>
              <w:rPr>
                <w:rFonts w:asciiTheme="minorHAnsi" w:hAnsiTheme="minorHAnsi"/>
                <w:bCs/>
                <w:sz w:val="24"/>
                <w:szCs w:val="24"/>
              </w:rPr>
            </w:pPr>
            <w:r w:rsidRPr="00E97434">
              <w:rPr>
                <w:rFonts w:asciiTheme="minorHAnsi" w:hAnsiTheme="minorHAnsi"/>
                <w:bCs/>
                <w:sz w:val="24"/>
                <w:szCs w:val="24"/>
              </w:rPr>
              <w:t xml:space="preserve">120 Seguranças, 20 Câmeras, 01 Central de Monitoramento e </w:t>
            </w:r>
          </w:p>
          <w:p w14:paraId="28558EC2" w14:textId="2C59BC82" w:rsidR="00947CAF" w:rsidRPr="00E97434" w:rsidRDefault="00051826" w:rsidP="00051826">
            <w:pPr>
              <w:pStyle w:val="PargrafodaLista"/>
              <w:ind w:left="-100" w:right="-66"/>
              <w:rPr>
                <w:rFonts w:asciiTheme="minorHAnsi" w:hAnsiTheme="minorHAnsi"/>
                <w:bCs/>
                <w:sz w:val="24"/>
                <w:szCs w:val="24"/>
              </w:rPr>
            </w:pPr>
            <w:r w:rsidRPr="00E97434">
              <w:rPr>
                <w:rFonts w:asciiTheme="minorHAnsi" w:hAnsiTheme="minorHAnsi"/>
                <w:bCs/>
                <w:sz w:val="24"/>
                <w:szCs w:val="24"/>
              </w:rPr>
              <w:t>08 Detectores de Metal Tipo Manual / Porta</w:t>
            </w:r>
          </w:p>
          <w:p w14:paraId="755262EB" w14:textId="77777777" w:rsidR="00947CAF" w:rsidRPr="00E97434" w:rsidRDefault="00947CAF" w:rsidP="009E6FDD">
            <w:pPr>
              <w:pStyle w:val="PargrafodaLista"/>
              <w:ind w:left="0"/>
              <w:jc w:val="center"/>
              <w:rPr>
                <w:rFonts w:asciiTheme="minorHAnsi" w:hAnsiTheme="minorHAnsi"/>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4A9C548" w14:textId="38B882C1"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Execução de serviços e aluguel</w:t>
            </w:r>
          </w:p>
        </w:tc>
        <w:tc>
          <w:tcPr>
            <w:tcW w:w="5216" w:type="dxa"/>
            <w:tcBorders>
              <w:top w:val="single" w:sz="4" w:space="0" w:color="auto"/>
              <w:left w:val="single" w:sz="4" w:space="0" w:color="auto"/>
              <w:bottom w:val="single" w:sz="4" w:space="0" w:color="auto"/>
              <w:right w:val="single" w:sz="4" w:space="0" w:color="auto"/>
            </w:tcBorders>
            <w:hideMark/>
          </w:tcPr>
          <w:p w14:paraId="28B34E4A" w14:textId="45396A81" w:rsidR="00947CAF" w:rsidRPr="00E97434" w:rsidRDefault="00051826" w:rsidP="009E6FDD">
            <w:pPr>
              <w:pStyle w:val="PargrafodaLista"/>
              <w:ind w:left="0"/>
              <w:rPr>
                <w:rFonts w:asciiTheme="minorHAnsi" w:hAnsiTheme="minorHAnsi"/>
                <w:bCs/>
                <w:sz w:val="24"/>
                <w:szCs w:val="24"/>
              </w:rPr>
            </w:pPr>
            <w:r w:rsidRPr="00E97434">
              <w:rPr>
                <w:rFonts w:asciiTheme="minorHAnsi" w:hAnsiTheme="minorHAnsi"/>
                <w:bCs/>
                <w:sz w:val="24"/>
                <w:szCs w:val="24"/>
              </w:rPr>
              <w:t>120 seguranças não armada, portando CNV (Carteira Nacional de Vigilante), devidamente uniformizados, atuando conforme legislação vigente.</w:t>
            </w:r>
          </w:p>
          <w:p w14:paraId="05CAF08D" w14:textId="1E1F448E" w:rsidR="00947CAF" w:rsidRPr="00E97434" w:rsidRDefault="00051826" w:rsidP="00051826">
            <w:pPr>
              <w:pStyle w:val="PargrafodaLista"/>
              <w:ind w:left="0"/>
              <w:rPr>
                <w:rFonts w:asciiTheme="minorHAnsi" w:hAnsiTheme="minorHAnsi"/>
                <w:bCs/>
                <w:sz w:val="24"/>
                <w:szCs w:val="24"/>
              </w:rPr>
            </w:pPr>
            <w:r w:rsidRPr="00E97434">
              <w:rPr>
                <w:rFonts w:asciiTheme="minorHAnsi" w:hAnsiTheme="minorHAnsi"/>
                <w:bCs/>
                <w:sz w:val="24"/>
                <w:szCs w:val="24"/>
              </w:rPr>
              <w:t>- As câmeras deverão estar instaladas 02 dias antes do evento.</w:t>
            </w:r>
          </w:p>
        </w:tc>
      </w:tr>
    </w:tbl>
    <w:p w14:paraId="7C0927B1" w14:textId="61294529" w:rsidR="008B1571" w:rsidRDefault="008B1571" w:rsidP="00916B7A">
      <w:pPr>
        <w:tabs>
          <w:tab w:val="left" w:pos="993"/>
          <w:tab w:val="left" w:pos="9923"/>
        </w:tabs>
        <w:ind w:left="284" w:right="34"/>
        <w:rPr>
          <w:rFonts w:asciiTheme="minorHAnsi" w:eastAsia="MS Mincho" w:hAnsiTheme="minorHAnsi" w:cs="Times New Roman"/>
          <w:b/>
          <w:color w:val="000000"/>
          <w:sz w:val="24"/>
          <w:szCs w:val="24"/>
        </w:rPr>
      </w:pPr>
    </w:p>
    <w:p w14:paraId="4A7277D0" w14:textId="560CEC73" w:rsidR="00974BAA" w:rsidRPr="00E03FAD" w:rsidRDefault="00974BAA" w:rsidP="00E03FAD">
      <w:pPr>
        <w:tabs>
          <w:tab w:val="left" w:pos="1985"/>
        </w:tabs>
        <w:ind w:left="1985" w:hanging="1701"/>
        <w:jc w:val="both"/>
        <w:rPr>
          <w:rFonts w:asciiTheme="minorHAnsi" w:hAnsiTheme="minorHAnsi"/>
          <w:sz w:val="24"/>
          <w:szCs w:val="24"/>
        </w:rPr>
      </w:pPr>
      <w:r w:rsidRPr="00E03FAD">
        <w:rPr>
          <w:rFonts w:asciiTheme="minorHAnsi" w:hAnsiTheme="minorHAnsi"/>
          <w:b/>
          <w:bCs/>
          <w:sz w:val="24"/>
          <w:szCs w:val="24"/>
          <w:u w:val="single"/>
        </w:rPr>
        <w:t>IMPORTANTE</w:t>
      </w:r>
      <w:r w:rsidRPr="00E03FAD">
        <w:rPr>
          <w:rFonts w:asciiTheme="minorHAnsi" w:hAnsiTheme="minorHAnsi"/>
          <w:sz w:val="24"/>
          <w:szCs w:val="24"/>
        </w:rPr>
        <w:t xml:space="preserve"> – A empresa contratada deverá seguir rigorosamente os itens acima apresentados</w:t>
      </w:r>
      <w:r w:rsidR="00F6718D">
        <w:rPr>
          <w:rFonts w:asciiTheme="minorHAnsi" w:hAnsiTheme="minorHAnsi"/>
          <w:sz w:val="24"/>
          <w:szCs w:val="24"/>
        </w:rPr>
        <w:t>.</w:t>
      </w:r>
    </w:p>
    <w:p w14:paraId="4305912C" w14:textId="77777777" w:rsidR="00E03FAD" w:rsidRPr="00E03FAD" w:rsidRDefault="00E03FAD" w:rsidP="00974BAA">
      <w:pPr>
        <w:ind w:left="284"/>
        <w:jc w:val="both"/>
        <w:rPr>
          <w:rFonts w:asciiTheme="minorHAnsi" w:hAnsiTheme="minorHAnsi"/>
          <w:sz w:val="24"/>
          <w:szCs w:val="24"/>
        </w:rPr>
      </w:pPr>
    </w:p>
    <w:p w14:paraId="246B5310" w14:textId="4B776004" w:rsidR="00974BAA" w:rsidRPr="00E03FAD" w:rsidRDefault="00974BAA" w:rsidP="00E03FAD">
      <w:pPr>
        <w:tabs>
          <w:tab w:val="left" w:pos="993"/>
        </w:tabs>
        <w:ind w:left="993" w:hanging="709"/>
        <w:jc w:val="both"/>
        <w:rPr>
          <w:rFonts w:asciiTheme="minorHAnsi" w:hAnsiTheme="minorHAnsi"/>
          <w:sz w:val="24"/>
          <w:szCs w:val="24"/>
        </w:rPr>
      </w:pPr>
      <w:r w:rsidRPr="00E03FAD">
        <w:rPr>
          <w:rFonts w:asciiTheme="minorHAnsi" w:hAnsiTheme="minorHAnsi"/>
          <w:b/>
          <w:bCs/>
          <w:sz w:val="24"/>
          <w:szCs w:val="24"/>
          <w:u w:val="single"/>
        </w:rPr>
        <w:t>OBS:</w:t>
      </w:r>
      <w:r w:rsidRPr="00E03FAD">
        <w:rPr>
          <w:rFonts w:asciiTheme="minorHAnsi" w:hAnsiTheme="minorHAnsi"/>
          <w:sz w:val="24"/>
          <w:szCs w:val="24"/>
        </w:rPr>
        <w:t xml:space="preserve"> É de responsabilidade d</w:t>
      </w:r>
      <w:r w:rsidR="00F6718D">
        <w:rPr>
          <w:rFonts w:asciiTheme="minorHAnsi" w:hAnsiTheme="minorHAnsi"/>
          <w:sz w:val="24"/>
          <w:szCs w:val="24"/>
        </w:rPr>
        <w:t>a</w:t>
      </w:r>
      <w:r w:rsidRPr="00E03FAD">
        <w:rPr>
          <w:rFonts w:asciiTheme="minorHAnsi" w:hAnsiTheme="minorHAnsi"/>
          <w:sz w:val="24"/>
          <w:szCs w:val="24"/>
        </w:rPr>
        <w:t xml:space="preserve"> empresa contratada a apresentação de TODA E QUALQUER DOCUMENTAÇÃO EXIGIDA. </w:t>
      </w:r>
    </w:p>
    <w:p w14:paraId="445E40E3" w14:textId="77777777" w:rsidR="00974BAA" w:rsidRPr="00E03FAD" w:rsidRDefault="00974BAA" w:rsidP="00974BAA">
      <w:pPr>
        <w:jc w:val="both"/>
        <w:rPr>
          <w:rFonts w:asciiTheme="minorHAnsi" w:hAnsiTheme="minorHAnsi"/>
          <w:sz w:val="24"/>
          <w:szCs w:val="24"/>
        </w:rPr>
      </w:pPr>
    </w:p>
    <w:p w14:paraId="6EEC2784" w14:textId="164223C7" w:rsidR="00974BAA" w:rsidRPr="00E03FAD" w:rsidRDefault="00974BAA" w:rsidP="0028614A">
      <w:pPr>
        <w:pStyle w:val="SemEspaamento"/>
        <w:numPr>
          <w:ilvl w:val="0"/>
          <w:numId w:val="32"/>
        </w:numPr>
        <w:tabs>
          <w:tab w:val="left" w:pos="851"/>
          <w:tab w:val="left" w:pos="9923"/>
        </w:tabs>
        <w:spacing w:after="120"/>
        <w:ind w:left="284" w:right="34" w:firstLine="0"/>
        <w:rPr>
          <w:rFonts w:asciiTheme="minorHAnsi" w:hAnsiTheme="minorHAnsi"/>
          <w:b/>
          <w:sz w:val="24"/>
          <w:szCs w:val="24"/>
        </w:rPr>
      </w:pPr>
      <w:r w:rsidRPr="00E03FAD">
        <w:rPr>
          <w:rFonts w:asciiTheme="minorHAnsi" w:hAnsiTheme="minorHAnsi"/>
          <w:b/>
          <w:sz w:val="24"/>
          <w:szCs w:val="24"/>
        </w:rPr>
        <w:t xml:space="preserve">JUSTIFICATIVA PARA </w:t>
      </w:r>
      <w:proofErr w:type="gramStart"/>
      <w:r w:rsidRPr="00E03FAD">
        <w:rPr>
          <w:rFonts w:asciiTheme="minorHAnsi" w:hAnsiTheme="minorHAnsi"/>
          <w:b/>
          <w:sz w:val="24"/>
          <w:szCs w:val="24"/>
        </w:rPr>
        <w:t>O  PARCELAMENTO</w:t>
      </w:r>
      <w:proofErr w:type="gramEnd"/>
      <w:r w:rsidRPr="00E03FAD">
        <w:rPr>
          <w:rFonts w:asciiTheme="minorHAnsi" w:hAnsiTheme="minorHAnsi"/>
          <w:b/>
          <w:sz w:val="24"/>
          <w:szCs w:val="24"/>
        </w:rPr>
        <w:t xml:space="preserve"> DA CONTRATAÇÃO</w:t>
      </w:r>
    </w:p>
    <w:p w14:paraId="5D9ECEBE" w14:textId="556DD015" w:rsidR="00974BAA" w:rsidRPr="00E03FAD" w:rsidRDefault="00E03FAD" w:rsidP="00E03FAD">
      <w:pPr>
        <w:ind w:left="284" w:firstLine="567"/>
        <w:jc w:val="both"/>
        <w:rPr>
          <w:rFonts w:asciiTheme="minorHAnsi" w:hAnsiTheme="minorHAnsi"/>
          <w:sz w:val="24"/>
          <w:szCs w:val="24"/>
        </w:rPr>
      </w:pPr>
      <w:r w:rsidRPr="00E03FAD">
        <w:rPr>
          <w:rFonts w:asciiTheme="minorHAnsi" w:hAnsiTheme="minorHAnsi"/>
          <w:sz w:val="24"/>
          <w:szCs w:val="24"/>
        </w:rPr>
        <w:t xml:space="preserve">Considerando as especificidades do objeto, entendemos que a contratação poderá ser parcelada em itens. Pedimos a contratação pelo </w:t>
      </w:r>
      <w:r w:rsidRPr="00E03FAD">
        <w:rPr>
          <w:rFonts w:asciiTheme="minorHAnsi" w:hAnsiTheme="minorHAnsi"/>
          <w:b/>
          <w:bCs/>
          <w:sz w:val="24"/>
          <w:szCs w:val="24"/>
        </w:rPr>
        <w:t xml:space="preserve">menor preço </w:t>
      </w:r>
      <w:r w:rsidR="007C1208">
        <w:rPr>
          <w:rFonts w:asciiTheme="minorHAnsi" w:hAnsiTheme="minorHAnsi"/>
          <w:b/>
          <w:bCs/>
          <w:sz w:val="24"/>
          <w:szCs w:val="24"/>
        </w:rPr>
        <w:t xml:space="preserve">total </w:t>
      </w:r>
      <w:r w:rsidRPr="00E03FAD">
        <w:rPr>
          <w:rFonts w:asciiTheme="minorHAnsi" w:hAnsiTheme="minorHAnsi"/>
          <w:b/>
          <w:bCs/>
          <w:sz w:val="24"/>
          <w:szCs w:val="24"/>
        </w:rPr>
        <w:t>por item</w:t>
      </w:r>
      <w:r w:rsidRPr="00E03FAD">
        <w:rPr>
          <w:rFonts w:asciiTheme="minorHAnsi" w:hAnsiTheme="minorHAnsi"/>
          <w:sz w:val="24"/>
          <w:szCs w:val="24"/>
        </w:rPr>
        <w:t xml:space="preserve"> visando o melhor aproveitamento do mercado e a facilitação no momento de uso</w:t>
      </w:r>
    </w:p>
    <w:p w14:paraId="306E2C03" w14:textId="77777777" w:rsidR="00974BAA" w:rsidRPr="00E03FAD" w:rsidRDefault="00974BAA" w:rsidP="00E03FAD">
      <w:pPr>
        <w:tabs>
          <w:tab w:val="left" w:pos="851"/>
        </w:tabs>
        <w:ind w:left="284"/>
        <w:jc w:val="both"/>
        <w:rPr>
          <w:rFonts w:asciiTheme="minorHAnsi" w:hAnsiTheme="minorHAnsi"/>
          <w:sz w:val="24"/>
          <w:szCs w:val="24"/>
        </w:rPr>
      </w:pPr>
    </w:p>
    <w:p w14:paraId="0D9B3287" w14:textId="4BE681E8" w:rsidR="00974BAA" w:rsidRPr="00E03FAD" w:rsidRDefault="00974BAA" w:rsidP="0028614A">
      <w:pPr>
        <w:pStyle w:val="SemEspaamento"/>
        <w:numPr>
          <w:ilvl w:val="0"/>
          <w:numId w:val="32"/>
        </w:numPr>
        <w:tabs>
          <w:tab w:val="left" w:pos="851"/>
          <w:tab w:val="left" w:pos="9923"/>
        </w:tabs>
        <w:spacing w:after="120"/>
        <w:ind w:left="284" w:right="34" w:firstLine="0"/>
        <w:rPr>
          <w:rFonts w:asciiTheme="minorHAnsi" w:hAnsiTheme="minorHAnsi"/>
          <w:b/>
          <w:sz w:val="24"/>
          <w:szCs w:val="24"/>
        </w:rPr>
      </w:pPr>
      <w:r w:rsidRPr="00E03FAD">
        <w:rPr>
          <w:rFonts w:asciiTheme="minorHAnsi" w:hAnsiTheme="minorHAnsi"/>
          <w:b/>
          <w:sz w:val="24"/>
          <w:szCs w:val="24"/>
        </w:rPr>
        <w:t xml:space="preserve">CONCLUSÃO </w:t>
      </w:r>
    </w:p>
    <w:p w14:paraId="15EE2ACE" w14:textId="5C18792D" w:rsidR="00974BAA" w:rsidRDefault="00974BAA" w:rsidP="00974BAA">
      <w:pPr>
        <w:jc w:val="both"/>
        <w:rPr>
          <w:rFonts w:asciiTheme="minorHAnsi" w:hAnsiTheme="minorHAnsi"/>
          <w:sz w:val="24"/>
          <w:szCs w:val="24"/>
        </w:rPr>
      </w:pPr>
      <w:r w:rsidRPr="00E03FAD">
        <w:rPr>
          <w:rFonts w:asciiTheme="minorHAnsi" w:hAnsiTheme="minorHAnsi"/>
          <w:sz w:val="24"/>
          <w:szCs w:val="24"/>
        </w:rPr>
        <w:tab/>
      </w:r>
      <w:r w:rsidR="00E03FAD" w:rsidRPr="00E03FAD">
        <w:rPr>
          <w:rFonts w:asciiTheme="minorHAnsi" w:hAnsiTheme="minorHAnsi"/>
          <w:sz w:val="24"/>
          <w:szCs w:val="24"/>
        </w:rPr>
        <w:t>Em virtude de estudos técnicos, ate aqui realizados, a contratação mostra-se viável e necessária para o andamento, sem observar óbices ao seu prosseguimento.</w:t>
      </w:r>
    </w:p>
    <w:p w14:paraId="5F880C65" w14:textId="7589DC4A" w:rsidR="00964AF4" w:rsidRDefault="00964AF4" w:rsidP="00916B7A">
      <w:pPr>
        <w:tabs>
          <w:tab w:val="left" w:pos="993"/>
          <w:tab w:val="left" w:pos="9923"/>
        </w:tabs>
        <w:ind w:left="284" w:right="34"/>
        <w:rPr>
          <w:rFonts w:asciiTheme="minorHAnsi" w:eastAsia="MS Mincho" w:hAnsiTheme="minorHAnsi" w:cs="Times New Roman"/>
          <w:b/>
          <w:color w:val="000000"/>
          <w:sz w:val="24"/>
          <w:szCs w:val="24"/>
          <w:lang w:val="pt-BR"/>
        </w:rPr>
      </w:pPr>
    </w:p>
    <w:p w14:paraId="44D4F2E7" w14:textId="387750AD" w:rsidR="00E03FAD" w:rsidRDefault="00E03FAD" w:rsidP="00916B7A">
      <w:pPr>
        <w:tabs>
          <w:tab w:val="left" w:pos="993"/>
          <w:tab w:val="left" w:pos="9923"/>
        </w:tabs>
        <w:ind w:left="284" w:right="34"/>
        <w:rPr>
          <w:rFonts w:asciiTheme="minorHAnsi" w:eastAsia="MS Mincho" w:hAnsiTheme="minorHAnsi" w:cs="Times New Roman"/>
          <w:b/>
          <w:color w:val="000000"/>
          <w:sz w:val="24"/>
          <w:szCs w:val="24"/>
          <w:lang w:val="pt-BR"/>
        </w:rPr>
      </w:pPr>
    </w:p>
    <w:p w14:paraId="3DF79FB5" w14:textId="77777777" w:rsidR="001850BA" w:rsidRPr="00916B7A" w:rsidRDefault="001850BA" w:rsidP="00916B7A">
      <w:pPr>
        <w:tabs>
          <w:tab w:val="left" w:pos="993"/>
          <w:tab w:val="left" w:pos="9923"/>
        </w:tabs>
        <w:ind w:left="284" w:right="34"/>
        <w:rPr>
          <w:rFonts w:asciiTheme="minorHAnsi" w:eastAsia="MS Mincho" w:hAnsiTheme="minorHAnsi" w:cs="Times New Roman"/>
          <w:b/>
          <w:color w:val="000000"/>
          <w:sz w:val="24"/>
          <w:szCs w:val="24"/>
          <w:lang w:val="pt-BR"/>
        </w:rPr>
      </w:pPr>
    </w:p>
    <w:p w14:paraId="291D975A" w14:textId="44BD9D6E" w:rsidR="00734A4F" w:rsidRDefault="00734A4F" w:rsidP="00916B7A">
      <w:pPr>
        <w:tabs>
          <w:tab w:val="left" w:pos="993"/>
          <w:tab w:val="left" w:pos="9923"/>
        </w:tabs>
        <w:ind w:left="284" w:right="34"/>
        <w:rPr>
          <w:rFonts w:asciiTheme="minorHAnsi" w:eastAsia="MS Mincho" w:hAnsiTheme="minorHAnsi" w:cs="Times New Roman"/>
          <w:color w:val="000000"/>
          <w:sz w:val="24"/>
          <w:szCs w:val="24"/>
          <w:lang w:val="pt-BR"/>
        </w:rPr>
      </w:pPr>
    </w:p>
    <w:p w14:paraId="6F4422C5" w14:textId="6FF4481D" w:rsidR="00734A4F" w:rsidRPr="00D53387" w:rsidRDefault="00734A4F" w:rsidP="00916B7A">
      <w:pPr>
        <w:tabs>
          <w:tab w:val="left" w:pos="993"/>
          <w:tab w:val="left" w:pos="9923"/>
        </w:tabs>
        <w:ind w:left="284" w:right="34"/>
        <w:rPr>
          <w:rFonts w:asciiTheme="minorHAnsi" w:eastAsia="MS Mincho" w:hAnsiTheme="minorHAnsi" w:cs="Times New Roman"/>
          <w:b/>
          <w:bCs/>
          <w:color w:val="000000"/>
          <w:sz w:val="24"/>
          <w:szCs w:val="24"/>
        </w:rPr>
      </w:pPr>
      <w:r w:rsidRPr="00D53387">
        <w:rPr>
          <w:rFonts w:asciiTheme="minorHAnsi" w:eastAsia="MS Mincho" w:hAnsiTheme="minorHAnsi" w:cs="Times New Roman"/>
          <w:b/>
          <w:bCs/>
          <w:color w:val="000000"/>
          <w:sz w:val="24"/>
          <w:szCs w:val="24"/>
        </w:rPr>
        <w:t xml:space="preserve">Nome: </w:t>
      </w:r>
      <w:r w:rsidR="00D53387" w:rsidRPr="00D53387">
        <w:rPr>
          <w:rFonts w:asciiTheme="minorHAnsi" w:eastAsia="MS Mincho" w:hAnsiTheme="minorHAnsi" w:cs="Times New Roman"/>
          <w:b/>
          <w:bCs/>
          <w:color w:val="000000"/>
          <w:sz w:val="24"/>
          <w:szCs w:val="24"/>
        </w:rPr>
        <w:t>Cláudia Maito</w:t>
      </w:r>
    </w:p>
    <w:p w14:paraId="23F6DFEC" w14:textId="2050B198" w:rsidR="00734A4F" w:rsidRPr="00D53387" w:rsidRDefault="00734A4F" w:rsidP="00916B7A">
      <w:pPr>
        <w:tabs>
          <w:tab w:val="left" w:pos="993"/>
          <w:tab w:val="left" w:pos="9923"/>
        </w:tabs>
        <w:ind w:left="284" w:right="34"/>
        <w:rPr>
          <w:rFonts w:asciiTheme="minorHAnsi" w:eastAsia="MS Mincho" w:hAnsiTheme="minorHAnsi" w:cs="Times New Roman"/>
          <w:b/>
          <w:bCs/>
          <w:color w:val="000000"/>
          <w:sz w:val="24"/>
          <w:szCs w:val="24"/>
        </w:rPr>
      </w:pPr>
      <w:r w:rsidRPr="00D53387">
        <w:rPr>
          <w:rFonts w:asciiTheme="minorHAnsi" w:eastAsia="MS Mincho" w:hAnsiTheme="minorHAnsi" w:cs="Times New Roman"/>
          <w:b/>
          <w:bCs/>
          <w:color w:val="000000"/>
          <w:sz w:val="24"/>
          <w:szCs w:val="24"/>
        </w:rPr>
        <w:t xml:space="preserve">Cargo/Função: </w:t>
      </w:r>
      <w:r w:rsidR="00D53387" w:rsidRPr="00D53387">
        <w:rPr>
          <w:rFonts w:asciiTheme="minorHAnsi" w:eastAsia="MS Mincho" w:hAnsiTheme="minorHAnsi" w:cs="Times New Roman"/>
          <w:b/>
          <w:bCs/>
          <w:color w:val="000000"/>
          <w:sz w:val="24"/>
          <w:szCs w:val="24"/>
        </w:rPr>
        <w:t>Diretora do Departamento Municipal de Cultura</w:t>
      </w:r>
    </w:p>
    <w:p w14:paraId="5894FBB2" w14:textId="77777777" w:rsidR="005E5382" w:rsidRPr="00734A4F" w:rsidRDefault="005E5382" w:rsidP="00916B7A">
      <w:pPr>
        <w:tabs>
          <w:tab w:val="left" w:pos="9923"/>
        </w:tabs>
        <w:ind w:right="34"/>
        <w:jc w:val="center"/>
        <w:rPr>
          <w:rFonts w:asciiTheme="minorHAnsi" w:hAnsiTheme="minorHAnsi"/>
          <w:b/>
          <w:sz w:val="24"/>
          <w:szCs w:val="24"/>
          <w:u w:val="single"/>
        </w:rPr>
      </w:pPr>
    </w:p>
    <w:p w14:paraId="10EFBE62" w14:textId="188431E4" w:rsidR="00941D9B" w:rsidRPr="00044768" w:rsidRDefault="00734A4F" w:rsidP="00916B7A">
      <w:pPr>
        <w:tabs>
          <w:tab w:val="left" w:pos="1134"/>
          <w:tab w:val="left" w:pos="9639"/>
        </w:tabs>
        <w:ind w:left="284" w:right="687"/>
        <w:jc w:val="center"/>
        <w:rPr>
          <w:rFonts w:asciiTheme="minorHAnsi" w:hAnsiTheme="minorHAnsi"/>
          <w:b/>
          <w:sz w:val="24"/>
          <w:szCs w:val="24"/>
        </w:rPr>
      </w:pPr>
      <w:r w:rsidRPr="00734A4F">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04685222" w:rsidR="00555E87" w:rsidRPr="002931E1" w:rsidRDefault="00555E87" w:rsidP="001C3105">
      <w:pPr>
        <w:ind w:left="142"/>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837B86">
        <w:rPr>
          <w:rFonts w:asciiTheme="minorHAnsi" w:hAnsiTheme="minorHAnsi" w:cstheme="minorHAnsi"/>
          <w:b/>
          <w:sz w:val="24"/>
        </w:rPr>
        <w:t>031</w:t>
      </w:r>
      <w:r w:rsidR="002C60DC">
        <w:rPr>
          <w:rFonts w:asciiTheme="minorHAnsi" w:hAnsiTheme="minorHAnsi" w:cstheme="minorHAnsi"/>
          <w:b/>
          <w:sz w:val="24"/>
        </w:rPr>
        <w:t>/2024</w:t>
      </w:r>
    </w:p>
    <w:p w14:paraId="5561CA8D" w14:textId="77777777" w:rsidR="00555E87" w:rsidRPr="002931E1" w:rsidRDefault="00555E87" w:rsidP="001C3105">
      <w:pPr>
        <w:ind w:left="142"/>
        <w:jc w:val="both"/>
        <w:rPr>
          <w:rFonts w:asciiTheme="minorHAnsi" w:hAnsiTheme="minorHAnsi" w:cstheme="minorHAnsi"/>
          <w:sz w:val="24"/>
        </w:rPr>
      </w:pPr>
    </w:p>
    <w:p w14:paraId="23A46C46"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1C3105">
      <w:pPr>
        <w:ind w:left="142"/>
        <w:jc w:val="both"/>
        <w:rPr>
          <w:rFonts w:asciiTheme="minorHAnsi" w:hAnsiTheme="minorHAnsi" w:cstheme="minorHAnsi"/>
          <w:sz w:val="24"/>
        </w:rPr>
      </w:pPr>
    </w:p>
    <w:p w14:paraId="5B5C663D"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1C3105">
      <w:pPr>
        <w:ind w:left="142"/>
        <w:jc w:val="both"/>
        <w:rPr>
          <w:rFonts w:asciiTheme="minorHAnsi" w:hAnsiTheme="minorHAnsi" w:cstheme="minorHAnsi"/>
          <w:sz w:val="24"/>
        </w:rPr>
      </w:pPr>
    </w:p>
    <w:p w14:paraId="20045768" w14:textId="77777777" w:rsidR="00555E87" w:rsidRPr="002931E1" w:rsidRDefault="00555E87" w:rsidP="001C3105">
      <w:pPr>
        <w:pStyle w:val="Recuodecorpodetexto"/>
        <w:ind w:left="142"/>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1C3105">
      <w:pPr>
        <w:adjustRightInd w:val="0"/>
        <w:ind w:left="142"/>
        <w:jc w:val="both"/>
        <w:rPr>
          <w:rFonts w:asciiTheme="minorHAnsi" w:hAnsiTheme="minorHAnsi" w:cstheme="minorHAnsi"/>
          <w:sz w:val="24"/>
        </w:rPr>
      </w:pPr>
    </w:p>
    <w:p w14:paraId="1EC7EE6C"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A</w:t>
      </w:r>
    </w:p>
    <w:p w14:paraId="77127568"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PREFEITURA DE SÃO JOAQUIM DA BARRA</w:t>
      </w:r>
    </w:p>
    <w:p w14:paraId="1A2EFE43"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PRAÇA PROFESSOR IVO VANNUCHI S/N.º</w:t>
      </w:r>
    </w:p>
    <w:p w14:paraId="17DCFDF9"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A/C – PREGOEIRO (A)</w:t>
      </w:r>
    </w:p>
    <w:p w14:paraId="140804B0" w14:textId="77777777" w:rsidR="00555E87" w:rsidRPr="00ED4699" w:rsidRDefault="00555E87" w:rsidP="001C3105">
      <w:pPr>
        <w:ind w:left="142"/>
        <w:jc w:val="both"/>
        <w:rPr>
          <w:rFonts w:asciiTheme="minorHAnsi" w:hAnsiTheme="minorHAnsi" w:cstheme="minorHAnsi"/>
          <w:sz w:val="24"/>
          <w:szCs w:val="24"/>
          <w:u w:val="single"/>
        </w:rPr>
      </w:pPr>
      <w:r w:rsidRPr="00ED4699">
        <w:rPr>
          <w:rFonts w:asciiTheme="minorHAnsi" w:hAnsiTheme="minorHAnsi" w:cstheme="minorHAnsi"/>
          <w:sz w:val="24"/>
          <w:szCs w:val="24"/>
          <w:u w:val="single"/>
        </w:rPr>
        <w:t>SÃO JOAQUIM DA BARRA – SP.</w:t>
      </w:r>
    </w:p>
    <w:p w14:paraId="12A89581" w14:textId="77777777" w:rsidR="00555E87" w:rsidRPr="00ED4699" w:rsidRDefault="00555E87" w:rsidP="001C3105">
      <w:pPr>
        <w:pStyle w:val="Recuodecorpodetexto"/>
        <w:ind w:left="142"/>
        <w:rPr>
          <w:rFonts w:asciiTheme="minorHAnsi" w:hAnsiTheme="minorHAnsi" w:cstheme="minorHAnsi"/>
          <w:sz w:val="24"/>
          <w:szCs w:val="24"/>
        </w:rPr>
      </w:pPr>
    </w:p>
    <w:p w14:paraId="687C26DD" w14:textId="3F8ABCEB" w:rsidR="00555E87" w:rsidRPr="00ED4699" w:rsidRDefault="00555E87" w:rsidP="001C3105">
      <w:pPr>
        <w:ind w:left="142"/>
        <w:jc w:val="both"/>
        <w:rPr>
          <w:rFonts w:asciiTheme="minorHAnsi" w:hAnsiTheme="minorHAnsi" w:cstheme="minorHAnsi"/>
          <w:sz w:val="24"/>
          <w:szCs w:val="24"/>
        </w:rPr>
      </w:pPr>
      <w:r w:rsidRPr="00ED4699">
        <w:rPr>
          <w:rFonts w:asciiTheme="minorHAnsi" w:hAnsiTheme="minorHAnsi" w:cstheme="minorHAnsi"/>
          <w:sz w:val="24"/>
          <w:szCs w:val="24"/>
        </w:rPr>
        <w:t xml:space="preserve">Referência: PREGÃO ELETRÔNICO N.º </w:t>
      </w:r>
      <w:r w:rsidR="00837B86">
        <w:rPr>
          <w:rFonts w:asciiTheme="minorHAnsi" w:hAnsiTheme="minorHAnsi" w:cstheme="minorHAnsi"/>
          <w:sz w:val="24"/>
          <w:szCs w:val="24"/>
        </w:rPr>
        <w:t>031</w:t>
      </w:r>
      <w:r w:rsidR="002C60DC" w:rsidRPr="00ED4699">
        <w:rPr>
          <w:rFonts w:asciiTheme="minorHAnsi" w:hAnsiTheme="minorHAnsi" w:cstheme="minorHAnsi"/>
          <w:sz w:val="24"/>
          <w:szCs w:val="24"/>
        </w:rPr>
        <w:t>/2024</w:t>
      </w:r>
    </w:p>
    <w:p w14:paraId="7DEBE48B" w14:textId="77777777" w:rsidR="00555E87" w:rsidRPr="00ED4699" w:rsidRDefault="00555E87" w:rsidP="001C3105">
      <w:pPr>
        <w:ind w:left="142"/>
        <w:jc w:val="both"/>
        <w:rPr>
          <w:rFonts w:ascii="Calibri" w:hAnsi="Calibri"/>
          <w:sz w:val="24"/>
          <w:szCs w:val="24"/>
        </w:rPr>
      </w:pPr>
    </w:p>
    <w:p w14:paraId="1AC4AB9C" w14:textId="5F0074CD" w:rsidR="00555E87" w:rsidRPr="00ED4699" w:rsidRDefault="00555E87" w:rsidP="001850BA">
      <w:pPr>
        <w:ind w:left="142" w:right="176"/>
        <w:jc w:val="both"/>
        <w:rPr>
          <w:rFonts w:ascii="Calibri" w:hAnsi="Calibri" w:cs="Arial"/>
          <w:sz w:val="24"/>
          <w:szCs w:val="24"/>
        </w:rPr>
      </w:pPr>
      <w:r w:rsidRPr="00ED4699">
        <w:rPr>
          <w:rFonts w:ascii="Calibri" w:hAnsi="Calibri"/>
          <w:b/>
          <w:sz w:val="24"/>
          <w:szCs w:val="24"/>
        </w:rPr>
        <w:t xml:space="preserve">OBJETO: </w:t>
      </w:r>
      <w:r w:rsidR="009D6560" w:rsidRPr="009D6560">
        <w:rPr>
          <w:rFonts w:ascii="Calibri" w:hAnsi="Calibri" w:cs="Arial"/>
          <w:sz w:val="24"/>
          <w:szCs w:val="24"/>
        </w:rPr>
        <w:t>CONTRATAÇÃO DE EMPRESA PARA A EXECUÇÃO DOS SERVIÇOS DE BOMBEIROS CIVIS, BRIGADISTAS, CONTROLADORES DE ACESSO E SEGURANÇA NÃO ARMADA PARA A FESTA DA SOJA QUE ACONTECERÁ NO PARQUE DE EXPOSIÇÕES TANCREDO NEVES, CONFORME ESPECIFICAÇÕES DO ANEXO I DO EDITAL.</w:t>
      </w:r>
    </w:p>
    <w:p w14:paraId="27BA16F6" w14:textId="18D6BC61" w:rsidR="001850BA" w:rsidRPr="00ED4699" w:rsidRDefault="001850BA" w:rsidP="00ED4699">
      <w:pPr>
        <w:spacing w:before="120" w:after="120"/>
        <w:ind w:left="142" w:right="176"/>
        <w:jc w:val="both"/>
        <w:rPr>
          <w:rFonts w:ascii="Calibri" w:hAnsi="Calibri"/>
          <w:sz w:val="24"/>
          <w:szCs w:val="24"/>
        </w:rPr>
      </w:pPr>
    </w:p>
    <w:p w14:paraId="05F84C8D" w14:textId="77777777" w:rsidR="00555E87" w:rsidRPr="00ED4699" w:rsidRDefault="00555E87" w:rsidP="001C3105">
      <w:pPr>
        <w:ind w:left="142"/>
        <w:jc w:val="both"/>
        <w:rPr>
          <w:rFonts w:ascii="Calibri" w:hAnsi="Calibri"/>
          <w:sz w:val="24"/>
          <w:szCs w:val="24"/>
        </w:rPr>
      </w:pPr>
      <w:r w:rsidRPr="00ED4699">
        <w:rPr>
          <w:rFonts w:ascii="Calibri" w:hAnsi="Calibri"/>
          <w:sz w:val="24"/>
          <w:szCs w:val="24"/>
        </w:rPr>
        <w:t>Prezados Senhores,</w:t>
      </w:r>
    </w:p>
    <w:p w14:paraId="219D7EA3" w14:textId="77777777" w:rsidR="00555E87" w:rsidRPr="00ED4699" w:rsidRDefault="00555E87" w:rsidP="00555E87">
      <w:pPr>
        <w:jc w:val="both"/>
        <w:rPr>
          <w:rFonts w:ascii="Calibri" w:hAnsi="Calibri"/>
          <w:sz w:val="24"/>
          <w:szCs w:val="24"/>
        </w:rPr>
      </w:pPr>
    </w:p>
    <w:p w14:paraId="320FFCA5" w14:textId="77777777" w:rsidR="00941D9B" w:rsidRPr="00ED4699" w:rsidRDefault="00555E87" w:rsidP="001C3105">
      <w:pPr>
        <w:tabs>
          <w:tab w:val="left" w:pos="1134"/>
          <w:tab w:val="left" w:pos="9639"/>
        </w:tabs>
        <w:ind w:left="284" w:right="687"/>
        <w:rPr>
          <w:rFonts w:asciiTheme="minorHAnsi" w:hAnsiTheme="minorHAnsi"/>
          <w:sz w:val="24"/>
          <w:szCs w:val="24"/>
          <w:lang w:val="pt-BR"/>
        </w:rPr>
      </w:pPr>
      <w:r w:rsidRPr="00ED4699">
        <w:rPr>
          <w:rFonts w:ascii="Calibri" w:hAnsi="Calibri"/>
          <w:sz w:val="24"/>
          <w:szCs w:val="24"/>
        </w:rPr>
        <w:t>Após analisarmos, minuciosamente, o edital e seus anexos, e tomamos conhecimentos de suas condições e obrigações, apresentamos a seguinte proposta:</w:t>
      </w:r>
    </w:p>
    <w:p w14:paraId="2A5C2015" w14:textId="3A93F25F" w:rsidR="00941D9B" w:rsidRDefault="00941D9B" w:rsidP="004C1B10">
      <w:pPr>
        <w:tabs>
          <w:tab w:val="left" w:pos="1134"/>
          <w:tab w:val="left" w:pos="9639"/>
        </w:tabs>
        <w:ind w:left="284" w:right="687"/>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2693"/>
        <w:gridCol w:w="993"/>
        <w:gridCol w:w="1134"/>
        <w:gridCol w:w="1417"/>
        <w:gridCol w:w="1559"/>
      </w:tblGrid>
      <w:tr w:rsidR="00F43AD9" w:rsidRPr="00B27E2B" w14:paraId="4DA0FB31" w14:textId="77777777" w:rsidTr="00F43AD9">
        <w:tc>
          <w:tcPr>
            <w:tcW w:w="987" w:type="dxa"/>
            <w:shd w:val="clear" w:color="auto" w:fill="DBE5F1" w:themeFill="accent1" w:themeFillTint="33"/>
            <w:vAlign w:val="center"/>
          </w:tcPr>
          <w:p w14:paraId="26BAD1E3" w14:textId="77777777" w:rsidR="00F43AD9" w:rsidRPr="00B27E2B" w:rsidRDefault="00F43AD9" w:rsidP="00F20475">
            <w:pPr>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2693" w:type="dxa"/>
            <w:shd w:val="clear" w:color="auto" w:fill="DBE5F1" w:themeFill="accent1" w:themeFillTint="33"/>
            <w:vAlign w:val="center"/>
          </w:tcPr>
          <w:p w14:paraId="6812B81F" w14:textId="77777777" w:rsidR="00F43AD9" w:rsidRPr="00B27E2B" w:rsidRDefault="00F43AD9" w:rsidP="00F20475">
            <w:pPr>
              <w:keepLines/>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w:t>
            </w:r>
          </w:p>
        </w:tc>
        <w:tc>
          <w:tcPr>
            <w:tcW w:w="993" w:type="dxa"/>
            <w:shd w:val="clear" w:color="auto" w:fill="DBE5F1" w:themeFill="accent1" w:themeFillTint="33"/>
            <w:vAlign w:val="center"/>
          </w:tcPr>
          <w:p w14:paraId="312E621E" w14:textId="77777777" w:rsidR="00F43AD9" w:rsidRPr="00B27E2B" w:rsidRDefault="00F43AD9" w:rsidP="00F20475">
            <w:pPr>
              <w:keepLines/>
              <w:ind w:right="-8"/>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DBE5F1" w:themeFill="accent1" w:themeFillTint="33"/>
            <w:vAlign w:val="center"/>
          </w:tcPr>
          <w:p w14:paraId="5B76DF1B" w14:textId="77777777" w:rsidR="00F43AD9" w:rsidRPr="00B27E2B" w:rsidRDefault="00F43AD9" w:rsidP="00F20475">
            <w:pPr>
              <w:keepLines/>
              <w:ind w:left="-70" w:right="-70"/>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1417" w:type="dxa"/>
            <w:shd w:val="clear" w:color="auto" w:fill="DBE5F1" w:themeFill="accent1" w:themeFillTint="33"/>
            <w:vAlign w:val="center"/>
          </w:tcPr>
          <w:p w14:paraId="67614CEA" w14:textId="77777777" w:rsidR="00F43AD9" w:rsidRPr="00B27E2B" w:rsidRDefault="00F43AD9" w:rsidP="00F20475">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UNIT. ESTIMADO</w:t>
            </w:r>
          </w:p>
        </w:tc>
        <w:tc>
          <w:tcPr>
            <w:tcW w:w="1559" w:type="dxa"/>
            <w:shd w:val="clear" w:color="auto" w:fill="DBE5F1" w:themeFill="accent1" w:themeFillTint="33"/>
          </w:tcPr>
          <w:p w14:paraId="1AD08C3F" w14:textId="77777777" w:rsidR="00F43AD9" w:rsidRPr="00B27E2B" w:rsidRDefault="00F43AD9" w:rsidP="00F20475">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TOTAL ESTIMADO</w:t>
            </w:r>
          </w:p>
        </w:tc>
      </w:tr>
      <w:tr w:rsidR="00F43AD9" w:rsidRPr="00B27E2B" w14:paraId="592BF0C0" w14:textId="77777777" w:rsidTr="00F43AD9">
        <w:trPr>
          <w:trHeight w:val="454"/>
        </w:trPr>
        <w:tc>
          <w:tcPr>
            <w:tcW w:w="987" w:type="dxa"/>
          </w:tcPr>
          <w:p w14:paraId="33D16A62" w14:textId="77777777" w:rsidR="00F43AD9" w:rsidRPr="00B27E2B" w:rsidRDefault="00F43AD9" w:rsidP="00F20475">
            <w:pPr>
              <w:rPr>
                <w:rFonts w:asciiTheme="minorHAnsi" w:eastAsia="MS Mincho" w:hAnsiTheme="minorHAnsi" w:cstheme="minorHAnsi"/>
                <w:color w:val="000000"/>
              </w:rPr>
            </w:pPr>
          </w:p>
        </w:tc>
        <w:tc>
          <w:tcPr>
            <w:tcW w:w="2693" w:type="dxa"/>
          </w:tcPr>
          <w:p w14:paraId="03EAF471" w14:textId="77777777" w:rsidR="00F43AD9" w:rsidRPr="00B27E2B" w:rsidRDefault="00F43AD9" w:rsidP="00F20475">
            <w:pPr>
              <w:rPr>
                <w:rFonts w:asciiTheme="minorHAnsi" w:eastAsia="MS Mincho" w:hAnsiTheme="minorHAnsi" w:cstheme="minorHAnsi"/>
                <w:color w:val="000000"/>
              </w:rPr>
            </w:pPr>
          </w:p>
        </w:tc>
        <w:tc>
          <w:tcPr>
            <w:tcW w:w="993" w:type="dxa"/>
          </w:tcPr>
          <w:p w14:paraId="67B0476C" w14:textId="77777777" w:rsidR="00F43AD9" w:rsidRPr="00B27E2B" w:rsidRDefault="00F43AD9" w:rsidP="00F20475">
            <w:pPr>
              <w:rPr>
                <w:rFonts w:asciiTheme="minorHAnsi" w:eastAsia="MS Mincho" w:hAnsiTheme="minorHAnsi" w:cstheme="minorHAnsi"/>
                <w:color w:val="000000"/>
              </w:rPr>
            </w:pPr>
          </w:p>
        </w:tc>
        <w:tc>
          <w:tcPr>
            <w:tcW w:w="1134" w:type="dxa"/>
          </w:tcPr>
          <w:p w14:paraId="70B0F929" w14:textId="77777777" w:rsidR="00F43AD9" w:rsidRPr="00B27E2B" w:rsidRDefault="00F43AD9" w:rsidP="00F20475">
            <w:pPr>
              <w:rPr>
                <w:rFonts w:asciiTheme="minorHAnsi" w:eastAsia="MS Mincho" w:hAnsiTheme="minorHAnsi" w:cstheme="minorHAnsi"/>
                <w:color w:val="000000"/>
              </w:rPr>
            </w:pPr>
          </w:p>
        </w:tc>
        <w:tc>
          <w:tcPr>
            <w:tcW w:w="1417" w:type="dxa"/>
          </w:tcPr>
          <w:p w14:paraId="3090D6BF" w14:textId="77777777" w:rsidR="00F43AD9" w:rsidRPr="00B27E2B" w:rsidRDefault="00F43AD9" w:rsidP="00F20475">
            <w:pPr>
              <w:rPr>
                <w:rFonts w:asciiTheme="minorHAnsi" w:eastAsia="MS Mincho" w:hAnsiTheme="minorHAnsi" w:cstheme="minorHAnsi"/>
                <w:color w:val="000000"/>
              </w:rPr>
            </w:pPr>
          </w:p>
        </w:tc>
        <w:tc>
          <w:tcPr>
            <w:tcW w:w="1559" w:type="dxa"/>
          </w:tcPr>
          <w:p w14:paraId="3F8B2C36" w14:textId="77777777" w:rsidR="00F43AD9" w:rsidRPr="00B27E2B" w:rsidRDefault="00F43AD9" w:rsidP="00F20475">
            <w:pPr>
              <w:rPr>
                <w:rFonts w:asciiTheme="minorHAnsi" w:eastAsia="MS Mincho" w:hAnsiTheme="minorHAnsi" w:cstheme="minorHAnsi"/>
                <w:color w:val="000000"/>
              </w:rPr>
            </w:pPr>
          </w:p>
        </w:tc>
      </w:tr>
      <w:tr w:rsidR="008C7393" w:rsidRPr="00B27E2B" w14:paraId="2A190FCF" w14:textId="77777777" w:rsidTr="00F43AD9">
        <w:trPr>
          <w:trHeight w:val="340"/>
        </w:trPr>
        <w:tc>
          <w:tcPr>
            <w:tcW w:w="5807" w:type="dxa"/>
            <w:gridSpan w:val="4"/>
            <w:shd w:val="clear" w:color="auto" w:fill="DBE5F1" w:themeFill="accent1" w:themeFillTint="33"/>
            <w:vAlign w:val="center"/>
          </w:tcPr>
          <w:p w14:paraId="05BFED7D" w14:textId="77777777" w:rsidR="008C7393" w:rsidRPr="00B27E2B" w:rsidRDefault="008C7393" w:rsidP="00F20475">
            <w:pPr>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2976" w:type="dxa"/>
            <w:gridSpan w:val="2"/>
            <w:shd w:val="clear" w:color="auto" w:fill="DBE5F1" w:themeFill="accent1" w:themeFillTint="33"/>
          </w:tcPr>
          <w:p w14:paraId="2F0691ED" w14:textId="77777777" w:rsidR="008C7393" w:rsidRPr="00B27E2B" w:rsidRDefault="008C7393" w:rsidP="00F20475">
            <w:pPr>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35AE410F" w14:textId="77777777" w:rsidR="00D662A8" w:rsidRDefault="00D662A8" w:rsidP="00ED4699">
      <w:pPr>
        <w:pStyle w:val="Corpodetexto"/>
        <w:tabs>
          <w:tab w:val="left" w:pos="709"/>
        </w:tabs>
        <w:spacing w:before="120" w:after="120"/>
        <w:ind w:left="601"/>
        <w:rPr>
          <w:rFonts w:ascii="Calibri" w:hAnsi="Calibri"/>
          <w:sz w:val="24"/>
          <w:szCs w:val="24"/>
        </w:rPr>
      </w:pPr>
    </w:p>
    <w:p w14:paraId="05A36908" w14:textId="77777777" w:rsidR="001F515A" w:rsidRPr="00ED4699" w:rsidRDefault="001F515A" w:rsidP="001F515A">
      <w:pPr>
        <w:ind w:left="284" w:right="-19"/>
        <w:rPr>
          <w:rFonts w:asciiTheme="minorHAnsi" w:hAnsiTheme="minorHAnsi" w:cstheme="minorHAnsi"/>
          <w:sz w:val="24"/>
          <w:szCs w:val="24"/>
        </w:rPr>
      </w:pPr>
      <w:r w:rsidRPr="00AA3728">
        <w:rPr>
          <w:rFonts w:asciiTheme="minorHAnsi" w:hAnsiTheme="minorHAnsi" w:cstheme="minorHAnsi"/>
        </w:rPr>
        <w:lastRenderedPageBreak/>
        <w:t xml:space="preserve">Declaramos que nos preços propostos encontram-se incluídos todos os tributos, encargos sociais, seguros, </w:t>
      </w:r>
      <w:r w:rsidRPr="00ED4699">
        <w:rPr>
          <w:rFonts w:asciiTheme="minorHAnsi" w:hAnsiTheme="minorHAnsi" w:cstheme="minorHAnsi"/>
          <w:sz w:val="24"/>
          <w:szCs w:val="24"/>
        </w:rPr>
        <w:t>BDI, frete até o destino e quaisquer outros ônus que porventura possam recair sobre a consecução do objeto do presente certame.</w:t>
      </w:r>
    </w:p>
    <w:p w14:paraId="69010F0D" w14:textId="77777777" w:rsidR="001F515A" w:rsidRPr="00ED4699" w:rsidRDefault="001F515A" w:rsidP="001C3105">
      <w:pPr>
        <w:ind w:left="284" w:right="-19"/>
        <w:rPr>
          <w:rFonts w:asciiTheme="minorHAnsi" w:hAnsiTheme="minorHAnsi" w:cstheme="minorHAnsi"/>
          <w:sz w:val="24"/>
          <w:szCs w:val="24"/>
        </w:rPr>
      </w:pPr>
    </w:p>
    <w:p w14:paraId="68AB59EF"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Declaramos ainda, que os produtos são de 1ª qualidade e atende as normas técnicas brasileiras.</w:t>
      </w:r>
    </w:p>
    <w:p w14:paraId="10A61B77" w14:textId="77777777" w:rsidR="001F515A" w:rsidRPr="00ED4699" w:rsidRDefault="001F515A" w:rsidP="001C3105">
      <w:pPr>
        <w:ind w:left="284" w:right="-19"/>
        <w:rPr>
          <w:rFonts w:asciiTheme="minorHAnsi" w:hAnsiTheme="minorHAnsi" w:cstheme="minorHAnsi"/>
          <w:sz w:val="24"/>
          <w:szCs w:val="24"/>
        </w:rPr>
      </w:pPr>
    </w:p>
    <w:p w14:paraId="4F785E73"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Validade da proposta será de 60 (sessenta) dias, contados a partir da abertura dos envelopes propostas.</w:t>
      </w:r>
    </w:p>
    <w:p w14:paraId="57CC40C9" w14:textId="77777777" w:rsidR="001F515A" w:rsidRPr="00ED4699" w:rsidRDefault="001F515A" w:rsidP="001C3105">
      <w:pPr>
        <w:ind w:left="284" w:right="-19"/>
        <w:rPr>
          <w:rFonts w:asciiTheme="minorHAnsi" w:hAnsiTheme="minorHAnsi" w:cstheme="minorHAnsi"/>
          <w:sz w:val="24"/>
          <w:szCs w:val="24"/>
        </w:rPr>
      </w:pPr>
    </w:p>
    <w:p w14:paraId="51DE4525"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Prazo de entrega será de ______ (______________________) dias, contados a partir do recebimento da requisição.</w:t>
      </w:r>
    </w:p>
    <w:p w14:paraId="570F8C62" w14:textId="77777777" w:rsidR="001F515A" w:rsidRPr="00ED4699" w:rsidRDefault="001F515A" w:rsidP="001C3105">
      <w:pPr>
        <w:ind w:left="284" w:right="-19"/>
        <w:rPr>
          <w:rFonts w:asciiTheme="minorHAnsi" w:hAnsiTheme="minorHAnsi" w:cstheme="minorHAnsi"/>
          <w:sz w:val="24"/>
          <w:szCs w:val="24"/>
        </w:rPr>
      </w:pPr>
    </w:p>
    <w:p w14:paraId="0A8973AE"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Prazo e Condições de Pagamento será de ______ (______________________) dias.</w:t>
      </w:r>
    </w:p>
    <w:p w14:paraId="56B6D017" w14:textId="18C62C6F" w:rsidR="0002403F" w:rsidRPr="00ED4699" w:rsidRDefault="0002403F" w:rsidP="001C3105">
      <w:pPr>
        <w:tabs>
          <w:tab w:val="left" w:pos="709"/>
        </w:tabs>
        <w:ind w:left="284"/>
        <w:jc w:val="both"/>
        <w:rPr>
          <w:rFonts w:ascii="Calibri" w:hAnsi="Calibri"/>
          <w:sz w:val="24"/>
          <w:szCs w:val="24"/>
        </w:rPr>
      </w:pPr>
    </w:p>
    <w:p w14:paraId="3E59DA19" w14:textId="77777777" w:rsidR="0002403F" w:rsidRPr="00ED4699" w:rsidRDefault="0002403F" w:rsidP="001C3105">
      <w:pPr>
        <w:tabs>
          <w:tab w:val="left" w:pos="709"/>
        </w:tabs>
        <w:ind w:left="284"/>
        <w:jc w:val="both"/>
        <w:rPr>
          <w:rFonts w:ascii="Calibri" w:hAnsi="Calibri"/>
          <w:sz w:val="24"/>
          <w:szCs w:val="24"/>
        </w:rPr>
      </w:pPr>
    </w:p>
    <w:p w14:paraId="558DC531" w14:textId="77777777" w:rsidR="0002403F" w:rsidRPr="00ED4699" w:rsidRDefault="0002403F" w:rsidP="001C3105">
      <w:pPr>
        <w:tabs>
          <w:tab w:val="left" w:pos="709"/>
        </w:tabs>
        <w:ind w:left="284"/>
        <w:jc w:val="both"/>
        <w:rPr>
          <w:rFonts w:ascii="Calibri" w:hAnsi="Calibri" w:cs="Calibri"/>
          <w:sz w:val="24"/>
          <w:szCs w:val="24"/>
        </w:rPr>
      </w:pPr>
      <w:r w:rsidRPr="00ED4699">
        <w:rPr>
          <w:rFonts w:ascii="Calibri" w:hAnsi="Calibri" w:cs="Calibri"/>
          <w:sz w:val="24"/>
          <w:szCs w:val="24"/>
        </w:rPr>
        <w:t>__________________________</w:t>
      </w:r>
    </w:p>
    <w:p w14:paraId="3AD2D2E6" w14:textId="77777777" w:rsidR="0002403F" w:rsidRPr="00ED4699" w:rsidRDefault="0002403F" w:rsidP="001C3105">
      <w:pPr>
        <w:tabs>
          <w:tab w:val="left" w:pos="709"/>
        </w:tabs>
        <w:ind w:left="284"/>
        <w:jc w:val="both"/>
        <w:rPr>
          <w:rFonts w:ascii="Calibri" w:hAnsi="Calibri" w:cs="Calibri"/>
          <w:sz w:val="24"/>
          <w:szCs w:val="24"/>
        </w:rPr>
      </w:pPr>
      <w:r w:rsidRPr="00ED4699">
        <w:rPr>
          <w:rFonts w:ascii="Calibri" w:hAnsi="Calibri" w:cs="Calibri"/>
          <w:sz w:val="24"/>
          <w:szCs w:val="24"/>
        </w:rPr>
        <w:t>Nome</w:t>
      </w:r>
    </w:p>
    <w:p w14:paraId="44F1A330" w14:textId="29F625AA" w:rsidR="00555E87" w:rsidRPr="00ED4699" w:rsidRDefault="00555E87" w:rsidP="001C3105">
      <w:pPr>
        <w:tabs>
          <w:tab w:val="left" w:pos="709"/>
          <w:tab w:val="left" w:pos="1134"/>
          <w:tab w:val="left" w:pos="9639"/>
        </w:tabs>
        <w:ind w:left="284" w:right="687"/>
        <w:rPr>
          <w:rFonts w:asciiTheme="minorHAnsi" w:hAnsiTheme="minorHAnsi"/>
          <w:sz w:val="24"/>
          <w:szCs w:val="24"/>
          <w:lang w:val="pt-BR"/>
        </w:rPr>
        <w:sectPr w:rsidR="00555E87" w:rsidRPr="00ED4699" w:rsidSect="00837B86">
          <w:headerReference w:type="default" r:id="rId43"/>
          <w:footerReference w:type="default" r:id="rId44"/>
          <w:pgSz w:w="11910" w:h="16840"/>
          <w:pgMar w:top="1922" w:right="851" w:bottom="941" w:left="1100" w:header="641" w:footer="754" w:gutter="0"/>
          <w:cols w:space="720"/>
        </w:sectPr>
      </w:pP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B84DDE">
      <w:pPr>
        <w:pStyle w:val="Ttulo1"/>
        <w:tabs>
          <w:tab w:val="left" w:pos="1134"/>
          <w:tab w:val="left" w:pos="9639"/>
        </w:tabs>
        <w:ind w:left="284" w:right="687"/>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6A612184"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w:t>
      </w:r>
      <w:r w:rsidR="00C77A22">
        <w:rPr>
          <w:rFonts w:asciiTheme="minorHAnsi" w:hAnsiTheme="minorHAnsi"/>
          <w:sz w:val="24"/>
          <w:szCs w:val="24"/>
        </w:rPr>
        <w:t>P</w:t>
      </w:r>
      <w:r w:rsidRPr="00044768">
        <w:rPr>
          <w:rFonts w:asciiTheme="minorHAnsi" w:hAnsiTheme="minorHAnsi"/>
          <w:sz w:val="24"/>
          <w:szCs w:val="24"/>
        </w:rPr>
        <w:t>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B84DDE">
      <w:pPr>
        <w:pStyle w:val="Ttulo3"/>
        <w:tabs>
          <w:tab w:val="left" w:pos="1134"/>
          <w:tab w:val="left" w:pos="9639"/>
        </w:tabs>
        <w:spacing w:after="60"/>
        <w:ind w:left="284" w:right="686"/>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B84DDE">
      <w:pPr>
        <w:pStyle w:val="Corpodetexto"/>
        <w:tabs>
          <w:tab w:val="left" w:pos="1134"/>
          <w:tab w:val="left" w:pos="9639"/>
        </w:tabs>
        <w:spacing w:after="60"/>
        <w:ind w:left="284" w:right="686"/>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315DA2B7"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837B86">
        <w:rPr>
          <w:rFonts w:asciiTheme="minorHAnsi" w:hAnsiTheme="minorHAnsi"/>
          <w:sz w:val="24"/>
          <w:szCs w:val="24"/>
        </w:rPr>
        <w:t>031</w:t>
      </w:r>
      <w:r w:rsidR="002C60DC">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4896ED0E" w14:textId="77777777" w:rsidR="00B84DDE" w:rsidRDefault="00C4237A" w:rsidP="00B84DDE">
      <w:pPr>
        <w:tabs>
          <w:tab w:val="left" w:pos="1134"/>
          <w:tab w:val="left" w:pos="9639"/>
          <w:tab w:val="left" w:pos="9923"/>
        </w:tabs>
        <w:spacing w:before="1"/>
        <w:ind w:left="284" w:right="687"/>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B84DDE">
      <w:pPr>
        <w:tabs>
          <w:tab w:val="left" w:pos="1134"/>
          <w:tab w:val="left" w:pos="9639"/>
          <w:tab w:val="left" w:pos="9923"/>
        </w:tabs>
        <w:spacing w:after="60"/>
        <w:ind w:left="284" w:right="686"/>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B84DDE">
      <w:pPr>
        <w:tabs>
          <w:tab w:val="left" w:pos="1134"/>
          <w:tab w:val="left" w:pos="9639"/>
          <w:tab w:val="left" w:pos="9923"/>
        </w:tabs>
        <w:spacing w:before="1"/>
        <w:ind w:left="284" w:right="687"/>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188F7CBE" w14:textId="77777777" w:rsidR="00B84DDE"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5"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4C1B10">
      <w:pPr>
        <w:pStyle w:val="Corpodetexto"/>
        <w:tabs>
          <w:tab w:val="left" w:pos="1134"/>
          <w:tab w:val="left" w:pos="9639"/>
        </w:tabs>
        <w:ind w:left="284" w:right="687"/>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04FDDD79"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917622">
      <w:pPr>
        <w:pStyle w:val="Ttulo1"/>
        <w:tabs>
          <w:tab w:val="left" w:pos="1134"/>
          <w:tab w:val="left" w:pos="9639"/>
        </w:tabs>
        <w:ind w:left="284" w:right="687"/>
        <w:jc w:val="center"/>
        <w:rPr>
          <w:rFonts w:asciiTheme="minorHAnsi" w:hAnsiTheme="minorHAnsi"/>
        </w:rPr>
      </w:pPr>
      <w:bookmarkStart w:id="54" w:name="_bookmark38"/>
      <w:bookmarkEnd w:id="54"/>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3C4A78B1" w14:textId="77777777"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576D8CA" w14:textId="77777777" w:rsidR="00917622" w:rsidRPr="00044768"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B679EC9" w:rsidR="00941D9B"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438A51" w14:textId="77777777" w:rsidR="00917622" w:rsidRPr="00044768" w:rsidRDefault="00917622"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02A28ED0"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00C77A22">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271E24A9"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A713C10" w14:textId="77777777" w:rsidR="00917622" w:rsidRPr="00044768" w:rsidRDefault="00917622"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58F527A2"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FFE4732" w14:textId="77777777" w:rsidR="00ED4699" w:rsidRPr="00044768" w:rsidRDefault="00ED4699" w:rsidP="004C1B10">
      <w:pPr>
        <w:pStyle w:val="Corpodetexto"/>
        <w:tabs>
          <w:tab w:val="left" w:pos="1134"/>
          <w:tab w:val="left" w:pos="9639"/>
        </w:tabs>
        <w:ind w:left="284" w:right="687"/>
        <w:jc w:val="left"/>
        <w:rPr>
          <w:rFonts w:asciiTheme="minorHAnsi" w:hAnsiTheme="minorHAnsi"/>
          <w:sz w:val="24"/>
          <w:szCs w:val="24"/>
        </w:rPr>
      </w:pPr>
    </w:p>
    <w:p w14:paraId="1C766B16" w14:textId="525EB8D3"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03556129" w:rsidR="00941D9B" w:rsidRPr="004C2CA8" w:rsidRDefault="00C4237A" w:rsidP="004C1B10">
      <w:pPr>
        <w:pStyle w:val="Ttulo1"/>
        <w:tabs>
          <w:tab w:val="left" w:pos="1134"/>
          <w:tab w:val="left" w:pos="9639"/>
        </w:tabs>
        <w:ind w:left="284" w:right="687"/>
        <w:rPr>
          <w:rFonts w:asciiTheme="minorHAnsi" w:hAnsiTheme="minorHAnsi"/>
        </w:rPr>
      </w:pPr>
      <w:bookmarkStart w:id="55" w:name="_bookmark39"/>
      <w:bookmarkEnd w:id="55"/>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3AF436B" w14:textId="35BA3285"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330D934" w14:textId="77777777" w:rsidR="00917622" w:rsidRPr="00044768" w:rsidRDefault="00917622" w:rsidP="00C77A22">
      <w:pPr>
        <w:pStyle w:val="Corpodetexto"/>
        <w:tabs>
          <w:tab w:val="left" w:pos="1134"/>
          <w:tab w:val="left" w:pos="9356"/>
          <w:tab w:val="left" w:pos="9498"/>
          <w:tab w:val="left" w:pos="9639"/>
        </w:tabs>
        <w:spacing w:before="4"/>
        <w:ind w:left="284" w:right="1254"/>
        <w:jc w:val="left"/>
        <w:rPr>
          <w:rFonts w:asciiTheme="minorHAnsi" w:hAnsiTheme="minorHAnsi"/>
          <w:b/>
          <w:sz w:val="24"/>
          <w:szCs w:val="24"/>
        </w:rPr>
      </w:pPr>
    </w:p>
    <w:p w14:paraId="40087C40" w14:textId="477BEB6A" w:rsidR="00941D9B" w:rsidRPr="00044768" w:rsidRDefault="00C4237A" w:rsidP="00C77A22">
      <w:pPr>
        <w:pStyle w:val="Corpodetexto"/>
        <w:tabs>
          <w:tab w:val="left" w:pos="1134"/>
          <w:tab w:val="left" w:leader="dot" w:pos="8290"/>
          <w:tab w:val="left" w:pos="9356"/>
          <w:tab w:val="left" w:pos="9498"/>
          <w:tab w:val="left" w:pos="9639"/>
        </w:tabs>
        <w:ind w:left="284" w:right="125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C77A22">
      <w:pPr>
        <w:pStyle w:val="Corpodetexto"/>
        <w:tabs>
          <w:tab w:val="left" w:pos="1134"/>
          <w:tab w:val="left" w:pos="9356"/>
          <w:tab w:val="left" w:pos="9498"/>
          <w:tab w:val="left" w:pos="9639"/>
        </w:tabs>
        <w:ind w:left="284" w:right="1254"/>
        <w:jc w:val="left"/>
        <w:rPr>
          <w:rFonts w:asciiTheme="minorHAnsi" w:hAnsiTheme="minorHAnsi"/>
          <w:sz w:val="24"/>
          <w:szCs w:val="24"/>
        </w:rPr>
      </w:pPr>
    </w:p>
    <w:p w14:paraId="544CB75F" w14:textId="77777777" w:rsidR="00941D9B" w:rsidRPr="00044768" w:rsidRDefault="00941D9B" w:rsidP="00C77A22">
      <w:pPr>
        <w:pStyle w:val="Corpodetexto"/>
        <w:tabs>
          <w:tab w:val="left" w:pos="1134"/>
          <w:tab w:val="left" w:pos="9356"/>
          <w:tab w:val="left" w:pos="9498"/>
          <w:tab w:val="left" w:pos="9639"/>
        </w:tabs>
        <w:ind w:left="284" w:right="1254"/>
        <w:jc w:val="left"/>
        <w:rPr>
          <w:rFonts w:asciiTheme="minorHAnsi" w:hAnsiTheme="minorHAnsi"/>
          <w:sz w:val="24"/>
          <w:szCs w:val="24"/>
        </w:rPr>
      </w:pPr>
    </w:p>
    <w:p w14:paraId="1E23A7AF" w14:textId="77777777" w:rsidR="00941D9B" w:rsidRPr="00044768" w:rsidRDefault="00941D9B" w:rsidP="00C77A22">
      <w:pPr>
        <w:pStyle w:val="Corpodetexto"/>
        <w:tabs>
          <w:tab w:val="left" w:pos="1134"/>
          <w:tab w:val="left" w:pos="9356"/>
          <w:tab w:val="left" w:pos="9498"/>
          <w:tab w:val="left" w:pos="9639"/>
        </w:tabs>
        <w:spacing w:before="10"/>
        <w:ind w:left="284" w:right="1254"/>
        <w:jc w:val="left"/>
        <w:rPr>
          <w:rFonts w:asciiTheme="minorHAnsi" w:hAnsiTheme="minorHAnsi"/>
          <w:sz w:val="24"/>
          <w:szCs w:val="24"/>
        </w:rPr>
      </w:pPr>
    </w:p>
    <w:p w14:paraId="58E494D4" w14:textId="321D73E8" w:rsidR="00941D9B" w:rsidRPr="00044768" w:rsidRDefault="00C4237A" w:rsidP="00C77A22">
      <w:pPr>
        <w:pStyle w:val="Corpodetexto"/>
        <w:tabs>
          <w:tab w:val="left" w:pos="1134"/>
          <w:tab w:val="left" w:pos="9356"/>
          <w:tab w:val="left" w:pos="9498"/>
          <w:tab w:val="left" w:pos="9639"/>
        </w:tabs>
        <w:spacing w:before="94"/>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xml:space="preserve">) </w:t>
      </w:r>
      <w:r w:rsidR="00C77A22">
        <w:rPr>
          <w:rFonts w:asciiTheme="minorHAnsi" w:hAnsiTheme="minorHAnsi"/>
          <w:sz w:val="24"/>
          <w:szCs w:val="24"/>
        </w:rPr>
        <w:t>Q</w:t>
      </w:r>
      <w:r w:rsidRPr="00044768">
        <w:rPr>
          <w:rFonts w:asciiTheme="minorHAnsi" w:hAnsiTheme="minorHAnsi"/>
          <w:sz w:val="24"/>
          <w:szCs w:val="24"/>
        </w:rPr>
        <w:t>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837B86">
        <w:rPr>
          <w:rFonts w:asciiTheme="minorHAnsi" w:hAnsiTheme="minorHAnsi"/>
          <w:b/>
          <w:sz w:val="24"/>
          <w:szCs w:val="24"/>
        </w:rPr>
        <w:t>031</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851D711" w14:textId="77777777" w:rsidR="00ED4699" w:rsidRDefault="00ED4699"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p>
    <w:p w14:paraId="1F431323" w14:textId="77777777" w:rsidR="00ED4699" w:rsidRDefault="00ED4699"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p>
    <w:p w14:paraId="0A53E324" w14:textId="16B4558F"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68FE1EBB"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77EDD667" w14:textId="77777777" w:rsidR="00ED4699" w:rsidRPr="00044768" w:rsidRDefault="00ED4699" w:rsidP="004C1B10">
      <w:pPr>
        <w:pStyle w:val="Corpodetexto"/>
        <w:tabs>
          <w:tab w:val="left" w:pos="1134"/>
          <w:tab w:val="left" w:pos="9639"/>
        </w:tabs>
        <w:ind w:left="284" w:right="687"/>
        <w:jc w:val="left"/>
        <w:rPr>
          <w:rFonts w:asciiTheme="minorHAnsi" w:hAnsiTheme="minorHAnsi"/>
          <w:sz w:val="24"/>
          <w:szCs w:val="24"/>
        </w:rPr>
      </w:pPr>
    </w:p>
    <w:p w14:paraId="054F0811" w14:textId="7928121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ED4699">
      <w:pPr>
        <w:pStyle w:val="Ttulo1"/>
        <w:tabs>
          <w:tab w:val="left" w:pos="1134"/>
          <w:tab w:val="left" w:pos="9639"/>
        </w:tabs>
        <w:ind w:left="284" w:right="687"/>
        <w:jc w:val="center"/>
        <w:rPr>
          <w:rFonts w:asciiTheme="minorHAnsi" w:hAnsiTheme="minorHAnsi"/>
        </w:rPr>
      </w:pPr>
      <w:bookmarkStart w:id="56" w:name="_bookmark40"/>
      <w:bookmarkEnd w:id="56"/>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6"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953AA0">
      <w:pPr>
        <w:pStyle w:val="Corpodetexto"/>
        <w:tabs>
          <w:tab w:val="left" w:pos="1134"/>
          <w:tab w:val="left" w:pos="9639"/>
        </w:tabs>
        <w:ind w:left="284" w:right="686"/>
        <w:jc w:val="left"/>
        <w:rPr>
          <w:rFonts w:asciiTheme="minorHAnsi" w:hAnsiTheme="minorHAnsi"/>
          <w:b/>
          <w:sz w:val="24"/>
          <w:szCs w:val="24"/>
        </w:rPr>
      </w:pPr>
    </w:p>
    <w:p w14:paraId="541F8B96" w14:textId="3A55E686" w:rsidR="00941D9B" w:rsidRDefault="00941D9B" w:rsidP="00953AA0">
      <w:pPr>
        <w:pStyle w:val="Corpodetexto"/>
        <w:tabs>
          <w:tab w:val="left" w:pos="1134"/>
          <w:tab w:val="left" w:pos="9639"/>
        </w:tabs>
        <w:ind w:left="284" w:right="686"/>
        <w:jc w:val="left"/>
        <w:rPr>
          <w:rFonts w:asciiTheme="minorHAnsi" w:hAnsiTheme="minorHAnsi"/>
          <w:b/>
          <w:sz w:val="24"/>
          <w:szCs w:val="24"/>
        </w:rPr>
      </w:pPr>
    </w:p>
    <w:p w14:paraId="0C798716" w14:textId="77777777" w:rsidR="00953AA0" w:rsidRPr="00044768" w:rsidRDefault="00953AA0" w:rsidP="00C77A22">
      <w:pPr>
        <w:pStyle w:val="Corpodetexto"/>
        <w:tabs>
          <w:tab w:val="left" w:pos="1134"/>
          <w:tab w:val="left" w:pos="9639"/>
        </w:tabs>
        <w:ind w:left="284" w:right="1254"/>
        <w:jc w:val="left"/>
        <w:rPr>
          <w:rFonts w:asciiTheme="minorHAnsi" w:hAnsiTheme="minorHAnsi"/>
          <w:b/>
          <w:sz w:val="24"/>
          <w:szCs w:val="24"/>
        </w:rPr>
      </w:pPr>
    </w:p>
    <w:p w14:paraId="426B02CC" w14:textId="3D6F1BE9" w:rsidR="00941D9B" w:rsidRPr="00044768" w:rsidRDefault="00C4237A" w:rsidP="009C1891">
      <w:pPr>
        <w:pStyle w:val="Corpodetexto"/>
        <w:tabs>
          <w:tab w:val="left" w:pos="1134"/>
          <w:tab w:val="left" w:leader="dot" w:pos="8290"/>
          <w:tab w:val="left" w:pos="9639"/>
        </w:tabs>
        <w:ind w:left="284" w:right="125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C77A22">
      <w:pPr>
        <w:pStyle w:val="Corpodetexto"/>
        <w:tabs>
          <w:tab w:val="left" w:pos="1134"/>
          <w:tab w:val="left" w:pos="9639"/>
        </w:tabs>
        <w:ind w:left="284" w:right="1254"/>
        <w:jc w:val="left"/>
        <w:rPr>
          <w:rFonts w:asciiTheme="minorHAnsi" w:hAnsiTheme="minorHAnsi"/>
          <w:sz w:val="24"/>
          <w:szCs w:val="24"/>
        </w:rPr>
      </w:pPr>
    </w:p>
    <w:p w14:paraId="12B631AA" w14:textId="77777777" w:rsidR="00941D9B" w:rsidRPr="00044768" w:rsidRDefault="00941D9B" w:rsidP="00C77A22">
      <w:pPr>
        <w:pStyle w:val="Corpodetexto"/>
        <w:tabs>
          <w:tab w:val="left" w:pos="1134"/>
          <w:tab w:val="left" w:pos="9639"/>
        </w:tabs>
        <w:ind w:left="284" w:right="1254"/>
        <w:jc w:val="left"/>
        <w:rPr>
          <w:rFonts w:asciiTheme="minorHAnsi" w:hAnsiTheme="minorHAnsi"/>
          <w:sz w:val="24"/>
          <w:szCs w:val="24"/>
        </w:rPr>
      </w:pPr>
    </w:p>
    <w:p w14:paraId="729C0698" w14:textId="019AA3C4" w:rsidR="00941D9B" w:rsidRPr="00044768" w:rsidRDefault="00C4237A" w:rsidP="00C77A22">
      <w:pPr>
        <w:pStyle w:val="Corpodetexto"/>
        <w:tabs>
          <w:tab w:val="left" w:pos="1134"/>
          <w:tab w:val="left" w:pos="9639"/>
        </w:tabs>
        <w:spacing w:before="94"/>
        <w:ind w:left="284" w:right="1254"/>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xml:space="preserve">) </w:t>
      </w:r>
      <w:r w:rsidR="00C77A22">
        <w:rPr>
          <w:rFonts w:asciiTheme="minorHAnsi" w:hAnsiTheme="minorHAnsi"/>
          <w:sz w:val="24"/>
          <w:szCs w:val="24"/>
        </w:rPr>
        <w:t>Q</w:t>
      </w:r>
      <w:r w:rsidRPr="00044768">
        <w:rPr>
          <w:rFonts w:asciiTheme="minorHAnsi" w:hAnsiTheme="minorHAnsi"/>
          <w:sz w:val="24"/>
          <w:szCs w:val="24"/>
        </w:rPr>
        <w:t>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79DDA395" w14:textId="46D98137"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213EFF0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31810E3" w14:textId="0D4CAF48"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51ED165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0189DE10" w14:textId="2B25F946"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57" w:name="_bookmark41"/>
      <w:bookmarkStart w:id="58" w:name="_bookmark42"/>
      <w:bookmarkStart w:id="59" w:name="_bookmark43"/>
      <w:bookmarkEnd w:id="57"/>
      <w:bookmarkEnd w:id="58"/>
      <w:bookmarkEnd w:id="59"/>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C77A22">
      <w:pPr>
        <w:pStyle w:val="Corpodetexto"/>
        <w:tabs>
          <w:tab w:val="left" w:pos="1134"/>
          <w:tab w:val="left" w:pos="9639"/>
        </w:tabs>
        <w:spacing w:before="3"/>
        <w:ind w:left="284" w:right="1254"/>
        <w:jc w:val="left"/>
        <w:rPr>
          <w:rFonts w:asciiTheme="minorHAnsi" w:hAnsiTheme="minorHAnsi"/>
          <w:b/>
          <w:sz w:val="24"/>
          <w:szCs w:val="24"/>
        </w:rPr>
      </w:pPr>
    </w:p>
    <w:p w14:paraId="38982804" w14:textId="77777777" w:rsidR="00941D9B" w:rsidRPr="00044768" w:rsidRDefault="00C4237A" w:rsidP="00C77A22">
      <w:pPr>
        <w:pStyle w:val="Corpodetexto"/>
        <w:tabs>
          <w:tab w:val="left" w:pos="1134"/>
          <w:tab w:val="left" w:leader="dot" w:pos="8290"/>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C77A22">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C77A22">
      <w:pPr>
        <w:pStyle w:val="Corpodetexto"/>
        <w:tabs>
          <w:tab w:val="left" w:pos="1134"/>
          <w:tab w:val="left" w:pos="9639"/>
        </w:tabs>
        <w:ind w:left="284" w:right="1254"/>
        <w:jc w:val="left"/>
        <w:rPr>
          <w:rFonts w:asciiTheme="minorHAnsi" w:hAnsiTheme="minorHAnsi"/>
          <w:sz w:val="24"/>
          <w:szCs w:val="24"/>
        </w:rPr>
      </w:pPr>
    </w:p>
    <w:p w14:paraId="1E1E6A07" w14:textId="77777777" w:rsidR="00740DA3" w:rsidRPr="00044768" w:rsidRDefault="00740DA3" w:rsidP="00C77A22">
      <w:pPr>
        <w:pStyle w:val="Corpodetexto"/>
        <w:tabs>
          <w:tab w:val="left" w:pos="1134"/>
          <w:tab w:val="left" w:pos="9639"/>
        </w:tabs>
        <w:ind w:left="284" w:right="1254"/>
        <w:jc w:val="left"/>
        <w:rPr>
          <w:rFonts w:asciiTheme="minorHAnsi" w:hAnsiTheme="minorHAnsi"/>
          <w:sz w:val="24"/>
          <w:szCs w:val="24"/>
        </w:rPr>
      </w:pPr>
    </w:p>
    <w:p w14:paraId="1D224EBB" w14:textId="0992ADEF" w:rsidR="00941D9B" w:rsidRPr="00044768" w:rsidRDefault="00C4237A" w:rsidP="00C77A22">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C77A22">
      <w:pPr>
        <w:pStyle w:val="Corpodetexto"/>
        <w:tabs>
          <w:tab w:val="left" w:pos="1134"/>
          <w:tab w:val="left" w:pos="9639"/>
        </w:tabs>
        <w:spacing w:before="2"/>
        <w:ind w:left="284" w:right="1254"/>
        <w:jc w:val="left"/>
        <w:rPr>
          <w:rFonts w:asciiTheme="minorHAnsi" w:hAnsiTheme="minorHAnsi"/>
          <w:sz w:val="24"/>
          <w:szCs w:val="24"/>
        </w:rPr>
      </w:pPr>
    </w:p>
    <w:p w14:paraId="2A92A146" w14:textId="77777777" w:rsidR="00740DA3" w:rsidRPr="00044768" w:rsidRDefault="00740DA3" w:rsidP="00C77A22">
      <w:pPr>
        <w:pStyle w:val="Corpodetexto"/>
        <w:tabs>
          <w:tab w:val="left" w:pos="1134"/>
          <w:tab w:val="left" w:pos="9639"/>
        </w:tabs>
        <w:spacing w:before="2"/>
        <w:ind w:left="284" w:right="1254"/>
        <w:jc w:val="left"/>
        <w:rPr>
          <w:rFonts w:asciiTheme="minorHAnsi" w:hAnsiTheme="minorHAnsi"/>
          <w:sz w:val="24"/>
          <w:szCs w:val="24"/>
        </w:rPr>
      </w:pPr>
    </w:p>
    <w:p w14:paraId="694AA7AB" w14:textId="77777777" w:rsidR="00941D9B" w:rsidRPr="004C2CA8" w:rsidRDefault="00C4237A" w:rsidP="00C77A22">
      <w:pPr>
        <w:pStyle w:val="Corpodetexto"/>
        <w:tabs>
          <w:tab w:val="left" w:pos="1134"/>
          <w:tab w:val="left" w:pos="9639"/>
        </w:tabs>
        <w:ind w:left="284" w:right="1254"/>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1163D6F0" w14:textId="3E397FBE"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3EE66B99"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26429F61" w14:textId="1E361967"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C77A22">
      <w:pPr>
        <w:pStyle w:val="Corpodetexto"/>
        <w:tabs>
          <w:tab w:val="left" w:pos="1134"/>
          <w:tab w:val="left" w:pos="9639"/>
        </w:tabs>
        <w:spacing w:before="11"/>
        <w:ind w:left="284" w:right="1254"/>
        <w:jc w:val="left"/>
        <w:rPr>
          <w:rFonts w:asciiTheme="minorHAnsi" w:hAnsiTheme="minorHAnsi"/>
          <w:sz w:val="24"/>
          <w:szCs w:val="24"/>
        </w:rPr>
      </w:pPr>
    </w:p>
    <w:p w14:paraId="572A646C" w14:textId="042B79EB" w:rsidR="00941D9B" w:rsidRPr="00044768" w:rsidRDefault="00C4237A" w:rsidP="00C77A22">
      <w:pPr>
        <w:pStyle w:val="Ttulo1"/>
        <w:tabs>
          <w:tab w:val="left" w:pos="1134"/>
          <w:tab w:val="left" w:pos="9639"/>
        </w:tabs>
        <w:ind w:left="284" w:right="1254"/>
        <w:rPr>
          <w:rFonts w:asciiTheme="minorHAnsi" w:hAnsiTheme="minorHAnsi"/>
        </w:rPr>
      </w:pPr>
      <w:bookmarkStart w:id="60" w:name="_bookmark44"/>
      <w:bookmarkEnd w:id="60"/>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7"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C77A22">
      <w:pPr>
        <w:pStyle w:val="Corpodetexto"/>
        <w:tabs>
          <w:tab w:val="left" w:pos="1134"/>
          <w:tab w:val="left" w:pos="9639"/>
        </w:tabs>
        <w:ind w:left="284" w:right="1254"/>
        <w:jc w:val="left"/>
        <w:rPr>
          <w:rFonts w:asciiTheme="minorHAnsi" w:hAnsiTheme="minorHAnsi"/>
          <w:b/>
          <w:sz w:val="24"/>
          <w:szCs w:val="24"/>
        </w:rPr>
      </w:pPr>
    </w:p>
    <w:p w14:paraId="1E309B01" w14:textId="12743BD3" w:rsidR="00941D9B" w:rsidRDefault="00941D9B" w:rsidP="00C77A22">
      <w:pPr>
        <w:pStyle w:val="Corpodetexto"/>
        <w:tabs>
          <w:tab w:val="left" w:pos="1134"/>
          <w:tab w:val="left" w:pos="9639"/>
        </w:tabs>
        <w:ind w:left="284" w:right="1254"/>
        <w:jc w:val="left"/>
        <w:rPr>
          <w:rFonts w:asciiTheme="minorHAnsi" w:hAnsiTheme="minorHAnsi"/>
          <w:b/>
          <w:sz w:val="24"/>
          <w:szCs w:val="24"/>
        </w:rPr>
      </w:pPr>
    </w:p>
    <w:p w14:paraId="1027D00B" w14:textId="77777777" w:rsidR="00740DA3" w:rsidRPr="00044768" w:rsidRDefault="00740DA3" w:rsidP="00C77A22">
      <w:pPr>
        <w:pStyle w:val="Corpodetexto"/>
        <w:tabs>
          <w:tab w:val="left" w:pos="1134"/>
          <w:tab w:val="left" w:pos="9639"/>
        </w:tabs>
        <w:ind w:left="284" w:right="1254"/>
        <w:jc w:val="left"/>
        <w:rPr>
          <w:rFonts w:asciiTheme="minorHAnsi" w:hAnsiTheme="minorHAnsi"/>
          <w:b/>
          <w:sz w:val="24"/>
          <w:szCs w:val="24"/>
        </w:rPr>
      </w:pPr>
    </w:p>
    <w:p w14:paraId="15F96B80" w14:textId="47492AC7" w:rsidR="00941D9B" w:rsidRPr="00044768" w:rsidRDefault="00C4237A" w:rsidP="00C77A22">
      <w:pPr>
        <w:pStyle w:val="Corpodetexto"/>
        <w:tabs>
          <w:tab w:val="left" w:pos="1134"/>
          <w:tab w:val="left" w:leader="dot" w:pos="8290"/>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C77A22">
      <w:pPr>
        <w:pStyle w:val="Corpodetexto"/>
        <w:tabs>
          <w:tab w:val="left" w:pos="1134"/>
          <w:tab w:val="left" w:pos="9639"/>
        </w:tabs>
        <w:ind w:left="284" w:right="1254"/>
        <w:jc w:val="left"/>
        <w:rPr>
          <w:rFonts w:asciiTheme="minorHAnsi" w:hAnsiTheme="minorHAnsi"/>
          <w:sz w:val="24"/>
          <w:szCs w:val="24"/>
        </w:rPr>
      </w:pPr>
    </w:p>
    <w:p w14:paraId="6C1ABBD1" w14:textId="77777777" w:rsidR="00941D9B" w:rsidRPr="00044768" w:rsidRDefault="00941D9B" w:rsidP="00C77A22">
      <w:pPr>
        <w:pStyle w:val="Corpodetexto"/>
        <w:tabs>
          <w:tab w:val="left" w:pos="1134"/>
          <w:tab w:val="left" w:pos="9639"/>
        </w:tabs>
        <w:spacing w:before="1"/>
        <w:ind w:left="284" w:right="1254"/>
        <w:jc w:val="left"/>
        <w:rPr>
          <w:rFonts w:asciiTheme="minorHAnsi" w:hAnsiTheme="minorHAnsi"/>
          <w:sz w:val="24"/>
          <w:szCs w:val="24"/>
        </w:rPr>
      </w:pPr>
    </w:p>
    <w:p w14:paraId="58A42C72" w14:textId="51C1906B" w:rsidR="00941D9B" w:rsidRPr="00044768" w:rsidRDefault="00C4237A" w:rsidP="00C77A22">
      <w:pPr>
        <w:pStyle w:val="Corpodetexto"/>
        <w:tabs>
          <w:tab w:val="left" w:pos="1134"/>
          <w:tab w:val="left" w:pos="9639"/>
        </w:tabs>
        <w:spacing w:before="1"/>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53FAC75" w14:textId="77777777" w:rsidR="00740DA3" w:rsidRDefault="00740DA3" w:rsidP="004C1B10">
      <w:pPr>
        <w:pStyle w:val="Corpodetexto"/>
        <w:tabs>
          <w:tab w:val="left" w:pos="1134"/>
          <w:tab w:val="left" w:pos="9639"/>
        </w:tabs>
        <w:spacing w:before="10"/>
        <w:ind w:left="284" w:right="687"/>
        <w:jc w:val="left"/>
        <w:rPr>
          <w:rFonts w:asciiTheme="minorHAnsi" w:hAnsiTheme="minorHAnsi"/>
          <w:sz w:val="24"/>
          <w:szCs w:val="24"/>
        </w:rPr>
      </w:pPr>
    </w:p>
    <w:p w14:paraId="00F44CC0" w14:textId="238B621D" w:rsidR="00941D9B" w:rsidRPr="00044768" w:rsidRDefault="00743A5B"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61" w:name="_bookmark45"/>
      <w:bookmarkEnd w:id="61"/>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740DA3">
      <w:pPr>
        <w:pStyle w:val="Corpodetexto"/>
        <w:tabs>
          <w:tab w:val="left" w:pos="1134"/>
          <w:tab w:val="left" w:pos="9639"/>
        </w:tabs>
        <w:ind w:left="284" w:right="686"/>
        <w:jc w:val="left"/>
        <w:rPr>
          <w:rFonts w:asciiTheme="minorHAnsi" w:hAnsiTheme="minorHAnsi"/>
          <w:b/>
          <w:sz w:val="24"/>
          <w:szCs w:val="24"/>
        </w:rPr>
      </w:pPr>
    </w:p>
    <w:p w14:paraId="110D235D" w14:textId="40126A12" w:rsidR="00740DA3" w:rsidRDefault="00740DA3" w:rsidP="00740DA3">
      <w:pPr>
        <w:pStyle w:val="Corpodetexto"/>
        <w:tabs>
          <w:tab w:val="left" w:pos="1134"/>
          <w:tab w:val="left" w:pos="9639"/>
        </w:tabs>
        <w:ind w:left="284" w:right="686"/>
        <w:jc w:val="left"/>
        <w:rPr>
          <w:rFonts w:asciiTheme="minorHAnsi" w:hAnsiTheme="minorHAnsi"/>
          <w:b/>
          <w:sz w:val="24"/>
          <w:szCs w:val="24"/>
        </w:rPr>
      </w:pPr>
    </w:p>
    <w:p w14:paraId="1D7C12BA" w14:textId="77777777" w:rsidR="00740DA3" w:rsidRPr="00044768" w:rsidRDefault="00740DA3" w:rsidP="00CE1321">
      <w:pPr>
        <w:pStyle w:val="Corpodetexto"/>
        <w:tabs>
          <w:tab w:val="left" w:pos="1134"/>
          <w:tab w:val="left" w:pos="9639"/>
        </w:tabs>
        <w:ind w:left="284" w:right="686"/>
        <w:rPr>
          <w:rFonts w:asciiTheme="minorHAnsi" w:hAnsiTheme="minorHAnsi"/>
          <w:b/>
          <w:sz w:val="24"/>
          <w:szCs w:val="24"/>
        </w:rPr>
      </w:pPr>
    </w:p>
    <w:p w14:paraId="082E63FE" w14:textId="321AF1FC" w:rsidR="00941D9B" w:rsidRPr="00044768" w:rsidRDefault="00C4237A" w:rsidP="00C77A22">
      <w:pPr>
        <w:pStyle w:val="Corpodetexto"/>
        <w:tabs>
          <w:tab w:val="left" w:pos="1134"/>
          <w:tab w:val="left" w:leader="dot" w:pos="8290"/>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 xml:space="preserve">na............................................,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C77A22">
      <w:pPr>
        <w:pStyle w:val="Corpodetexto"/>
        <w:tabs>
          <w:tab w:val="left" w:pos="1134"/>
          <w:tab w:val="left" w:pos="9639"/>
        </w:tabs>
        <w:spacing w:before="1"/>
        <w:ind w:left="284" w:right="1254"/>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62870A9E" w14:textId="71AF4A94"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CCD0148"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10F5CE93" w14:textId="4FDCA02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62" w:name="_bookmark46"/>
      <w:bookmarkEnd w:id="62"/>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51DD6172" w14:textId="18D73218" w:rsidR="00941D9B" w:rsidRPr="00044768" w:rsidRDefault="00C4237A" w:rsidP="00C77A22">
      <w:pPr>
        <w:pStyle w:val="Corpodetexto"/>
        <w:tabs>
          <w:tab w:val="left" w:pos="1134"/>
          <w:tab w:val="left" w:leader="dot" w:pos="8290"/>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C77A22">
      <w:pPr>
        <w:pStyle w:val="Corpodetexto"/>
        <w:tabs>
          <w:tab w:val="left" w:pos="1134"/>
          <w:tab w:val="left" w:pos="9639"/>
        </w:tabs>
        <w:spacing w:before="9"/>
        <w:ind w:left="284" w:right="1254"/>
        <w:rPr>
          <w:rFonts w:asciiTheme="minorHAnsi" w:hAnsiTheme="minorHAnsi"/>
          <w:sz w:val="24"/>
          <w:szCs w:val="24"/>
        </w:rPr>
      </w:pPr>
    </w:p>
    <w:p w14:paraId="0068028D" w14:textId="5BEC2D76" w:rsidR="00941D9B" w:rsidRPr="00044768" w:rsidRDefault="00C4237A" w:rsidP="00C77A22">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0E98F617" w:rsidR="00941D9B"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1D258B40" w14:textId="77777777" w:rsidR="00740DA3" w:rsidRPr="00044768" w:rsidRDefault="00740DA3"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52494769" w14:textId="60457822"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41EAD41"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6C590641" w14:textId="2F74D8F5"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63" w:name="_bookmark47"/>
      <w:bookmarkEnd w:id="63"/>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34A2">
      <w:pPr>
        <w:pStyle w:val="Corpodetexto"/>
        <w:tabs>
          <w:tab w:val="left" w:pos="1134"/>
          <w:tab w:val="left" w:pos="9639"/>
        </w:tabs>
        <w:ind w:left="284" w:right="686"/>
        <w:jc w:val="left"/>
        <w:rPr>
          <w:rFonts w:asciiTheme="minorHAnsi" w:hAnsiTheme="minorHAnsi"/>
          <w:b/>
          <w:sz w:val="24"/>
          <w:szCs w:val="24"/>
        </w:rPr>
      </w:pPr>
    </w:p>
    <w:p w14:paraId="6663DFD6" w14:textId="1E31DF9F" w:rsidR="00941D9B" w:rsidRDefault="00941D9B" w:rsidP="004C34A2">
      <w:pPr>
        <w:pStyle w:val="Corpodetexto"/>
        <w:tabs>
          <w:tab w:val="left" w:pos="1134"/>
          <w:tab w:val="left" w:pos="9639"/>
        </w:tabs>
        <w:ind w:left="284" w:right="686"/>
        <w:jc w:val="left"/>
        <w:rPr>
          <w:rFonts w:asciiTheme="minorHAnsi" w:hAnsiTheme="minorHAnsi"/>
          <w:b/>
          <w:sz w:val="24"/>
          <w:szCs w:val="24"/>
        </w:rPr>
      </w:pPr>
    </w:p>
    <w:p w14:paraId="7A5C8AFC" w14:textId="77777777" w:rsidR="004C34A2" w:rsidRPr="00044768" w:rsidRDefault="004C34A2" w:rsidP="004C34A2">
      <w:pPr>
        <w:pStyle w:val="Corpodetexto"/>
        <w:tabs>
          <w:tab w:val="left" w:pos="1134"/>
          <w:tab w:val="left" w:pos="9639"/>
        </w:tabs>
        <w:ind w:left="284" w:right="686"/>
        <w:jc w:val="left"/>
        <w:rPr>
          <w:rFonts w:asciiTheme="minorHAnsi" w:hAnsiTheme="minorHAnsi"/>
          <w:b/>
          <w:sz w:val="24"/>
          <w:szCs w:val="24"/>
        </w:rPr>
      </w:pPr>
    </w:p>
    <w:p w14:paraId="208EF5ED" w14:textId="77777777" w:rsidR="00941D9B" w:rsidRPr="00044768" w:rsidRDefault="00C4237A" w:rsidP="00C77A22">
      <w:pPr>
        <w:pStyle w:val="Corpodetexto"/>
        <w:tabs>
          <w:tab w:val="left" w:pos="1134"/>
          <w:tab w:val="left" w:pos="9356"/>
          <w:tab w:val="left" w:pos="9639"/>
        </w:tabs>
        <w:ind w:left="284" w:right="1254"/>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C77A22">
      <w:pPr>
        <w:pStyle w:val="Corpodetexto"/>
        <w:tabs>
          <w:tab w:val="left" w:pos="1134"/>
          <w:tab w:val="left" w:pos="9356"/>
          <w:tab w:val="left" w:pos="9639"/>
        </w:tabs>
        <w:spacing w:before="10"/>
        <w:ind w:left="284" w:right="1254"/>
        <w:jc w:val="left"/>
        <w:rPr>
          <w:rFonts w:asciiTheme="minorHAnsi" w:hAnsiTheme="minorHAnsi"/>
          <w:sz w:val="24"/>
          <w:szCs w:val="24"/>
        </w:rPr>
      </w:pPr>
    </w:p>
    <w:p w14:paraId="0D516A27" w14:textId="77777777" w:rsidR="00941D9B" w:rsidRPr="00044768" w:rsidRDefault="00C4237A" w:rsidP="00C77A22">
      <w:pPr>
        <w:pStyle w:val="Ttulo3"/>
        <w:tabs>
          <w:tab w:val="left" w:pos="1134"/>
          <w:tab w:val="left" w:pos="9356"/>
          <w:tab w:val="left" w:pos="9639"/>
        </w:tabs>
        <w:ind w:left="284" w:right="1254"/>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C77A22">
      <w:pPr>
        <w:pStyle w:val="Corpodetexto"/>
        <w:tabs>
          <w:tab w:val="left" w:pos="1134"/>
          <w:tab w:val="left" w:pos="9356"/>
          <w:tab w:val="left" w:pos="9639"/>
        </w:tabs>
        <w:ind w:left="284" w:right="1254"/>
        <w:jc w:val="left"/>
        <w:rPr>
          <w:rFonts w:asciiTheme="minorHAnsi" w:hAnsiTheme="minorHAnsi"/>
          <w:b/>
          <w:sz w:val="24"/>
          <w:szCs w:val="24"/>
        </w:rPr>
      </w:pPr>
    </w:p>
    <w:p w14:paraId="55B57B81" w14:textId="77777777" w:rsidR="00941D9B" w:rsidRPr="00044768" w:rsidRDefault="00C4237A" w:rsidP="00C77A22">
      <w:pPr>
        <w:tabs>
          <w:tab w:val="left" w:pos="1134"/>
          <w:tab w:val="left" w:pos="2584"/>
          <w:tab w:val="left" w:pos="3202"/>
          <w:tab w:val="left" w:pos="9356"/>
          <w:tab w:val="left" w:pos="9639"/>
        </w:tabs>
        <w:spacing w:before="1"/>
        <w:ind w:left="284" w:right="1254"/>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C77A22">
      <w:pPr>
        <w:pStyle w:val="Corpodetexto"/>
        <w:tabs>
          <w:tab w:val="left" w:pos="1134"/>
          <w:tab w:val="left" w:pos="9356"/>
          <w:tab w:val="left" w:pos="9639"/>
        </w:tabs>
        <w:spacing w:before="11"/>
        <w:ind w:left="284" w:right="1254"/>
        <w:jc w:val="left"/>
        <w:rPr>
          <w:rFonts w:asciiTheme="minorHAnsi" w:hAnsiTheme="minorHAnsi"/>
          <w:b/>
          <w:sz w:val="24"/>
          <w:szCs w:val="24"/>
        </w:rPr>
      </w:pPr>
    </w:p>
    <w:p w14:paraId="48FBF3EF" w14:textId="77777777" w:rsidR="00941D9B" w:rsidRPr="00044768" w:rsidRDefault="00C4237A" w:rsidP="00C77A22">
      <w:pPr>
        <w:pStyle w:val="Corpodetexto"/>
        <w:tabs>
          <w:tab w:val="left" w:pos="1134"/>
          <w:tab w:val="left" w:pos="9356"/>
          <w:tab w:val="left" w:pos="9639"/>
        </w:tabs>
        <w:spacing w:before="93"/>
        <w:ind w:left="284" w:right="1254"/>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C77A22">
      <w:pPr>
        <w:pStyle w:val="Corpodetexto"/>
        <w:tabs>
          <w:tab w:val="left" w:pos="1134"/>
          <w:tab w:val="left" w:pos="9356"/>
          <w:tab w:val="left" w:pos="9639"/>
        </w:tabs>
        <w:spacing w:before="10"/>
        <w:ind w:left="284" w:right="1254"/>
        <w:jc w:val="left"/>
        <w:rPr>
          <w:rFonts w:asciiTheme="minorHAnsi" w:hAnsiTheme="minorHAnsi"/>
          <w:sz w:val="24"/>
          <w:szCs w:val="24"/>
        </w:rPr>
      </w:pPr>
    </w:p>
    <w:p w14:paraId="51998051" w14:textId="77777777" w:rsidR="00941D9B" w:rsidRPr="00044768" w:rsidRDefault="00C4237A" w:rsidP="00C77A22">
      <w:pPr>
        <w:pStyle w:val="Corpodetexto"/>
        <w:tabs>
          <w:tab w:val="left" w:pos="1134"/>
          <w:tab w:val="left" w:pos="9356"/>
          <w:tab w:val="left" w:pos="9639"/>
        </w:tabs>
        <w:ind w:left="284" w:right="1254"/>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51FC07A" w14:textId="6E27F470" w:rsidR="004C34A2" w:rsidRDefault="004C34A2" w:rsidP="004C1B10">
      <w:pPr>
        <w:pStyle w:val="Corpodetexto"/>
        <w:tabs>
          <w:tab w:val="left" w:pos="1134"/>
          <w:tab w:val="left" w:pos="9639"/>
        </w:tabs>
        <w:ind w:left="284" w:right="687"/>
        <w:jc w:val="left"/>
        <w:rPr>
          <w:rFonts w:asciiTheme="minorHAnsi" w:hAnsiTheme="minorHAnsi"/>
          <w:sz w:val="24"/>
          <w:szCs w:val="24"/>
        </w:rPr>
      </w:pPr>
    </w:p>
    <w:p w14:paraId="0DD97104" w14:textId="77777777" w:rsidR="004C34A2" w:rsidRPr="00044768" w:rsidRDefault="004C34A2" w:rsidP="004C1B10">
      <w:pPr>
        <w:pStyle w:val="Corpodetexto"/>
        <w:tabs>
          <w:tab w:val="left" w:pos="1134"/>
          <w:tab w:val="left" w:pos="9639"/>
        </w:tabs>
        <w:ind w:left="284" w:right="687"/>
        <w:jc w:val="left"/>
        <w:rPr>
          <w:rFonts w:asciiTheme="minorHAnsi" w:hAnsiTheme="minorHAnsi"/>
          <w:sz w:val="24"/>
          <w:szCs w:val="24"/>
        </w:rPr>
      </w:pPr>
    </w:p>
    <w:p w14:paraId="3C58420B" w14:textId="46C8CE78"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4C34A2">
      <w:pPr>
        <w:tabs>
          <w:tab w:val="left" w:pos="1134"/>
          <w:tab w:val="left" w:pos="9639"/>
        </w:tabs>
        <w:ind w:right="687"/>
        <w:jc w:val="center"/>
        <w:rPr>
          <w:rFonts w:asciiTheme="minorHAnsi" w:hAnsiTheme="minorHAnsi"/>
          <w:sz w:val="24"/>
          <w:szCs w:val="24"/>
        </w:rPr>
      </w:pPr>
    </w:p>
    <w:p w14:paraId="16A4A6A2" w14:textId="5F988987" w:rsidR="008A1E95" w:rsidRDefault="008A1E95" w:rsidP="004C34A2">
      <w:pPr>
        <w:tabs>
          <w:tab w:val="num" w:pos="284"/>
        </w:tabs>
        <w:ind w:left="284" w:right="687"/>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4C34A2">
      <w:pPr>
        <w:tabs>
          <w:tab w:val="num" w:pos="284"/>
        </w:tabs>
        <w:ind w:left="284" w:right="687"/>
        <w:jc w:val="center"/>
        <w:rPr>
          <w:rFonts w:asciiTheme="minorHAnsi" w:hAnsiTheme="minorHAnsi" w:cs="Calibri"/>
          <w:b/>
          <w:szCs w:val="24"/>
        </w:rPr>
      </w:pPr>
    </w:p>
    <w:p w14:paraId="3DDA3A55" w14:textId="6CC796BF" w:rsidR="008A1E95" w:rsidRPr="00CE1321" w:rsidRDefault="008A1E95" w:rsidP="004C34A2">
      <w:pPr>
        <w:tabs>
          <w:tab w:val="num" w:pos="284"/>
        </w:tabs>
        <w:ind w:left="284" w:right="687"/>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837B86">
        <w:rPr>
          <w:rFonts w:asciiTheme="minorHAnsi" w:hAnsiTheme="minorHAnsi" w:cs="Calibri"/>
          <w:b/>
          <w:sz w:val="24"/>
          <w:szCs w:val="28"/>
        </w:rPr>
        <w:t>031</w:t>
      </w:r>
      <w:r w:rsidR="002C60DC" w:rsidRPr="00CE1321">
        <w:rPr>
          <w:rFonts w:asciiTheme="minorHAnsi" w:hAnsiTheme="minorHAnsi" w:cs="Calibri"/>
          <w:b/>
          <w:sz w:val="24"/>
          <w:szCs w:val="28"/>
        </w:rPr>
        <w:t>/2024</w:t>
      </w:r>
    </w:p>
    <w:p w14:paraId="77FC97EE" w14:textId="77777777" w:rsidR="008A1E95" w:rsidRPr="00126253" w:rsidRDefault="008A1E95" w:rsidP="004C34A2">
      <w:pPr>
        <w:tabs>
          <w:tab w:val="num" w:pos="284"/>
        </w:tabs>
        <w:ind w:left="284" w:right="687"/>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126253" w14:paraId="004C760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C34A2">
            <w:pPr>
              <w:tabs>
                <w:tab w:val="num" w:pos="426"/>
                <w:tab w:val="left" w:pos="709"/>
              </w:tabs>
              <w:snapToGrid w:val="0"/>
              <w:ind w:left="426" w:right="-44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CE1321">
      <w:pPr>
        <w:tabs>
          <w:tab w:val="num" w:pos="709"/>
        </w:tabs>
        <w:ind w:left="284" w:right="-444"/>
        <w:rPr>
          <w:rFonts w:asciiTheme="minorHAnsi" w:hAnsiTheme="minorHAnsi" w:cs="Calibri"/>
          <w:szCs w:val="24"/>
        </w:rPr>
      </w:pPr>
    </w:p>
    <w:p w14:paraId="4A5AB57D" w14:textId="77777777" w:rsidR="004C34A2" w:rsidRDefault="004C34A2" w:rsidP="00CE1321">
      <w:pPr>
        <w:tabs>
          <w:tab w:val="num" w:pos="709"/>
        </w:tabs>
        <w:ind w:left="284" w:right="-444"/>
        <w:rPr>
          <w:rFonts w:asciiTheme="minorHAnsi" w:hAnsiTheme="minorHAnsi" w:cs="Calibri"/>
          <w:szCs w:val="24"/>
        </w:rPr>
      </w:pPr>
    </w:p>
    <w:p w14:paraId="134332E1"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CE1321">
      <w:pPr>
        <w:tabs>
          <w:tab w:val="num" w:pos="709"/>
        </w:tabs>
        <w:ind w:left="284" w:right="-444"/>
        <w:rPr>
          <w:rFonts w:asciiTheme="minorHAnsi" w:hAnsiTheme="minorHAnsi" w:cs="Calibri"/>
          <w:szCs w:val="24"/>
        </w:rPr>
      </w:pPr>
    </w:p>
    <w:p w14:paraId="0A5E3D3A" w14:textId="77777777" w:rsidR="004C34A2" w:rsidRPr="002E188B" w:rsidRDefault="004C34A2" w:rsidP="00CE1321">
      <w:pPr>
        <w:tabs>
          <w:tab w:val="num" w:pos="709"/>
        </w:tabs>
        <w:ind w:left="284" w:right="-444"/>
        <w:rPr>
          <w:rFonts w:asciiTheme="minorHAnsi" w:hAnsiTheme="minorHAnsi" w:cs="Calibri"/>
          <w:szCs w:val="24"/>
        </w:rPr>
      </w:pPr>
    </w:p>
    <w:p w14:paraId="6874B12B"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CE1321">
      <w:pPr>
        <w:ind w:left="284" w:right="687"/>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A45840">
      <w:pPr>
        <w:pStyle w:val="Corpodetexto"/>
        <w:tabs>
          <w:tab w:val="left" w:pos="1134"/>
          <w:tab w:val="left" w:pos="9923"/>
        </w:tabs>
        <w:ind w:left="567"/>
        <w:jc w:val="center"/>
        <w:rPr>
          <w:rFonts w:asciiTheme="minorHAnsi" w:hAnsiTheme="minorHAnsi"/>
          <w:b/>
          <w:sz w:val="24"/>
          <w:szCs w:val="24"/>
        </w:rPr>
      </w:pPr>
    </w:p>
    <w:p w14:paraId="697CE160" w14:textId="698D34D3" w:rsidR="003153F7" w:rsidRPr="00F11AD0" w:rsidRDefault="002A0628" w:rsidP="00A45840">
      <w:pPr>
        <w:tabs>
          <w:tab w:val="left" w:pos="5423"/>
          <w:tab w:val="left" w:pos="9923"/>
        </w:tabs>
        <w:ind w:left="284"/>
        <w:jc w:val="center"/>
        <w:rPr>
          <w:rFonts w:asciiTheme="minorHAnsi" w:hAnsiTheme="minorHAnsi" w:cstheme="minorHAnsi"/>
          <w:iCs/>
        </w:rPr>
      </w:pPr>
      <w:bookmarkStart w:id="64" w:name="_bookmark48"/>
      <w:bookmarkEnd w:id="64"/>
      <w:r w:rsidRPr="00F11AD0">
        <w:rPr>
          <w:rFonts w:asciiTheme="minorHAnsi" w:hAnsiTheme="minorHAnsi" w:cs="Times New Roman"/>
          <w:b/>
          <w:bCs/>
        </w:rPr>
        <w:t>ANEXO X</w:t>
      </w:r>
      <w:r w:rsidR="00ED29B8" w:rsidRPr="00F11AD0">
        <w:rPr>
          <w:rFonts w:asciiTheme="minorHAnsi" w:hAnsiTheme="minorHAnsi" w:cs="Times New Roman"/>
          <w:b/>
          <w:bCs/>
        </w:rPr>
        <w:t>III</w:t>
      </w:r>
      <w:r w:rsidR="00CE1321" w:rsidRPr="00F11AD0">
        <w:rPr>
          <w:rFonts w:asciiTheme="minorHAnsi" w:hAnsiTheme="minorHAnsi" w:cs="Times New Roman"/>
          <w:b/>
          <w:bCs/>
        </w:rPr>
        <w:t xml:space="preserve"> -  </w:t>
      </w:r>
      <w:r w:rsidR="00A45840" w:rsidRPr="00F11AD0">
        <w:rPr>
          <w:rFonts w:asciiTheme="minorHAnsi" w:hAnsiTheme="minorHAnsi" w:cstheme="minorHAnsi"/>
          <w:b/>
          <w:bCs/>
          <w:iCs/>
        </w:rPr>
        <w:t>MINUTA DO CONTRATO</w:t>
      </w:r>
    </w:p>
    <w:p w14:paraId="190C0F73" w14:textId="77777777" w:rsidR="00CE1321" w:rsidRPr="00F11AD0" w:rsidRDefault="00CE1321" w:rsidP="00A45840">
      <w:pPr>
        <w:tabs>
          <w:tab w:val="left" w:pos="9923"/>
        </w:tabs>
        <w:adjustRightInd w:val="0"/>
        <w:spacing w:before="120" w:after="120"/>
        <w:ind w:left="284"/>
        <w:jc w:val="both"/>
        <w:rPr>
          <w:rFonts w:asciiTheme="minorHAnsi" w:hAnsiTheme="minorHAnsi" w:cstheme="minorHAnsi"/>
          <w:iCs/>
        </w:rPr>
      </w:pPr>
    </w:p>
    <w:p w14:paraId="6581D2EB" w14:textId="6BE4DEF6" w:rsidR="00A45840" w:rsidRPr="00F11AD0" w:rsidRDefault="00A45840" w:rsidP="00A45840">
      <w:pPr>
        <w:tabs>
          <w:tab w:val="left" w:pos="9923"/>
        </w:tabs>
        <w:suppressAutoHyphens/>
        <w:ind w:left="284"/>
        <w:rPr>
          <w:rFonts w:asciiTheme="minorHAnsi" w:eastAsia="Lucida Sans Unicode" w:hAnsiTheme="minorHAnsi" w:cstheme="minorHAnsi"/>
        </w:rPr>
      </w:pPr>
      <w:r w:rsidRPr="00F11AD0">
        <w:rPr>
          <w:rFonts w:asciiTheme="minorHAnsi" w:eastAsia="Lucida Sans Unicode" w:hAnsiTheme="minorHAnsi" w:cstheme="minorHAnsi"/>
        </w:rPr>
        <w:t>CONTRATO Nº ___/2024</w:t>
      </w:r>
    </w:p>
    <w:p w14:paraId="76DEFD28" w14:textId="529703E1" w:rsidR="003153F7" w:rsidRPr="00F11AD0" w:rsidRDefault="003153F7" w:rsidP="00A45840">
      <w:pPr>
        <w:tabs>
          <w:tab w:val="left" w:pos="9923"/>
        </w:tabs>
        <w:suppressAutoHyphens/>
        <w:ind w:left="284"/>
        <w:rPr>
          <w:rFonts w:asciiTheme="minorHAnsi" w:eastAsia="Lucida Sans Unicode" w:hAnsiTheme="minorHAnsi" w:cstheme="minorHAnsi"/>
        </w:rPr>
      </w:pPr>
      <w:r w:rsidRPr="00F11AD0">
        <w:rPr>
          <w:rFonts w:asciiTheme="minorHAnsi" w:eastAsia="Lucida Sans Unicode" w:hAnsiTheme="minorHAnsi" w:cstheme="minorHAnsi"/>
        </w:rPr>
        <w:t>PREGÃO ELETRÔNICO N.º</w:t>
      </w:r>
      <w:r w:rsidR="002D6857" w:rsidRPr="00F11AD0">
        <w:rPr>
          <w:rFonts w:asciiTheme="minorHAnsi" w:eastAsia="Lucida Sans Unicode" w:hAnsiTheme="minorHAnsi" w:cstheme="minorHAnsi"/>
        </w:rPr>
        <w:t xml:space="preserve"> </w:t>
      </w:r>
      <w:r w:rsidR="00837B86">
        <w:rPr>
          <w:rFonts w:asciiTheme="minorHAnsi" w:eastAsia="Lucida Sans Unicode" w:hAnsiTheme="minorHAnsi" w:cstheme="minorHAnsi"/>
        </w:rPr>
        <w:t>031</w:t>
      </w:r>
      <w:r w:rsidRPr="00F11AD0">
        <w:rPr>
          <w:rFonts w:asciiTheme="minorHAnsi" w:eastAsia="Lucida Sans Unicode" w:hAnsiTheme="minorHAnsi" w:cstheme="minorHAnsi"/>
        </w:rPr>
        <w:t>/2024</w:t>
      </w:r>
    </w:p>
    <w:p w14:paraId="63A2ED34" w14:textId="77777777" w:rsidR="003153F7" w:rsidRPr="00F11AD0" w:rsidRDefault="003153F7" w:rsidP="00A45840">
      <w:pPr>
        <w:tabs>
          <w:tab w:val="left" w:pos="9923"/>
        </w:tabs>
        <w:suppressAutoHyphens/>
        <w:spacing w:before="60" w:after="60"/>
        <w:ind w:left="284"/>
        <w:rPr>
          <w:rFonts w:asciiTheme="minorHAnsi" w:eastAsia="Lucida Sans Unicode" w:hAnsiTheme="minorHAnsi" w:cstheme="minorHAnsi"/>
        </w:rPr>
      </w:pPr>
    </w:p>
    <w:p w14:paraId="7C72BF86" w14:textId="77777777" w:rsidR="003153F7" w:rsidRPr="00F11AD0" w:rsidRDefault="003153F7" w:rsidP="00A45840">
      <w:pPr>
        <w:tabs>
          <w:tab w:val="left" w:pos="9923"/>
        </w:tabs>
        <w:suppressAutoHyphens/>
        <w:spacing w:after="120"/>
        <w:ind w:left="284"/>
        <w:rPr>
          <w:rFonts w:asciiTheme="minorHAnsi" w:eastAsia="Lucida Sans Unicode" w:hAnsiTheme="minorHAnsi" w:cstheme="minorHAnsi"/>
          <w:b/>
        </w:rPr>
      </w:pPr>
      <w:r w:rsidRPr="00F11AD0">
        <w:rPr>
          <w:rFonts w:asciiTheme="minorHAnsi" w:eastAsia="Lucida Sans Unicode" w:hAnsiTheme="minorHAnsi" w:cstheme="minorHAnsi"/>
          <w:b/>
        </w:rPr>
        <w:t>DAS PARTES CONTRATANTES:</w:t>
      </w:r>
    </w:p>
    <w:p w14:paraId="592A7D80" w14:textId="77777777" w:rsidR="003153F7" w:rsidRPr="00F11AD0" w:rsidRDefault="003153F7" w:rsidP="00A45840">
      <w:pPr>
        <w:keepNext/>
        <w:tabs>
          <w:tab w:val="left" w:pos="9923"/>
        </w:tabs>
        <w:suppressAutoHyphens/>
        <w:ind w:left="709"/>
        <w:outlineLvl w:val="0"/>
        <w:rPr>
          <w:rFonts w:asciiTheme="minorHAnsi" w:eastAsia="Lucida Sans Unicode" w:hAnsiTheme="minorHAnsi" w:cstheme="minorHAnsi"/>
        </w:rPr>
      </w:pPr>
      <w:r w:rsidRPr="00F11AD0">
        <w:rPr>
          <w:rFonts w:asciiTheme="minorHAnsi" w:eastAsia="Lucida Sans Unicode" w:hAnsiTheme="minorHAnsi" w:cstheme="minorHAnsi"/>
          <w:b/>
        </w:rPr>
        <w:t>CONTRATANTE:</w:t>
      </w:r>
      <w:r w:rsidRPr="00F11AD0">
        <w:rPr>
          <w:rFonts w:asciiTheme="minorHAnsi" w:eastAsia="Lucida Sans Unicode" w:hAnsiTheme="minorHAnsi" w:cstheme="minorHAnsi"/>
        </w:rPr>
        <w:t xml:space="preserve"> PREFEITURA DE SÃO JOAQUIM DA BARRA</w:t>
      </w:r>
    </w:p>
    <w:p w14:paraId="4E1D8139" w14:textId="77777777" w:rsidR="003153F7" w:rsidRPr="00F11AD0" w:rsidRDefault="003153F7" w:rsidP="00A45840">
      <w:pPr>
        <w:keepNext/>
        <w:tabs>
          <w:tab w:val="left" w:pos="9923"/>
        </w:tabs>
        <w:ind w:left="709"/>
        <w:outlineLvl w:val="2"/>
        <w:rPr>
          <w:rFonts w:asciiTheme="minorHAnsi" w:hAnsiTheme="minorHAnsi" w:cstheme="minorHAnsi"/>
          <w:bCs/>
          <w:lang w:val="x-none" w:eastAsia="x-none"/>
        </w:rPr>
      </w:pPr>
      <w:r w:rsidRPr="00F11AD0">
        <w:rPr>
          <w:rFonts w:asciiTheme="minorHAnsi" w:hAnsiTheme="minorHAnsi" w:cstheme="minorHAnsi"/>
          <w:b/>
          <w:bCs/>
          <w:lang w:val="x-none" w:eastAsia="x-none"/>
        </w:rPr>
        <w:t>ENDEREÇO:</w:t>
      </w:r>
      <w:r w:rsidRPr="00F11AD0">
        <w:rPr>
          <w:rFonts w:asciiTheme="minorHAnsi" w:hAnsiTheme="minorHAnsi" w:cstheme="minorHAnsi"/>
          <w:bCs/>
          <w:lang w:val="x-none" w:eastAsia="x-none"/>
        </w:rPr>
        <w:t xml:space="preserve"> Praça Professor Ivo </w:t>
      </w:r>
      <w:proofErr w:type="spellStart"/>
      <w:r w:rsidRPr="00F11AD0">
        <w:rPr>
          <w:rFonts w:asciiTheme="minorHAnsi" w:hAnsiTheme="minorHAnsi" w:cstheme="minorHAnsi"/>
          <w:bCs/>
          <w:lang w:val="x-none" w:eastAsia="x-none"/>
        </w:rPr>
        <w:t>Vannuchi</w:t>
      </w:r>
      <w:proofErr w:type="spellEnd"/>
      <w:r w:rsidRPr="00F11AD0">
        <w:rPr>
          <w:rFonts w:asciiTheme="minorHAnsi" w:hAnsiTheme="minorHAnsi" w:cstheme="minorHAnsi"/>
          <w:bCs/>
          <w:lang w:val="x-none" w:eastAsia="x-none"/>
        </w:rPr>
        <w:t>, S/N</w:t>
      </w:r>
    </w:p>
    <w:p w14:paraId="5CF34CDC"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CIDADE: </w:t>
      </w:r>
      <w:r w:rsidRPr="00F11AD0">
        <w:rPr>
          <w:rFonts w:asciiTheme="minorHAnsi" w:eastAsia="Lucida Sans Unicode" w:hAnsiTheme="minorHAnsi" w:cstheme="minorHAnsi"/>
          <w:snapToGrid w:val="0"/>
        </w:rPr>
        <w:t>São Joaquim da Barra – SP</w:t>
      </w:r>
    </w:p>
    <w:p w14:paraId="7CD87600" w14:textId="77777777" w:rsidR="003153F7" w:rsidRPr="00F11AD0" w:rsidRDefault="003153F7" w:rsidP="00A45840">
      <w:pPr>
        <w:keepNext/>
        <w:tabs>
          <w:tab w:val="left" w:pos="9923"/>
        </w:tabs>
        <w:ind w:left="709"/>
        <w:outlineLvl w:val="2"/>
        <w:rPr>
          <w:rFonts w:asciiTheme="minorHAnsi" w:hAnsiTheme="minorHAnsi" w:cstheme="minorHAnsi"/>
          <w:bCs/>
          <w:lang w:val="x-none" w:eastAsia="x-none"/>
        </w:rPr>
      </w:pPr>
      <w:r w:rsidRPr="00F11AD0">
        <w:rPr>
          <w:rFonts w:asciiTheme="minorHAnsi" w:hAnsiTheme="minorHAnsi" w:cstheme="minorHAnsi"/>
          <w:b/>
          <w:bCs/>
          <w:lang w:val="x-none" w:eastAsia="x-none"/>
        </w:rPr>
        <w:t xml:space="preserve">CEP: </w:t>
      </w:r>
      <w:r w:rsidRPr="00F11AD0">
        <w:rPr>
          <w:rFonts w:asciiTheme="minorHAnsi" w:hAnsiTheme="minorHAnsi" w:cstheme="minorHAnsi"/>
          <w:bCs/>
          <w:lang w:val="x-none" w:eastAsia="x-none"/>
        </w:rPr>
        <w:t>14600-000</w:t>
      </w:r>
    </w:p>
    <w:p w14:paraId="1733D54A"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CNPJ:</w:t>
      </w:r>
      <w:r w:rsidRPr="00F11AD0">
        <w:rPr>
          <w:rFonts w:asciiTheme="minorHAnsi" w:eastAsia="Lucida Sans Unicode" w:hAnsiTheme="minorHAnsi" w:cstheme="minorHAnsi"/>
          <w:snapToGrid w:val="0"/>
        </w:rPr>
        <w:t xml:space="preserve"> 59.851.543/0001-65</w:t>
      </w:r>
    </w:p>
    <w:p w14:paraId="3A8A31F4"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INSCRIÇÃO ESTADUAL: </w:t>
      </w:r>
      <w:r w:rsidRPr="00F11AD0">
        <w:rPr>
          <w:rFonts w:asciiTheme="minorHAnsi" w:eastAsia="Lucida Sans Unicode" w:hAnsiTheme="minorHAnsi" w:cstheme="minorHAnsi"/>
          <w:snapToGrid w:val="0"/>
        </w:rPr>
        <w:t>642.092.247.110</w:t>
      </w:r>
    </w:p>
    <w:p w14:paraId="62AB2EB6" w14:textId="28A38E75" w:rsidR="003153F7" w:rsidRPr="00F11AD0"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FONE:</w:t>
      </w:r>
      <w:r w:rsidRPr="00F11AD0">
        <w:rPr>
          <w:rFonts w:asciiTheme="minorHAnsi" w:eastAsia="Lucida Sans Unicode" w:hAnsiTheme="minorHAnsi" w:cstheme="minorHAnsi"/>
          <w:snapToGrid w:val="0"/>
        </w:rPr>
        <w:t xml:space="preserve"> (0XX16) 3810-9000</w:t>
      </w:r>
      <w:r w:rsidR="00A45840" w:rsidRPr="00F11AD0">
        <w:rPr>
          <w:rFonts w:asciiTheme="minorHAnsi" w:eastAsia="Lucida Sans Unicode" w:hAnsiTheme="minorHAnsi" w:cstheme="minorHAnsi"/>
          <w:snapToGrid w:val="0"/>
        </w:rPr>
        <w:tab/>
      </w:r>
      <w:r w:rsidRPr="00F11AD0">
        <w:rPr>
          <w:rFonts w:asciiTheme="minorHAnsi" w:eastAsia="Lucida Sans Unicode" w:hAnsiTheme="minorHAnsi" w:cstheme="minorHAnsi"/>
          <w:b/>
          <w:snapToGrid w:val="0"/>
        </w:rPr>
        <w:t>FAX:</w:t>
      </w:r>
      <w:r w:rsidRPr="00F11AD0">
        <w:rPr>
          <w:rFonts w:asciiTheme="minorHAnsi" w:eastAsia="Lucida Sans Unicode" w:hAnsiTheme="minorHAnsi" w:cstheme="minorHAnsi"/>
          <w:snapToGrid w:val="0"/>
        </w:rPr>
        <w:t xml:space="preserve"> (0XX16) 3810-9040</w:t>
      </w:r>
    </w:p>
    <w:p w14:paraId="5C2BEA7C"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REPRESENTANTE LEGAL:</w:t>
      </w:r>
      <w:r w:rsidRPr="00F11AD0">
        <w:rPr>
          <w:rFonts w:asciiTheme="minorHAnsi" w:eastAsia="Lucida Sans Unicode" w:hAnsiTheme="minorHAnsi" w:cstheme="minorHAnsi"/>
          <w:snapToGrid w:val="0"/>
        </w:rPr>
        <w:t xml:space="preserve"> </w:t>
      </w:r>
      <w:r w:rsidRPr="00F11AD0">
        <w:rPr>
          <w:rFonts w:asciiTheme="minorHAnsi" w:eastAsia="Lucida Sans Unicode" w:hAnsiTheme="minorHAnsi" w:cstheme="minorHAnsi"/>
        </w:rPr>
        <w:t xml:space="preserve">Dr. Wagner José Schmidt – </w:t>
      </w:r>
      <w:r w:rsidRPr="00F11AD0">
        <w:rPr>
          <w:rFonts w:asciiTheme="minorHAnsi" w:eastAsia="Lucida Sans Unicode" w:hAnsiTheme="minorHAnsi" w:cstheme="minorHAnsi"/>
          <w:snapToGrid w:val="0"/>
        </w:rPr>
        <w:t xml:space="preserve">Prefeito   </w:t>
      </w:r>
    </w:p>
    <w:p w14:paraId="1BCF863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p>
    <w:p w14:paraId="035DC148" w14:textId="77777777" w:rsidR="003153F7" w:rsidRPr="00F11AD0"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F11AD0">
        <w:rPr>
          <w:rFonts w:asciiTheme="minorHAnsi" w:eastAsia="Lucida Sans Unicode" w:hAnsiTheme="minorHAnsi" w:cstheme="minorHAnsi"/>
          <w:b/>
        </w:rPr>
        <w:t>DETENTORA:</w:t>
      </w:r>
      <w:r w:rsidRPr="00F11AD0">
        <w:rPr>
          <w:rFonts w:asciiTheme="minorHAnsi" w:eastAsia="Lucida Sans Unicode" w:hAnsiTheme="minorHAnsi" w:cstheme="minorHAnsi"/>
        </w:rPr>
        <w:t xml:space="preserve"> </w:t>
      </w:r>
    </w:p>
    <w:p w14:paraId="3ECCA8F2"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ENDEREÇO:</w:t>
      </w:r>
      <w:r w:rsidRPr="00F11AD0">
        <w:rPr>
          <w:rFonts w:asciiTheme="minorHAnsi" w:eastAsia="Lucida Sans Unicode" w:hAnsiTheme="minorHAnsi" w:cstheme="minorHAnsi"/>
          <w:snapToGrid w:val="0"/>
        </w:rPr>
        <w:t xml:space="preserve"> </w:t>
      </w:r>
    </w:p>
    <w:p w14:paraId="4C7A11D2"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CIDADE: </w:t>
      </w:r>
      <w:r w:rsidRPr="00F11AD0">
        <w:rPr>
          <w:rFonts w:asciiTheme="minorHAnsi" w:eastAsia="Lucida Sans Unicode" w:hAnsiTheme="minorHAnsi" w:cstheme="minorHAnsi"/>
          <w:snapToGrid w:val="0"/>
        </w:rPr>
        <w:t xml:space="preserve"> </w:t>
      </w:r>
    </w:p>
    <w:p w14:paraId="020A9131"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CEP:</w:t>
      </w:r>
      <w:r w:rsidRPr="00F11AD0">
        <w:rPr>
          <w:rFonts w:asciiTheme="minorHAnsi" w:eastAsia="Lucida Sans Unicode" w:hAnsiTheme="minorHAnsi" w:cstheme="minorHAnsi"/>
          <w:snapToGrid w:val="0"/>
        </w:rPr>
        <w:t xml:space="preserve"> </w:t>
      </w:r>
    </w:p>
    <w:p w14:paraId="6A70A77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CNPJ:</w:t>
      </w:r>
      <w:r w:rsidRPr="00F11AD0">
        <w:rPr>
          <w:rFonts w:asciiTheme="minorHAnsi" w:eastAsia="Lucida Sans Unicode" w:hAnsiTheme="minorHAnsi" w:cstheme="minorHAnsi"/>
          <w:snapToGrid w:val="0"/>
        </w:rPr>
        <w:t xml:space="preserve"> </w:t>
      </w:r>
    </w:p>
    <w:p w14:paraId="7ED66A6F"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INSCRIÇÃO ESTADUAL:</w:t>
      </w:r>
      <w:r w:rsidRPr="00F11AD0">
        <w:rPr>
          <w:rFonts w:asciiTheme="minorHAnsi" w:eastAsia="Lucida Sans Unicode" w:hAnsiTheme="minorHAnsi" w:cstheme="minorHAnsi"/>
          <w:snapToGrid w:val="0"/>
        </w:rPr>
        <w:t xml:space="preserve"> </w:t>
      </w:r>
    </w:p>
    <w:p w14:paraId="02BE171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FONE/FAX: </w:t>
      </w:r>
    </w:p>
    <w:p w14:paraId="518997DD" w14:textId="77777777" w:rsidR="003153F7" w:rsidRPr="00F11AD0" w:rsidRDefault="003153F7" w:rsidP="00A45840">
      <w:pPr>
        <w:keepNext/>
        <w:tabs>
          <w:tab w:val="left" w:pos="9923"/>
        </w:tabs>
        <w:ind w:left="709"/>
        <w:outlineLvl w:val="2"/>
        <w:rPr>
          <w:rFonts w:asciiTheme="minorHAnsi" w:hAnsiTheme="minorHAnsi" w:cstheme="minorHAnsi"/>
          <w:b/>
          <w:bCs/>
          <w:lang w:val="x-none" w:eastAsia="x-none"/>
        </w:rPr>
      </w:pPr>
      <w:r w:rsidRPr="00F11AD0">
        <w:rPr>
          <w:rFonts w:asciiTheme="minorHAnsi" w:hAnsiTheme="minorHAnsi" w:cstheme="minorHAnsi"/>
          <w:b/>
          <w:bCs/>
          <w:lang w:val="x-none" w:eastAsia="x-none"/>
        </w:rPr>
        <w:t xml:space="preserve">REPRESENTANTE LEGAL: </w:t>
      </w:r>
    </w:p>
    <w:p w14:paraId="2693DB72" w14:textId="77777777" w:rsidR="003153F7" w:rsidRPr="00F11AD0" w:rsidRDefault="003153F7" w:rsidP="00A45840">
      <w:pPr>
        <w:tabs>
          <w:tab w:val="left" w:pos="9923"/>
        </w:tabs>
        <w:suppressAutoHyphens/>
        <w:ind w:left="709"/>
        <w:rPr>
          <w:rFonts w:asciiTheme="minorHAnsi" w:eastAsia="Lucida Sans Unicode" w:hAnsiTheme="minorHAnsi" w:cstheme="minorHAnsi"/>
          <w:b/>
          <w:snapToGrid w:val="0"/>
        </w:rPr>
      </w:pPr>
      <w:r w:rsidRPr="00F11AD0">
        <w:rPr>
          <w:rFonts w:asciiTheme="minorHAnsi" w:eastAsia="Lucida Sans Unicode" w:hAnsiTheme="minorHAnsi" w:cstheme="minorHAnsi"/>
          <w:b/>
          <w:snapToGrid w:val="0"/>
        </w:rPr>
        <w:t xml:space="preserve">R. G.: </w:t>
      </w:r>
    </w:p>
    <w:p w14:paraId="11566CF3" w14:textId="77777777" w:rsidR="003153F7" w:rsidRPr="00F11AD0" w:rsidRDefault="003153F7" w:rsidP="00A45840">
      <w:pPr>
        <w:tabs>
          <w:tab w:val="left" w:pos="9923"/>
        </w:tabs>
        <w:suppressAutoHyphens/>
        <w:ind w:left="709"/>
        <w:rPr>
          <w:rFonts w:asciiTheme="minorHAnsi" w:eastAsia="Lucida Sans Unicode" w:hAnsiTheme="minorHAnsi" w:cstheme="minorHAnsi"/>
          <w:b/>
          <w:snapToGrid w:val="0"/>
        </w:rPr>
      </w:pPr>
      <w:r w:rsidRPr="00F11AD0">
        <w:rPr>
          <w:rFonts w:asciiTheme="minorHAnsi" w:eastAsia="Lucida Sans Unicode" w:hAnsiTheme="minorHAnsi" w:cstheme="minorHAnsi"/>
          <w:b/>
          <w:snapToGrid w:val="0"/>
        </w:rPr>
        <w:t>CPF/MF:</w:t>
      </w:r>
    </w:p>
    <w:p w14:paraId="3B9E5329" w14:textId="77777777" w:rsidR="003153F7" w:rsidRPr="00F11AD0" w:rsidRDefault="003153F7" w:rsidP="003E1512">
      <w:pPr>
        <w:tabs>
          <w:tab w:val="left" w:pos="993"/>
          <w:tab w:val="left" w:pos="9923"/>
        </w:tabs>
        <w:suppressAutoHyphens/>
        <w:spacing w:before="60" w:after="60"/>
        <w:ind w:left="284"/>
        <w:rPr>
          <w:rFonts w:asciiTheme="minorHAnsi" w:hAnsiTheme="minorHAnsi" w:cstheme="minorHAnsi"/>
          <w:iCs/>
        </w:rPr>
      </w:pPr>
    </w:p>
    <w:p w14:paraId="43E91E2A" w14:textId="38DB3172" w:rsidR="003153F7" w:rsidRPr="00F11AD0" w:rsidRDefault="00C3002D" w:rsidP="00C77A22">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I - </w:t>
      </w:r>
      <w:r w:rsidR="003153F7" w:rsidRPr="00F11AD0">
        <w:rPr>
          <w:rFonts w:asciiTheme="minorHAnsi" w:eastAsia="Times New Roman" w:hAnsiTheme="minorHAnsi" w:cstheme="minorHAnsi"/>
          <w:b/>
          <w:bCs/>
          <w:lang w:val="pt-BR" w:eastAsia="pt-BR"/>
        </w:rPr>
        <w:t>DO OBJETO</w:t>
      </w:r>
    </w:p>
    <w:p w14:paraId="61371C07" w14:textId="779E2476" w:rsidR="003153F7" w:rsidRPr="00F11AD0" w:rsidRDefault="00A45840" w:rsidP="00C77A22">
      <w:pPr>
        <w:widowControl/>
        <w:numPr>
          <w:ilvl w:val="1"/>
          <w:numId w:val="12"/>
        </w:numPr>
        <w:tabs>
          <w:tab w:val="left" w:pos="709"/>
          <w:tab w:val="left" w:pos="9923"/>
        </w:tabs>
        <w:adjustRightInd w:val="0"/>
        <w:ind w:left="284" w:firstLine="0"/>
        <w:jc w:val="both"/>
        <w:rPr>
          <w:rFonts w:asciiTheme="minorHAnsi" w:eastAsia="Times New Roman" w:hAnsiTheme="minorHAnsi" w:cstheme="minorHAnsi"/>
          <w:iCs/>
          <w:color w:val="000000"/>
          <w:lang w:val="pt-BR" w:eastAsia="pt-BR"/>
        </w:rPr>
      </w:pPr>
      <w:r w:rsidRPr="00F11AD0">
        <w:rPr>
          <w:rFonts w:asciiTheme="minorHAnsi" w:eastAsia="Times New Roman" w:hAnsiTheme="minorHAnsi" w:cstheme="minorHAnsi"/>
          <w:iCs/>
          <w:color w:val="000000"/>
          <w:lang w:val="pt-BR" w:eastAsia="pt-BR"/>
        </w:rPr>
        <w:t>O objeto do presente instrumento é a</w:t>
      </w:r>
      <w:r w:rsidR="003153F7" w:rsidRPr="00F11AD0">
        <w:rPr>
          <w:rFonts w:asciiTheme="minorHAnsi" w:eastAsia="Times New Roman" w:hAnsiTheme="minorHAnsi" w:cstheme="minorHAnsi"/>
          <w:iCs/>
          <w:color w:val="000000"/>
          <w:lang w:val="pt-BR" w:eastAsia="pt-BR"/>
        </w:rPr>
        <w:t xml:space="preserve"> </w:t>
      </w:r>
      <w:r w:rsidR="009D6560" w:rsidRPr="009D6560">
        <w:rPr>
          <w:rFonts w:asciiTheme="minorHAnsi" w:eastAsia="Times New Roman" w:hAnsiTheme="minorHAnsi" w:cstheme="minorHAnsi"/>
          <w:b/>
          <w:bCs/>
          <w:iCs/>
          <w:color w:val="000000"/>
          <w:lang w:val="pt-BR" w:eastAsia="pt-BR"/>
        </w:rPr>
        <w:t xml:space="preserve">contratação de empresa para a execução dos serviços de bombeiros civis, brigadistas, controladores de acesso e segurança não armada para a </w:t>
      </w:r>
      <w:r w:rsidR="00BE0D39">
        <w:rPr>
          <w:rFonts w:asciiTheme="minorHAnsi" w:eastAsia="Times New Roman" w:hAnsiTheme="minorHAnsi" w:cstheme="minorHAnsi"/>
          <w:b/>
          <w:bCs/>
          <w:iCs/>
          <w:color w:val="000000"/>
          <w:lang w:val="pt-BR" w:eastAsia="pt-BR"/>
        </w:rPr>
        <w:t>F</w:t>
      </w:r>
      <w:r w:rsidR="009D6560" w:rsidRPr="009D6560">
        <w:rPr>
          <w:rFonts w:asciiTheme="minorHAnsi" w:eastAsia="Times New Roman" w:hAnsiTheme="minorHAnsi" w:cstheme="minorHAnsi"/>
          <w:b/>
          <w:bCs/>
          <w:iCs/>
          <w:color w:val="000000"/>
          <w:lang w:val="pt-BR" w:eastAsia="pt-BR"/>
        </w:rPr>
        <w:t xml:space="preserve">esta da </w:t>
      </w:r>
      <w:r w:rsidR="00BE0D39">
        <w:rPr>
          <w:rFonts w:asciiTheme="minorHAnsi" w:eastAsia="Times New Roman" w:hAnsiTheme="minorHAnsi" w:cstheme="minorHAnsi"/>
          <w:b/>
          <w:bCs/>
          <w:iCs/>
          <w:color w:val="000000"/>
          <w:lang w:val="pt-BR" w:eastAsia="pt-BR"/>
        </w:rPr>
        <w:t>S</w:t>
      </w:r>
      <w:r w:rsidR="009D6560" w:rsidRPr="009D6560">
        <w:rPr>
          <w:rFonts w:asciiTheme="minorHAnsi" w:eastAsia="Times New Roman" w:hAnsiTheme="minorHAnsi" w:cstheme="minorHAnsi"/>
          <w:b/>
          <w:bCs/>
          <w:iCs/>
          <w:color w:val="000000"/>
          <w:lang w:val="pt-BR" w:eastAsia="pt-BR"/>
        </w:rPr>
        <w:t xml:space="preserve">oja que acontecerá no </w:t>
      </w:r>
      <w:r w:rsidR="00BE0D39">
        <w:rPr>
          <w:rFonts w:asciiTheme="minorHAnsi" w:eastAsia="Times New Roman" w:hAnsiTheme="minorHAnsi" w:cstheme="minorHAnsi"/>
          <w:b/>
          <w:bCs/>
          <w:iCs/>
          <w:color w:val="000000"/>
          <w:lang w:val="pt-BR" w:eastAsia="pt-BR"/>
        </w:rPr>
        <w:t>P</w:t>
      </w:r>
      <w:r w:rsidR="009D6560" w:rsidRPr="009D6560">
        <w:rPr>
          <w:rFonts w:asciiTheme="minorHAnsi" w:eastAsia="Times New Roman" w:hAnsiTheme="minorHAnsi" w:cstheme="minorHAnsi"/>
          <w:b/>
          <w:bCs/>
          <w:iCs/>
          <w:color w:val="000000"/>
          <w:lang w:val="pt-BR" w:eastAsia="pt-BR"/>
        </w:rPr>
        <w:t xml:space="preserve">arque de </w:t>
      </w:r>
      <w:r w:rsidR="00BE0D39">
        <w:rPr>
          <w:rFonts w:asciiTheme="minorHAnsi" w:eastAsia="Times New Roman" w:hAnsiTheme="minorHAnsi" w:cstheme="minorHAnsi"/>
          <w:b/>
          <w:bCs/>
          <w:iCs/>
          <w:color w:val="000000"/>
          <w:lang w:val="pt-BR" w:eastAsia="pt-BR"/>
        </w:rPr>
        <w:t>E</w:t>
      </w:r>
      <w:r w:rsidR="009D6560" w:rsidRPr="009D6560">
        <w:rPr>
          <w:rFonts w:asciiTheme="minorHAnsi" w:eastAsia="Times New Roman" w:hAnsiTheme="minorHAnsi" w:cstheme="minorHAnsi"/>
          <w:b/>
          <w:bCs/>
          <w:iCs/>
          <w:color w:val="000000"/>
          <w:lang w:val="pt-BR" w:eastAsia="pt-BR"/>
        </w:rPr>
        <w:t xml:space="preserve">xposições </w:t>
      </w:r>
      <w:r w:rsidR="00BE0D39">
        <w:rPr>
          <w:rFonts w:asciiTheme="minorHAnsi" w:eastAsia="Times New Roman" w:hAnsiTheme="minorHAnsi" w:cstheme="minorHAnsi"/>
          <w:b/>
          <w:bCs/>
          <w:iCs/>
          <w:color w:val="000000"/>
          <w:lang w:val="pt-BR" w:eastAsia="pt-BR"/>
        </w:rPr>
        <w:t>T</w:t>
      </w:r>
      <w:r w:rsidR="009D6560" w:rsidRPr="009D6560">
        <w:rPr>
          <w:rFonts w:asciiTheme="minorHAnsi" w:eastAsia="Times New Roman" w:hAnsiTheme="minorHAnsi" w:cstheme="minorHAnsi"/>
          <w:b/>
          <w:bCs/>
          <w:iCs/>
          <w:color w:val="000000"/>
          <w:lang w:val="pt-BR" w:eastAsia="pt-BR"/>
        </w:rPr>
        <w:t xml:space="preserve">ancredo </w:t>
      </w:r>
      <w:r w:rsidR="00BE0D39">
        <w:rPr>
          <w:rFonts w:asciiTheme="minorHAnsi" w:eastAsia="Times New Roman" w:hAnsiTheme="minorHAnsi" w:cstheme="minorHAnsi"/>
          <w:b/>
          <w:bCs/>
          <w:iCs/>
          <w:color w:val="000000"/>
          <w:lang w:val="pt-BR" w:eastAsia="pt-BR"/>
        </w:rPr>
        <w:t>N</w:t>
      </w:r>
      <w:r w:rsidR="009D6560" w:rsidRPr="009D6560">
        <w:rPr>
          <w:rFonts w:asciiTheme="minorHAnsi" w:eastAsia="Times New Roman" w:hAnsiTheme="minorHAnsi" w:cstheme="minorHAnsi"/>
          <w:b/>
          <w:bCs/>
          <w:iCs/>
          <w:color w:val="000000"/>
          <w:lang w:val="pt-BR" w:eastAsia="pt-BR"/>
        </w:rPr>
        <w:t>eves,</w:t>
      </w:r>
      <w:r w:rsidR="009D6560" w:rsidRPr="00F11AD0">
        <w:rPr>
          <w:rFonts w:asciiTheme="minorHAnsi" w:eastAsia="Times New Roman" w:hAnsiTheme="minorHAnsi" w:cstheme="minorHAnsi"/>
          <w:iCs/>
          <w:color w:val="000000"/>
          <w:lang w:val="pt-BR" w:eastAsia="pt-BR"/>
        </w:rPr>
        <w:t xml:space="preserve"> especificado</w:t>
      </w:r>
      <w:r w:rsidR="003153F7" w:rsidRPr="00F11AD0">
        <w:rPr>
          <w:rFonts w:asciiTheme="minorHAnsi" w:eastAsia="Times New Roman" w:hAnsiTheme="minorHAnsi" w:cstheme="minorHAnsi"/>
          <w:iCs/>
          <w:color w:val="000000"/>
          <w:lang w:val="pt-BR" w:eastAsia="pt-BR"/>
        </w:rPr>
        <w:t>(s) no(s) item(</w:t>
      </w:r>
      <w:proofErr w:type="spellStart"/>
      <w:r w:rsidR="003153F7" w:rsidRPr="00F11AD0">
        <w:rPr>
          <w:rFonts w:asciiTheme="minorHAnsi" w:eastAsia="Times New Roman" w:hAnsiTheme="minorHAnsi" w:cstheme="minorHAnsi"/>
          <w:iCs/>
          <w:color w:val="000000"/>
          <w:lang w:val="pt-BR" w:eastAsia="pt-BR"/>
        </w:rPr>
        <w:t>ns</w:t>
      </w:r>
      <w:proofErr w:type="spellEnd"/>
      <w:r w:rsidR="003153F7" w:rsidRPr="00F11AD0">
        <w:rPr>
          <w:rFonts w:asciiTheme="minorHAnsi" w:eastAsia="Times New Roman" w:hAnsiTheme="minorHAnsi" w:cstheme="minorHAnsi"/>
          <w:iCs/>
          <w:color w:val="000000"/>
          <w:lang w:val="pt-BR" w:eastAsia="pt-BR"/>
        </w:rPr>
        <w:t xml:space="preserve">) do Termo de Referência, Anexo I do </w:t>
      </w:r>
      <w:r w:rsidR="003153F7" w:rsidRPr="00F11AD0">
        <w:rPr>
          <w:rFonts w:asciiTheme="minorHAnsi" w:eastAsia="Times New Roman" w:hAnsiTheme="minorHAnsi" w:cstheme="minorHAnsi"/>
          <w:b/>
          <w:bCs/>
          <w:iCs/>
          <w:color w:val="000000"/>
          <w:lang w:val="pt-BR" w:eastAsia="pt-BR"/>
        </w:rPr>
        <w:t xml:space="preserve">Edital de Licitação nº </w:t>
      </w:r>
      <w:r w:rsidR="00837B86">
        <w:rPr>
          <w:rFonts w:asciiTheme="minorHAnsi" w:eastAsia="Times New Roman" w:hAnsiTheme="minorHAnsi" w:cstheme="minorHAnsi"/>
          <w:b/>
          <w:bCs/>
          <w:iCs/>
          <w:color w:val="000000"/>
          <w:lang w:val="pt-BR" w:eastAsia="pt-BR"/>
        </w:rPr>
        <w:t>031</w:t>
      </w:r>
      <w:r w:rsidR="003153F7" w:rsidRPr="00F11AD0">
        <w:rPr>
          <w:rFonts w:asciiTheme="minorHAnsi" w:eastAsia="Times New Roman" w:hAnsiTheme="minorHAnsi" w:cstheme="minorHAnsi"/>
          <w:b/>
          <w:bCs/>
          <w:iCs/>
          <w:color w:val="000000"/>
          <w:lang w:val="pt-BR" w:eastAsia="pt-BR"/>
        </w:rPr>
        <w:t>/2024</w:t>
      </w:r>
      <w:r w:rsidR="003153F7" w:rsidRPr="00F11AD0">
        <w:rPr>
          <w:rFonts w:asciiTheme="minorHAnsi" w:eastAsia="Times New Roman" w:hAnsiTheme="minorHAnsi" w:cstheme="minorHAnsi"/>
          <w:iCs/>
          <w:color w:val="000000"/>
          <w:lang w:val="pt-BR" w:eastAsia="pt-BR"/>
        </w:rPr>
        <w:t>.</w:t>
      </w:r>
    </w:p>
    <w:p w14:paraId="1A3B3287" w14:textId="77777777" w:rsidR="003153F7" w:rsidRPr="00F11AD0"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14:paraId="6C0E33CA" w14:textId="7534FEDD" w:rsidR="003153F7" w:rsidRPr="00F11AD0" w:rsidRDefault="00C3002D" w:rsidP="00C77A22">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II - </w:t>
      </w:r>
      <w:r w:rsidR="003153F7" w:rsidRPr="00F11AD0">
        <w:rPr>
          <w:rFonts w:asciiTheme="minorHAnsi" w:eastAsia="Times New Roman" w:hAnsiTheme="minorHAnsi" w:cstheme="minorHAnsi"/>
          <w:b/>
          <w:bCs/>
          <w:lang w:val="pt-BR" w:eastAsia="pt-BR"/>
        </w:rPr>
        <w:t>DOS PREÇOS, ESPECIFICAÇÕES E QUANTITATIVOS</w:t>
      </w:r>
      <w:r w:rsidR="008C7393" w:rsidRPr="00F11AD0">
        <w:rPr>
          <w:rFonts w:asciiTheme="minorHAnsi" w:eastAsia="Times New Roman" w:hAnsiTheme="minorHAnsi" w:cstheme="minorHAnsi"/>
          <w:b/>
          <w:bCs/>
          <w:lang w:val="pt-BR" w:eastAsia="pt-BR"/>
        </w:rPr>
        <w:t xml:space="preserve"> DO OBJETO</w:t>
      </w:r>
    </w:p>
    <w:p w14:paraId="77E5C8E9" w14:textId="77777777" w:rsidR="003153F7" w:rsidRPr="00F11AD0" w:rsidRDefault="003153F7" w:rsidP="00C77A22">
      <w:pPr>
        <w:widowControl/>
        <w:numPr>
          <w:ilvl w:val="1"/>
          <w:numId w:val="12"/>
        </w:numPr>
        <w:tabs>
          <w:tab w:val="left" w:pos="709"/>
          <w:tab w:val="left" w:pos="9923"/>
        </w:tabs>
        <w:adjustRightInd w:val="0"/>
        <w:ind w:left="284" w:firstLine="0"/>
        <w:jc w:val="both"/>
        <w:rPr>
          <w:rFonts w:asciiTheme="minorHAnsi" w:eastAsia="Times New Roman" w:hAnsiTheme="minorHAnsi" w:cstheme="minorHAnsi"/>
          <w:iCs/>
          <w:color w:val="000000"/>
          <w:lang w:val="pt-BR" w:eastAsia="pt-BR"/>
        </w:rPr>
      </w:pPr>
      <w:r w:rsidRPr="00F11AD0">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F11AD0"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2693"/>
        <w:gridCol w:w="993"/>
        <w:gridCol w:w="1134"/>
        <w:gridCol w:w="1417"/>
        <w:gridCol w:w="1559"/>
      </w:tblGrid>
      <w:tr w:rsidR="00F43AD9" w:rsidRPr="00F43AD9" w14:paraId="26F6A557" w14:textId="77777777" w:rsidTr="00C85076">
        <w:tc>
          <w:tcPr>
            <w:tcW w:w="987" w:type="dxa"/>
            <w:shd w:val="clear" w:color="auto" w:fill="DBE5F1" w:themeFill="accent1" w:themeFillTint="33"/>
            <w:vAlign w:val="center"/>
          </w:tcPr>
          <w:p w14:paraId="3451EE3B" w14:textId="77777777" w:rsidR="00F43AD9" w:rsidRPr="00F43AD9" w:rsidRDefault="00F43AD9" w:rsidP="00C85076">
            <w:pPr>
              <w:jc w:val="center"/>
              <w:rPr>
                <w:rFonts w:asciiTheme="minorHAnsi" w:hAnsiTheme="minorHAnsi" w:cstheme="minorHAnsi"/>
                <w:b/>
                <w:bCs/>
              </w:rPr>
            </w:pPr>
            <w:r w:rsidRPr="00F43AD9">
              <w:rPr>
                <w:rFonts w:asciiTheme="minorHAnsi" w:hAnsiTheme="minorHAnsi" w:cstheme="minorHAnsi"/>
                <w:b/>
                <w:bCs/>
              </w:rPr>
              <w:t>ITEM</w:t>
            </w:r>
          </w:p>
        </w:tc>
        <w:tc>
          <w:tcPr>
            <w:tcW w:w="2693" w:type="dxa"/>
            <w:shd w:val="clear" w:color="auto" w:fill="DBE5F1" w:themeFill="accent1" w:themeFillTint="33"/>
            <w:vAlign w:val="center"/>
          </w:tcPr>
          <w:p w14:paraId="462D0E06" w14:textId="77777777" w:rsidR="00F43AD9" w:rsidRPr="00F43AD9" w:rsidRDefault="00F43AD9" w:rsidP="00C85076">
            <w:pPr>
              <w:keepLines/>
              <w:jc w:val="center"/>
              <w:rPr>
                <w:rFonts w:asciiTheme="minorHAnsi" w:eastAsia="Arial Unicode MS" w:hAnsiTheme="minorHAnsi" w:cstheme="minorHAnsi"/>
                <w:b/>
              </w:rPr>
            </w:pPr>
            <w:r w:rsidRPr="00F43AD9">
              <w:rPr>
                <w:rFonts w:asciiTheme="minorHAnsi" w:eastAsia="Arial Unicode MS" w:hAnsiTheme="minorHAnsi" w:cstheme="minorHAnsi"/>
                <w:b/>
              </w:rPr>
              <w:t>DESCRIÇÃO</w:t>
            </w:r>
          </w:p>
        </w:tc>
        <w:tc>
          <w:tcPr>
            <w:tcW w:w="993" w:type="dxa"/>
            <w:shd w:val="clear" w:color="auto" w:fill="DBE5F1" w:themeFill="accent1" w:themeFillTint="33"/>
            <w:vAlign w:val="center"/>
          </w:tcPr>
          <w:p w14:paraId="497FC5AF" w14:textId="77777777" w:rsidR="00F43AD9" w:rsidRPr="00F43AD9" w:rsidRDefault="00F43AD9" w:rsidP="00C85076">
            <w:pPr>
              <w:keepLines/>
              <w:ind w:right="-8"/>
              <w:jc w:val="center"/>
              <w:rPr>
                <w:rFonts w:asciiTheme="minorHAnsi" w:hAnsiTheme="minorHAnsi" w:cstheme="minorHAnsi"/>
                <w:b/>
              </w:rPr>
            </w:pPr>
            <w:r w:rsidRPr="00F43AD9">
              <w:rPr>
                <w:rFonts w:asciiTheme="minorHAnsi" w:hAnsiTheme="minorHAnsi" w:cstheme="minorHAnsi"/>
                <w:b/>
              </w:rPr>
              <w:t>QUANT.</w:t>
            </w:r>
          </w:p>
        </w:tc>
        <w:tc>
          <w:tcPr>
            <w:tcW w:w="1134" w:type="dxa"/>
            <w:shd w:val="clear" w:color="auto" w:fill="DBE5F1" w:themeFill="accent1" w:themeFillTint="33"/>
            <w:vAlign w:val="center"/>
          </w:tcPr>
          <w:p w14:paraId="45CFABAE" w14:textId="77777777" w:rsidR="00F43AD9" w:rsidRPr="00F43AD9" w:rsidRDefault="00F43AD9" w:rsidP="00C85076">
            <w:pPr>
              <w:keepLines/>
              <w:ind w:left="-70" w:right="-70"/>
              <w:jc w:val="center"/>
              <w:rPr>
                <w:rFonts w:asciiTheme="minorHAnsi" w:eastAsia="Arial Unicode MS" w:hAnsiTheme="minorHAnsi" w:cstheme="minorHAnsi"/>
                <w:b/>
              </w:rPr>
            </w:pPr>
            <w:r w:rsidRPr="00F43AD9">
              <w:rPr>
                <w:rFonts w:asciiTheme="minorHAnsi" w:eastAsia="Arial Unicode MS" w:hAnsiTheme="minorHAnsi" w:cstheme="minorHAnsi"/>
                <w:b/>
              </w:rPr>
              <w:t>UNIDA</w:t>
            </w:r>
            <w:bookmarkStart w:id="65" w:name="_GoBack"/>
            <w:bookmarkEnd w:id="65"/>
            <w:r w:rsidRPr="00F43AD9">
              <w:rPr>
                <w:rFonts w:asciiTheme="minorHAnsi" w:eastAsia="Arial Unicode MS" w:hAnsiTheme="minorHAnsi" w:cstheme="minorHAnsi"/>
                <w:b/>
              </w:rPr>
              <w:t>DE</w:t>
            </w:r>
          </w:p>
        </w:tc>
        <w:tc>
          <w:tcPr>
            <w:tcW w:w="1417" w:type="dxa"/>
            <w:shd w:val="clear" w:color="auto" w:fill="DBE5F1" w:themeFill="accent1" w:themeFillTint="33"/>
            <w:vAlign w:val="center"/>
          </w:tcPr>
          <w:p w14:paraId="4AFA1BA2" w14:textId="77777777" w:rsidR="00F43AD9" w:rsidRPr="00F43AD9" w:rsidRDefault="00F43AD9" w:rsidP="00C85076">
            <w:pPr>
              <w:ind w:left="-70" w:right="-65"/>
              <w:jc w:val="center"/>
              <w:rPr>
                <w:rFonts w:asciiTheme="minorHAnsi" w:hAnsiTheme="minorHAnsi" w:cstheme="minorHAnsi"/>
                <w:b/>
              </w:rPr>
            </w:pPr>
            <w:r w:rsidRPr="00F43AD9">
              <w:rPr>
                <w:rFonts w:asciiTheme="minorHAnsi" w:hAnsiTheme="minorHAnsi" w:cstheme="minorHAnsi"/>
                <w:b/>
              </w:rPr>
              <w:t>VALOR UNIT. ESTIMADO</w:t>
            </w:r>
          </w:p>
        </w:tc>
        <w:tc>
          <w:tcPr>
            <w:tcW w:w="1559" w:type="dxa"/>
            <w:shd w:val="clear" w:color="auto" w:fill="DBE5F1" w:themeFill="accent1" w:themeFillTint="33"/>
          </w:tcPr>
          <w:p w14:paraId="7803057E" w14:textId="77777777" w:rsidR="00F43AD9" w:rsidRPr="00F43AD9" w:rsidRDefault="00F43AD9" w:rsidP="00C85076">
            <w:pPr>
              <w:ind w:left="-70" w:right="-65"/>
              <w:jc w:val="center"/>
              <w:rPr>
                <w:rFonts w:asciiTheme="minorHAnsi" w:hAnsiTheme="minorHAnsi" w:cstheme="minorHAnsi"/>
                <w:b/>
              </w:rPr>
            </w:pPr>
            <w:r w:rsidRPr="00F43AD9">
              <w:rPr>
                <w:rFonts w:asciiTheme="minorHAnsi" w:hAnsiTheme="minorHAnsi" w:cstheme="minorHAnsi"/>
                <w:b/>
              </w:rPr>
              <w:t>VALOR TOTAL ESTIMADO</w:t>
            </w:r>
          </w:p>
        </w:tc>
      </w:tr>
      <w:tr w:rsidR="00F43AD9" w:rsidRPr="00F43AD9" w14:paraId="5257D210" w14:textId="77777777" w:rsidTr="00C85076">
        <w:trPr>
          <w:trHeight w:val="454"/>
        </w:trPr>
        <w:tc>
          <w:tcPr>
            <w:tcW w:w="987" w:type="dxa"/>
          </w:tcPr>
          <w:p w14:paraId="5F31CA1A" w14:textId="77777777" w:rsidR="00F43AD9" w:rsidRPr="00F43AD9" w:rsidRDefault="00F43AD9" w:rsidP="00C85076">
            <w:pPr>
              <w:rPr>
                <w:rFonts w:asciiTheme="minorHAnsi" w:eastAsia="MS Mincho" w:hAnsiTheme="minorHAnsi" w:cstheme="minorHAnsi"/>
                <w:color w:val="000000"/>
              </w:rPr>
            </w:pPr>
          </w:p>
        </w:tc>
        <w:tc>
          <w:tcPr>
            <w:tcW w:w="2693" w:type="dxa"/>
          </w:tcPr>
          <w:p w14:paraId="14233CF0" w14:textId="77777777" w:rsidR="00F43AD9" w:rsidRPr="00F43AD9" w:rsidRDefault="00F43AD9" w:rsidP="00C85076">
            <w:pPr>
              <w:rPr>
                <w:rFonts w:asciiTheme="minorHAnsi" w:eastAsia="MS Mincho" w:hAnsiTheme="minorHAnsi" w:cstheme="minorHAnsi"/>
                <w:color w:val="000000"/>
              </w:rPr>
            </w:pPr>
          </w:p>
        </w:tc>
        <w:tc>
          <w:tcPr>
            <w:tcW w:w="993" w:type="dxa"/>
          </w:tcPr>
          <w:p w14:paraId="26E56F79" w14:textId="77777777" w:rsidR="00F43AD9" w:rsidRPr="00F43AD9" w:rsidRDefault="00F43AD9" w:rsidP="00C85076">
            <w:pPr>
              <w:rPr>
                <w:rFonts w:asciiTheme="minorHAnsi" w:eastAsia="MS Mincho" w:hAnsiTheme="minorHAnsi" w:cstheme="minorHAnsi"/>
                <w:color w:val="000000"/>
              </w:rPr>
            </w:pPr>
          </w:p>
        </w:tc>
        <w:tc>
          <w:tcPr>
            <w:tcW w:w="1134" w:type="dxa"/>
          </w:tcPr>
          <w:p w14:paraId="4AF235D8" w14:textId="77777777" w:rsidR="00F43AD9" w:rsidRPr="00F43AD9" w:rsidRDefault="00F43AD9" w:rsidP="00C85076">
            <w:pPr>
              <w:rPr>
                <w:rFonts w:asciiTheme="minorHAnsi" w:eastAsia="MS Mincho" w:hAnsiTheme="minorHAnsi" w:cstheme="minorHAnsi"/>
                <w:color w:val="000000"/>
              </w:rPr>
            </w:pPr>
          </w:p>
        </w:tc>
        <w:tc>
          <w:tcPr>
            <w:tcW w:w="1417" w:type="dxa"/>
          </w:tcPr>
          <w:p w14:paraId="490884D9" w14:textId="77777777" w:rsidR="00F43AD9" w:rsidRPr="00F43AD9" w:rsidRDefault="00F43AD9" w:rsidP="00C85076">
            <w:pPr>
              <w:rPr>
                <w:rFonts w:asciiTheme="minorHAnsi" w:eastAsia="MS Mincho" w:hAnsiTheme="minorHAnsi" w:cstheme="minorHAnsi"/>
                <w:color w:val="000000"/>
              </w:rPr>
            </w:pPr>
          </w:p>
        </w:tc>
        <w:tc>
          <w:tcPr>
            <w:tcW w:w="1559" w:type="dxa"/>
          </w:tcPr>
          <w:p w14:paraId="66DD4974" w14:textId="77777777" w:rsidR="00F43AD9" w:rsidRPr="00F43AD9" w:rsidRDefault="00F43AD9" w:rsidP="00C85076">
            <w:pPr>
              <w:rPr>
                <w:rFonts w:asciiTheme="minorHAnsi" w:eastAsia="MS Mincho" w:hAnsiTheme="minorHAnsi" w:cstheme="minorHAnsi"/>
                <w:color w:val="000000"/>
              </w:rPr>
            </w:pPr>
          </w:p>
        </w:tc>
      </w:tr>
      <w:tr w:rsidR="00F43AD9" w:rsidRPr="00F43AD9" w14:paraId="438086BC" w14:textId="77777777" w:rsidTr="00C85076">
        <w:trPr>
          <w:trHeight w:val="340"/>
        </w:trPr>
        <w:tc>
          <w:tcPr>
            <w:tcW w:w="5807" w:type="dxa"/>
            <w:gridSpan w:val="4"/>
            <w:shd w:val="clear" w:color="auto" w:fill="DBE5F1" w:themeFill="accent1" w:themeFillTint="33"/>
            <w:vAlign w:val="center"/>
          </w:tcPr>
          <w:p w14:paraId="0E22915F" w14:textId="77777777" w:rsidR="00F43AD9" w:rsidRPr="00F43AD9" w:rsidRDefault="00F43AD9" w:rsidP="00C85076">
            <w:pPr>
              <w:jc w:val="center"/>
              <w:rPr>
                <w:rFonts w:asciiTheme="minorHAnsi" w:hAnsiTheme="minorHAnsi" w:cstheme="minorHAnsi"/>
                <w:b/>
              </w:rPr>
            </w:pPr>
            <w:r w:rsidRPr="00F43AD9">
              <w:rPr>
                <w:rFonts w:asciiTheme="minorHAnsi" w:hAnsiTheme="minorHAnsi" w:cstheme="minorHAnsi"/>
                <w:b/>
              </w:rPr>
              <w:t>VALOR TOTAL</w:t>
            </w:r>
          </w:p>
        </w:tc>
        <w:tc>
          <w:tcPr>
            <w:tcW w:w="2976" w:type="dxa"/>
            <w:gridSpan w:val="2"/>
            <w:shd w:val="clear" w:color="auto" w:fill="DBE5F1" w:themeFill="accent1" w:themeFillTint="33"/>
          </w:tcPr>
          <w:p w14:paraId="5F2FB005" w14:textId="77777777" w:rsidR="00F43AD9" w:rsidRPr="00F43AD9" w:rsidRDefault="00F43AD9" w:rsidP="00C85076">
            <w:pPr>
              <w:jc w:val="center"/>
              <w:rPr>
                <w:rFonts w:asciiTheme="minorHAnsi" w:hAnsiTheme="minorHAnsi" w:cstheme="minorHAnsi"/>
                <w:b/>
              </w:rPr>
            </w:pPr>
            <w:r w:rsidRPr="00F43AD9">
              <w:rPr>
                <w:rFonts w:asciiTheme="minorHAnsi" w:hAnsiTheme="minorHAnsi" w:cstheme="minorHAnsi"/>
                <w:b/>
              </w:rPr>
              <w:t>R$ .....</w:t>
            </w:r>
          </w:p>
        </w:tc>
      </w:tr>
    </w:tbl>
    <w:p w14:paraId="6CE13E56" w14:textId="77777777" w:rsidR="003153F7" w:rsidRPr="00F11AD0"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14:paraId="0A65335C" w14:textId="08275B28" w:rsidR="00C3002D" w:rsidRPr="006830F4" w:rsidRDefault="00C3002D" w:rsidP="00C77A22">
      <w:pPr>
        <w:pStyle w:val="PargrafodaLista"/>
        <w:numPr>
          <w:ilvl w:val="1"/>
          <w:numId w:val="12"/>
        </w:numPr>
        <w:tabs>
          <w:tab w:val="left" w:pos="284"/>
          <w:tab w:val="left" w:pos="709"/>
          <w:tab w:val="left" w:pos="9923"/>
        </w:tabs>
        <w:ind w:left="284" w:firstLine="0"/>
        <w:rPr>
          <w:rFonts w:asciiTheme="minorHAnsi" w:hAnsiTheme="minorHAnsi"/>
          <w:b/>
          <w:bCs/>
        </w:rPr>
      </w:pPr>
      <w:r w:rsidRPr="006830F4">
        <w:rPr>
          <w:rFonts w:asciiTheme="minorHAnsi" w:hAnsiTheme="minorHAnsi"/>
        </w:rPr>
        <w:t xml:space="preserve">A CONTRATADA se declara em condições de fornecer o objeto deste contrato em estrita observância com o acordado em edital, e, na documentação levada a efeito pelo processo </w:t>
      </w:r>
      <w:r w:rsidRPr="006830F4">
        <w:rPr>
          <w:rFonts w:asciiTheme="minorHAnsi" w:hAnsiTheme="minorHAnsi"/>
          <w:b/>
          <w:bCs/>
        </w:rPr>
        <w:t xml:space="preserve">PREGÃO ELETRÔNICO Nº </w:t>
      </w:r>
      <w:r w:rsidR="00837B86">
        <w:rPr>
          <w:rFonts w:asciiTheme="minorHAnsi" w:hAnsiTheme="minorHAnsi"/>
          <w:b/>
          <w:bCs/>
        </w:rPr>
        <w:t>031</w:t>
      </w:r>
      <w:r w:rsidRPr="006830F4">
        <w:rPr>
          <w:rFonts w:asciiTheme="minorHAnsi" w:hAnsiTheme="minorHAnsi"/>
          <w:b/>
          <w:bCs/>
        </w:rPr>
        <w:t>/2024.</w:t>
      </w:r>
    </w:p>
    <w:p w14:paraId="66E4D6FD" w14:textId="77777777" w:rsidR="00C3002D" w:rsidRPr="006830F4" w:rsidRDefault="00C3002D" w:rsidP="003E1512">
      <w:pPr>
        <w:pStyle w:val="PargrafodaLista"/>
        <w:tabs>
          <w:tab w:val="left" w:pos="993"/>
        </w:tabs>
        <w:rPr>
          <w:rFonts w:asciiTheme="minorHAnsi" w:hAnsiTheme="minorHAnsi"/>
        </w:rPr>
      </w:pPr>
    </w:p>
    <w:p w14:paraId="676FFFC6" w14:textId="1DC1B056" w:rsidR="00C3002D" w:rsidRPr="006830F4" w:rsidRDefault="00C3002D"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Vinculam esta contratação, independentemente de transcrição: o termo de referência; o edital da licitação, a proposta do contratado; e eventuais anexos dos documentos supracitados.</w:t>
      </w:r>
    </w:p>
    <w:p w14:paraId="6E1C7719" w14:textId="77777777" w:rsidR="00C3002D" w:rsidRPr="006830F4" w:rsidRDefault="00C3002D" w:rsidP="003E1512">
      <w:pPr>
        <w:pStyle w:val="PargrafodaLista"/>
        <w:tabs>
          <w:tab w:val="left" w:pos="993"/>
        </w:tabs>
        <w:rPr>
          <w:rFonts w:asciiTheme="minorHAnsi" w:hAnsiTheme="minorHAnsi"/>
        </w:rPr>
      </w:pPr>
    </w:p>
    <w:p w14:paraId="4EB44757" w14:textId="77777777" w:rsidR="00C3002D" w:rsidRPr="006830F4" w:rsidRDefault="00C3002D"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14:paraId="506A7F1D" w14:textId="3905598A" w:rsidR="003153F7" w:rsidRPr="006830F4"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14:paraId="33FCC2AC" w14:textId="21C8D3C3" w:rsidR="006F6D29" w:rsidRPr="006830F4" w:rsidRDefault="006F6D29" w:rsidP="00C77A22">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6830F4">
        <w:rPr>
          <w:rFonts w:asciiTheme="minorHAnsi" w:eastAsia="Times New Roman" w:hAnsiTheme="minorHAnsi" w:cstheme="minorHAnsi"/>
          <w:b/>
          <w:bCs/>
          <w:lang w:val="pt-BR" w:eastAsia="pt-BR"/>
        </w:rPr>
        <w:t xml:space="preserve">CLÁUSULA </w:t>
      </w:r>
      <w:r w:rsidR="008C7393" w:rsidRPr="006830F4">
        <w:rPr>
          <w:rFonts w:asciiTheme="minorHAnsi" w:eastAsia="Times New Roman" w:hAnsiTheme="minorHAnsi" w:cstheme="minorHAnsi"/>
          <w:b/>
          <w:bCs/>
          <w:lang w:val="pt-BR" w:eastAsia="pt-BR"/>
        </w:rPr>
        <w:t>III</w:t>
      </w:r>
      <w:r w:rsidRPr="006830F4">
        <w:rPr>
          <w:rFonts w:asciiTheme="minorHAnsi" w:eastAsia="Times New Roman" w:hAnsiTheme="minorHAnsi" w:cstheme="minorHAnsi"/>
          <w:b/>
          <w:bCs/>
          <w:lang w:val="pt-BR" w:eastAsia="pt-BR"/>
        </w:rPr>
        <w:t xml:space="preserve"> – DO VALOR</w:t>
      </w:r>
    </w:p>
    <w:p w14:paraId="02C502E0" w14:textId="26903CD9" w:rsidR="006F6D29" w:rsidRPr="006830F4" w:rsidRDefault="006F6D29"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 xml:space="preserve">O </w:t>
      </w:r>
      <w:r w:rsidRPr="006830F4">
        <w:rPr>
          <w:rFonts w:asciiTheme="minorHAnsi" w:hAnsiTheme="minorHAnsi"/>
          <w:b/>
          <w:bCs/>
        </w:rPr>
        <w:t>VALOR GLOBAL</w:t>
      </w:r>
      <w:r w:rsidRPr="006830F4">
        <w:rPr>
          <w:rFonts w:asciiTheme="minorHAnsi" w:hAnsiTheme="minorHAnsi"/>
        </w:rPr>
        <w:t xml:space="preserve"> para a execução do objeto deste contrato será de: </w:t>
      </w:r>
      <w:r w:rsidRPr="006830F4">
        <w:rPr>
          <w:rFonts w:asciiTheme="minorHAnsi" w:hAnsiTheme="minorHAnsi"/>
          <w:b/>
          <w:bCs/>
        </w:rPr>
        <w:t>R$ ......... (...................)</w:t>
      </w:r>
      <w:r w:rsidRPr="006830F4">
        <w:rPr>
          <w:rFonts w:asciiTheme="minorHAnsi" w:hAnsiTheme="minorHAnsi"/>
        </w:rPr>
        <w:t>, daqui por diante denominado “VALOR CONTRATUAL”, sendo que nos valores acima descritos já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D48CD17" w14:textId="0CF0A98D" w:rsidR="006F6D29" w:rsidRPr="006830F4"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14:paraId="22805498" w14:textId="3C253D76" w:rsidR="006F6D29" w:rsidRPr="006830F4" w:rsidRDefault="006F6D29" w:rsidP="00C77A22">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6830F4">
        <w:rPr>
          <w:rFonts w:asciiTheme="minorHAnsi" w:eastAsia="Times New Roman" w:hAnsiTheme="minorHAnsi" w:cstheme="minorHAnsi"/>
          <w:b/>
          <w:bCs/>
          <w:lang w:val="pt-BR" w:eastAsia="pt-BR"/>
        </w:rPr>
        <w:t xml:space="preserve">CLÁUSULA </w:t>
      </w:r>
      <w:r w:rsidR="008C7393" w:rsidRPr="006830F4">
        <w:rPr>
          <w:rFonts w:asciiTheme="minorHAnsi" w:eastAsia="Times New Roman" w:hAnsiTheme="minorHAnsi" w:cstheme="minorHAnsi"/>
          <w:b/>
          <w:bCs/>
          <w:lang w:val="pt-BR" w:eastAsia="pt-BR"/>
        </w:rPr>
        <w:t>IV</w:t>
      </w:r>
      <w:r w:rsidRPr="006830F4">
        <w:rPr>
          <w:rFonts w:asciiTheme="minorHAnsi" w:eastAsia="Times New Roman" w:hAnsiTheme="minorHAnsi" w:cstheme="minorHAnsi"/>
          <w:b/>
          <w:bCs/>
          <w:lang w:val="pt-BR" w:eastAsia="pt-BR"/>
        </w:rPr>
        <w:t xml:space="preserve"> – DO PRAZO DE DURAÇÃO DO CONTRATO</w:t>
      </w:r>
    </w:p>
    <w:p w14:paraId="303A079D" w14:textId="268FE502" w:rsidR="006F6D29" w:rsidRPr="006830F4" w:rsidRDefault="006F6D29"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 xml:space="preserve">O prazo de vigência da contratação é de </w:t>
      </w:r>
      <w:r w:rsidR="001D23AB" w:rsidRPr="006830F4">
        <w:rPr>
          <w:rFonts w:asciiTheme="minorHAnsi" w:hAnsiTheme="minorHAnsi"/>
          <w:b/>
          <w:bCs/>
        </w:rPr>
        <w:t>02</w:t>
      </w:r>
      <w:r w:rsidRPr="006830F4">
        <w:rPr>
          <w:rFonts w:asciiTheme="minorHAnsi" w:hAnsiTheme="minorHAnsi"/>
          <w:b/>
          <w:bCs/>
        </w:rPr>
        <w:t xml:space="preserve"> (do</w:t>
      </w:r>
      <w:r w:rsidR="001D23AB" w:rsidRPr="006830F4">
        <w:rPr>
          <w:rFonts w:asciiTheme="minorHAnsi" w:hAnsiTheme="minorHAnsi"/>
          <w:b/>
          <w:bCs/>
        </w:rPr>
        <w:t>is</w:t>
      </w:r>
      <w:r w:rsidRPr="006830F4">
        <w:rPr>
          <w:rFonts w:asciiTheme="minorHAnsi" w:hAnsiTheme="minorHAnsi"/>
          <w:b/>
          <w:bCs/>
        </w:rPr>
        <w:t>) meses</w:t>
      </w:r>
      <w:r w:rsidRPr="006830F4">
        <w:rPr>
          <w:rFonts w:asciiTheme="minorHAnsi" w:hAnsiTheme="minorHAnsi"/>
        </w:rPr>
        <w:t xml:space="preserve"> contados da data de assinatura, prorrogável, na forma dos </w:t>
      </w:r>
      <w:r w:rsidR="00FE7FFE" w:rsidRPr="006830F4">
        <w:rPr>
          <w:rFonts w:asciiTheme="minorHAnsi" w:hAnsiTheme="minorHAnsi"/>
        </w:rPr>
        <w:fldChar w:fldCharType="begin"/>
      </w:r>
      <w:r w:rsidR="00FE7FFE" w:rsidRPr="006830F4">
        <w:rPr>
          <w:rFonts w:asciiTheme="minorHAnsi" w:hAnsiTheme="minorHAnsi"/>
        </w:rPr>
        <w:instrText xml:space="preserve"> HYPERLINK "http://www.planalto.gov.br/ccivil_03/_ato2019-2022/2021/lei/L14133.htm" \l "art106" \h </w:instrText>
      </w:r>
      <w:r w:rsidR="00FE7FFE" w:rsidRPr="006830F4">
        <w:rPr>
          <w:rFonts w:asciiTheme="minorHAnsi" w:hAnsiTheme="minorHAnsi"/>
        </w:rPr>
        <w:fldChar w:fldCharType="separate"/>
      </w:r>
      <w:r w:rsidRPr="006830F4">
        <w:rPr>
          <w:rFonts w:asciiTheme="minorHAnsi" w:hAnsiTheme="minorHAnsi"/>
        </w:rPr>
        <w:t>artigos 105, 106 e 107 da Lei n°</w:t>
      </w:r>
      <w:r w:rsidR="00FE7FFE" w:rsidRPr="006830F4">
        <w:rPr>
          <w:rFonts w:asciiTheme="minorHAnsi" w:hAnsiTheme="minorHAnsi"/>
        </w:rPr>
        <w:fldChar w:fldCharType="end"/>
      </w:r>
      <w:r w:rsidRPr="006830F4">
        <w:rPr>
          <w:rFonts w:asciiTheme="minorHAnsi" w:hAnsiTheme="minorHAnsi"/>
        </w:rPr>
        <w:t xml:space="preserve"> </w:t>
      </w:r>
      <w:hyperlink r:id="rId48" w:anchor="art106">
        <w:r w:rsidRPr="006830F4">
          <w:rPr>
            <w:rFonts w:asciiTheme="minorHAnsi" w:hAnsiTheme="minorHAnsi"/>
          </w:rPr>
          <w:t>14.133, de 2021</w:t>
        </w:r>
      </w:hyperlink>
      <w:r w:rsidRPr="006830F4">
        <w:rPr>
          <w:rFonts w:asciiTheme="minorHAnsi" w:hAnsiTheme="minorHAnsi"/>
        </w:rPr>
        <w:t>.</w:t>
      </w:r>
    </w:p>
    <w:p w14:paraId="7567AA1F" w14:textId="77777777" w:rsidR="008C7393" w:rsidRPr="006830F4" w:rsidRDefault="008C7393" w:rsidP="002774D5">
      <w:pPr>
        <w:pStyle w:val="PargrafodaLista"/>
        <w:tabs>
          <w:tab w:val="left" w:pos="284"/>
          <w:tab w:val="left" w:pos="993"/>
          <w:tab w:val="left" w:pos="9923"/>
        </w:tabs>
        <w:ind w:left="284"/>
        <w:rPr>
          <w:rFonts w:asciiTheme="minorHAnsi" w:hAnsiTheme="minorHAnsi"/>
        </w:rPr>
      </w:pPr>
    </w:p>
    <w:p w14:paraId="1887BD2A" w14:textId="77777777" w:rsidR="001D23AB" w:rsidRPr="006830F4" w:rsidRDefault="001D23AB" w:rsidP="00C77A22">
      <w:pPr>
        <w:pStyle w:val="PargrafodaLista"/>
        <w:numPr>
          <w:ilvl w:val="1"/>
          <w:numId w:val="12"/>
        </w:numPr>
        <w:tabs>
          <w:tab w:val="left" w:pos="284"/>
          <w:tab w:val="left" w:pos="709"/>
          <w:tab w:val="left" w:pos="9923"/>
        </w:tabs>
        <w:ind w:left="284" w:firstLine="0"/>
        <w:rPr>
          <w:rFonts w:asciiTheme="minorHAnsi" w:hAnsiTheme="minorHAnsi"/>
          <w:b/>
          <w:bCs/>
        </w:rPr>
      </w:pPr>
      <w:r w:rsidRPr="006830F4">
        <w:rPr>
          <w:rFonts w:asciiTheme="minorHAnsi" w:hAnsiTheme="minorHAnsi"/>
        </w:rPr>
        <w:t xml:space="preserve">O prazo para a execução dos serviços será até o fim do evento, podendo ser prorrogado nos termos da legislação vigente. O início da execução do objeto se dará em </w:t>
      </w:r>
      <w:r w:rsidRPr="006830F4">
        <w:rPr>
          <w:rFonts w:asciiTheme="minorHAnsi" w:hAnsiTheme="minorHAnsi"/>
          <w:b/>
          <w:bCs/>
        </w:rPr>
        <w:t>até 02 (dois) dias contados da ordem de serviços.</w:t>
      </w:r>
    </w:p>
    <w:p w14:paraId="07A53090" w14:textId="6744A97A" w:rsidR="006F6D29" w:rsidRPr="006830F4"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highlight w:val="yellow"/>
        </w:rPr>
      </w:pPr>
    </w:p>
    <w:p w14:paraId="14D1F1B3" w14:textId="77777777" w:rsidR="005D455C" w:rsidRPr="006830F4" w:rsidRDefault="008C7393" w:rsidP="00C77A22">
      <w:pPr>
        <w:keepNext/>
        <w:keepLines/>
        <w:widowControl/>
        <w:numPr>
          <w:ilvl w:val="0"/>
          <w:numId w:val="12"/>
        </w:numPr>
        <w:tabs>
          <w:tab w:val="left" w:pos="567"/>
          <w:tab w:val="left" w:pos="709"/>
          <w:tab w:val="left" w:pos="851"/>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bookmarkStart w:id="66" w:name="_Hlk165286607"/>
      <w:r w:rsidRPr="006830F4">
        <w:rPr>
          <w:rFonts w:asciiTheme="minorHAnsi" w:eastAsia="Times New Roman" w:hAnsiTheme="minorHAnsi" w:cstheme="minorHAnsi"/>
          <w:b/>
          <w:bCs/>
          <w:lang w:val="pt-BR" w:eastAsia="pt-BR"/>
        </w:rPr>
        <w:t>CLÁUSULA V – DA EXECUÇÃO</w:t>
      </w:r>
      <w:bookmarkEnd w:id="66"/>
    </w:p>
    <w:p w14:paraId="6E80E891" w14:textId="3F327BCD" w:rsidR="005D455C" w:rsidRPr="006830F4" w:rsidRDefault="005D455C" w:rsidP="00C77A22">
      <w:pPr>
        <w:pStyle w:val="PargrafodaLista"/>
        <w:numPr>
          <w:ilvl w:val="1"/>
          <w:numId w:val="12"/>
        </w:numPr>
        <w:tabs>
          <w:tab w:val="left" w:pos="284"/>
          <w:tab w:val="left" w:pos="709"/>
          <w:tab w:val="left" w:pos="851"/>
          <w:tab w:val="left" w:pos="993"/>
          <w:tab w:val="left" w:pos="9923"/>
        </w:tabs>
        <w:ind w:left="284" w:firstLine="0"/>
        <w:rPr>
          <w:rFonts w:asciiTheme="minorHAnsi" w:eastAsia="Times New Roman" w:hAnsiTheme="minorHAnsi" w:cstheme="minorHAnsi"/>
          <w:bCs/>
          <w:lang w:val="pt-BR"/>
        </w:rPr>
      </w:pPr>
      <w:r w:rsidRPr="006830F4">
        <w:rPr>
          <w:rFonts w:asciiTheme="minorHAnsi" w:hAnsiTheme="minorHAnsi"/>
        </w:rPr>
        <w:t>O prazo</w:t>
      </w:r>
      <w:r w:rsidRPr="006830F4">
        <w:rPr>
          <w:rFonts w:asciiTheme="minorHAnsi" w:eastAsia="Times New Roman" w:hAnsiTheme="minorHAnsi" w:cstheme="minorHAnsi"/>
          <w:bCs/>
          <w:lang w:val="pt-BR"/>
        </w:rPr>
        <w:t xml:space="preserve"> de vigência será pelo período de 02 (dois) meses, podendo ser prorrogado nos termos da legislação em vigor, mediante justificativa.</w:t>
      </w:r>
    </w:p>
    <w:p w14:paraId="3CA47ECE" w14:textId="77777777" w:rsidR="005D455C" w:rsidRPr="006830F4" w:rsidRDefault="005D455C" w:rsidP="005D455C">
      <w:pPr>
        <w:pStyle w:val="PargrafodaLista"/>
        <w:tabs>
          <w:tab w:val="left" w:pos="284"/>
          <w:tab w:val="left" w:pos="993"/>
          <w:tab w:val="left" w:pos="9923"/>
        </w:tabs>
        <w:ind w:left="284"/>
        <w:rPr>
          <w:rFonts w:asciiTheme="minorHAnsi" w:eastAsia="Times New Roman" w:hAnsiTheme="minorHAnsi" w:cstheme="minorHAnsi"/>
          <w:bCs/>
          <w:lang w:val="pt-BR"/>
        </w:rPr>
      </w:pPr>
    </w:p>
    <w:p w14:paraId="4F1421C6" w14:textId="77777777" w:rsidR="005D455C" w:rsidRPr="006830F4" w:rsidRDefault="005D455C" w:rsidP="00C77A22">
      <w:pPr>
        <w:pStyle w:val="PargrafodaLista"/>
        <w:numPr>
          <w:ilvl w:val="1"/>
          <w:numId w:val="12"/>
        </w:numPr>
        <w:tabs>
          <w:tab w:val="left" w:pos="284"/>
          <w:tab w:val="left" w:pos="709"/>
          <w:tab w:val="left" w:pos="9923"/>
        </w:tabs>
        <w:spacing w:after="120"/>
        <w:ind w:left="284" w:firstLine="0"/>
        <w:rPr>
          <w:rFonts w:asciiTheme="minorHAnsi" w:hAnsiTheme="minorHAnsi"/>
        </w:rPr>
      </w:pPr>
      <w:r w:rsidRPr="006830F4">
        <w:rPr>
          <w:rFonts w:asciiTheme="minorHAnsi" w:hAnsiTheme="minorHAnsi"/>
        </w:rPr>
        <w:t>O serviço, objeto do presente será recebido:</w:t>
      </w:r>
    </w:p>
    <w:p w14:paraId="52608C95" w14:textId="77777777" w:rsidR="005D455C" w:rsidRPr="006830F4" w:rsidRDefault="005D455C" w:rsidP="005D455C">
      <w:pPr>
        <w:pStyle w:val="PargrafodaLista"/>
        <w:numPr>
          <w:ilvl w:val="0"/>
          <w:numId w:val="36"/>
        </w:numPr>
        <w:spacing w:after="120"/>
        <w:ind w:left="993" w:hanging="284"/>
        <w:rPr>
          <w:rFonts w:asciiTheme="minorHAnsi" w:hAnsiTheme="minorHAnsi"/>
        </w:rPr>
      </w:pPr>
      <w:r w:rsidRPr="006830F4">
        <w:rPr>
          <w:rFonts w:asciiTheme="minorHAnsi" w:hAnsiTheme="minorHAnsi"/>
        </w:rPr>
        <w:t>Provisoriamente para efeito de posterior verificação da conformidade dos serviços com a especificação;</w:t>
      </w:r>
    </w:p>
    <w:p w14:paraId="183300F2" w14:textId="2C181D5A" w:rsidR="005D455C" w:rsidRPr="006830F4" w:rsidRDefault="005D455C" w:rsidP="005D455C">
      <w:pPr>
        <w:pStyle w:val="PargrafodaLista"/>
        <w:numPr>
          <w:ilvl w:val="0"/>
          <w:numId w:val="36"/>
        </w:numPr>
        <w:tabs>
          <w:tab w:val="left" w:pos="284"/>
          <w:tab w:val="left" w:pos="993"/>
          <w:tab w:val="left" w:pos="9923"/>
        </w:tabs>
        <w:ind w:left="993" w:hanging="284"/>
        <w:rPr>
          <w:rFonts w:asciiTheme="minorHAnsi" w:eastAsia="Times New Roman" w:hAnsiTheme="minorHAnsi" w:cstheme="minorHAnsi"/>
          <w:bCs/>
          <w:lang w:val="pt-BR"/>
        </w:rPr>
      </w:pPr>
      <w:r w:rsidRPr="006830F4">
        <w:rPr>
          <w:rFonts w:asciiTheme="minorHAnsi" w:hAnsiTheme="minorHAnsi"/>
        </w:rPr>
        <w:t>Definitivamente após a verificação de exame quantitativo e qualitativo.</w:t>
      </w:r>
    </w:p>
    <w:p w14:paraId="342ADCB0" w14:textId="77777777" w:rsidR="005D455C" w:rsidRPr="006830F4" w:rsidRDefault="005D455C" w:rsidP="005D455C">
      <w:pPr>
        <w:tabs>
          <w:tab w:val="left" w:pos="284"/>
          <w:tab w:val="left" w:pos="9923"/>
        </w:tabs>
        <w:ind w:left="284"/>
        <w:rPr>
          <w:rFonts w:asciiTheme="minorHAnsi" w:eastAsia="Times New Roman" w:hAnsiTheme="minorHAnsi" w:cstheme="minorHAnsi"/>
          <w:bCs/>
          <w:lang w:val="pt-BR"/>
        </w:rPr>
      </w:pPr>
    </w:p>
    <w:p w14:paraId="79B88D45" w14:textId="5955A1DD" w:rsidR="005D455C" w:rsidRPr="006830F4" w:rsidRDefault="005D455C"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O exame qualitativo ficará condicionado às Especificações constantes no presente edital.</w:t>
      </w:r>
    </w:p>
    <w:p w14:paraId="452F7D24" w14:textId="77777777" w:rsidR="005D455C" w:rsidRPr="006830F4" w:rsidRDefault="005D455C" w:rsidP="005D455C">
      <w:pPr>
        <w:pStyle w:val="PargrafodaLista"/>
        <w:tabs>
          <w:tab w:val="left" w:pos="284"/>
          <w:tab w:val="left" w:pos="993"/>
          <w:tab w:val="left" w:pos="9923"/>
        </w:tabs>
        <w:ind w:left="284"/>
        <w:rPr>
          <w:rFonts w:asciiTheme="minorHAnsi" w:hAnsiTheme="minorHAnsi"/>
          <w:b/>
        </w:rPr>
      </w:pPr>
    </w:p>
    <w:p w14:paraId="6C346305" w14:textId="146C9031" w:rsidR="005D455C" w:rsidRPr="006830F4" w:rsidRDefault="005D455C" w:rsidP="00C77A22">
      <w:pPr>
        <w:pStyle w:val="PargrafodaLista"/>
        <w:numPr>
          <w:ilvl w:val="1"/>
          <w:numId w:val="12"/>
        </w:numPr>
        <w:tabs>
          <w:tab w:val="left" w:pos="284"/>
          <w:tab w:val="left" w:pos="709"/>
          <w:tab w:val="left" w:pos="9923"/>
        </w:tabs>
        <w:ind w:left="284" w:firstLine="0"/>
        <w:rPr>
          <w:rFonts w:asciiTheme="minorHAnsi" w:eastAsia="Times New Roman" w:hAnsiTheme="minorHAnsi" w:cstheme="minorHAnsi"/>
          <w:bCs/>
          <w:lang w:val="pt-BR"/>
        </w:rPr>
      </w:pPr>
      <w:r w:rsidRPr="006830F4">
        <w:rPr>
          <w:rFonts w:asciiTheme="minorHAnsi" w:eastAsia="Times New Roman" w:hAnsiTheme="minorHAnsi" w:cstheme="minorHAnsi"/>
          <w:b/>
          <w:lang w:val="pt-BR"/>
        </w:rPr>
        <w:t>A Festa da Soja ocorrerá entre os dias 25/05/2024 A 02/06/2024,</w:t>
      </w:r>
      <w:r w:rsidRPr="006830F4">
        <w:rPr>
          <w:rFonts w:asciiTheme="minorHAnsi" w:eastAsia="Times New Roman" w:hAnsiTheme="minorHAnsi" w:cstheme="minorHAnsi"/>
          <w:bCs/>
          <w:lang w:val="pt-BR"/>
        </w:rPr>
        <w:t xml:space="preserve"> sendo que o </w:t>
      </w:r>
      <w:proofErr w:type="spellStart"/>
      <w:r w:rsidRPr="006830F4">
        <w:rPr>
          <w:rFonts w:asciiTheme="minorHAnsi" w:eastAsia="Times New Roman" w:hAnsiTheme="minorHAnsi" w:cstheme="minorHAnsi"/>
          <w:bCs/>
          <w:lang w:val="pt-BR"/>
        </w:rPr>
        <w:t>inicío</w:t>
      </w:r>
      <w:proofErr w:type="spellEnd"/>
      <w:r w:rsidRPr="006830F4">
        <w:rPr>
          <w:rFonts w:asciiTheme="minorHAnsi" w:eastAsia="Times New Roman" w:hAnsiTheme="minorHAnsi" w:cstheme="minorHAnsi"/>
          <w:bCs/>
          <w:lang w:val="pt-BR"/>
        </w:rPr>
        <w:t xml:space="preserve"> da execução do objeto se dará em até 02 (dois) dias contados da ordem de serviços.</w:t>
      </w:r>
    </w:p>
    <w:p w14:paraId="0CE46992" w14:textId="77777777" w:rsidR="005D455C" w:rsidRPr="006830F4" w:rsidRDefault="005D455C" w:rsidP="005D455C">
      <w:pPr>
        <w:pStyle w:val="PargrafodaLista"/>
        <w:rPr>
          <w:rFonts w:asciiTheme="minorHAnsi" w:eastAsia="Times New Roman" w:hAnsiTheme="minorHAnsi" w:cstheme="minorHAnsi"/>
          <w:bCs/>
          <w:lang w:val="pt-BR"/>
        </w:rPr>
      </w:pPr>
    </w:p>
    <w:p w14:paraId="23E46ADD" w14:textId="58FDCB19" w:rsidR="005D455C" w:rsidRPr="006830F4" w:rsidRDefault="005D455C" w:rsidP="00C77A22">
      <w:pPr>
        <w:pStyle w:val="PargrafodaLista"/>
        <w:numPr>
          <w:ilvl w:val="1"/>
          <w:numId w:val="12"/>
        </w:numPr>
        <w:tabs>
          <w:tab w:val="left" w:pos="284"/>
          <w:tab w:val="left" w:pos="709"/>
          <w:tab w:val="left" w:pos="9923"/>
        </w:tabs>
        <w:ind w:left="284" w:firstLine="0"/>
        <w:rPr>
          <w:rFonts w:asciiTheme="minorHAnsi" w:eastAsia="Times New Roman" w:hAnsiTheme="minorHAnsi" w:cstheme="minorHAnsi"/>
          <w:bCs/>
          <w:lang w:val="pt-BR"/>
        </w:rPr>
      </w:pPr>
      <w:r w:rsidRPr="006830F4">
        <w:rPr>
          <w:rFonts w:asciiTheme="minorHAnsi" w:eastAsia="Times New Roman" w:hAnsiTheme="minorHAnsi" w:cstheme="minorHAnsi"/>
          <w:bCs/>
          <w:lang w:val="pt-BR"/>
        </w:rPr>
        <w:t xml:space="preserve">O serviço, objeto desta licitação deverá ser prestado no Parque Permanente Exposições Tancredo de </w:t>
      </w:r>
      <w:r w:rsidRPr="006830F4">
        <w:rPr>
          <w:rFonts w:asciiTheme="minorHAnsi" w:eastAsia="Times New Roman" w:hAnsiTheme="minorHAnsi" w:cstheme="minorHAnsi"/>
          <w:bCs/>
          <w:lang w:val="pt-BR"/>
        </w:rPr>
        <w:lastRenderedPageBreak/>
        <w:t>Almeida Neves, durante a realização da 53ª Festa da Soja.</w:t>
      </w:r>
    </w:p>
    <w:p w14:paraId="18E5362D" w14:textId="77777777" w:rsidR="008731D1" w:rsidRPr="006830F4" w:rsidRDefault="008731D1" w:rsidP="008731D1">
      <w:pPr>
        <w:pStyle w:val="PargrafodaLista"/>
        <w:tabs>
          <w:tab w:val="left" w:pos="709"/>
          <w:tab w:val="left" w:pos="993"/>
        </w:tabs>
        <w:ind w:left="284"/>
        <w:rPr>
          <w:rFonts w:asciiTheme="minorHAnsi" w:eastAsia="Times New Roman" w:hAnsiTheme="minorHAnsi" w:cstheme="minorHAnsi"/>
          <w:bCs/>
          <w:lang w:val="pt-BR"/>
        </w:rPr>
      </w:pPr>
    </w:p>
    <w:p w14:paraId="1B65511B" w14:textId="765F9DA0" w:rsidR="008731D1" w:rsidRPr="006830F4" w:rsidRDefault="008731D1" w:rsidP="00C77A22">
      <w:pPr>
        <w:pStyle w:val="PargrafodaLista"/>
        <w:numPr>
          <w:ilvl w:val="1"/>
          <w:numId w:val="12"/>
        </w:numPr>
        <w:tabs>
          <w:tab w:val="left" w:pos="284"/>
          <w:tab w:val="left" w:pos="709"/>
          <w:tab w:val="left" w:pos="9923"/>
        </w:tabs>
        <w:ind w:left="284" w:firstLine="0"/>
        <w:rPr>
          <w:rFonts w:asciiTheme="minorHAnsi" w:eastAsia="Times New Roman" w:hAnsiTheme="minorHAnsi" w:cstheme="minorHAnsi"/>
          <w:bCs/>
          <w:lang w:val="pt-BR"/>
        </w:rPr>
      </w:pPr>
      <w:r w:rsidRPr="006830F4">
        <w:rPr>
          <w:rFonts w:asciiTheme="minorHAnsi" w:eastAsia="Times New Roman" w:hAnsiTheme="minorHAnsi" w:cstheme="minorHAnsi"/>
          <w:bCs/>
          <w:lang w:val="pt-BR"/>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14:paraId="76260C07" w14:textId="77777777" w:rsidR="005D455C" w:rsidRPr="006830F4" w:rsidRDefault="005D455C" w:rsidP="005D455C">
      <w:pPr>
        <w:tabs>
          <w:tab w:val="left" w:pos="284"/>
          <w:tab w:val="left" w:pos="993"/>
          <w:tab w:val="left" w:pos="9923"/>
        </w:tabs>
        <w:rPr>
          <w:rFonts w:asciiTheme="minorHAnsi" w:eastAsia="Times New Roman" w:hAnsiTheme="minorHAnsi" w:cstheme="minorHAnsi"/>
          <w:b/>
          <w:bCs/>
          <w:lang w:val="pt-BR" w:eastAsia="pt-BR"/>
        </w:rPr>
      </w:pPr>
    </w:p>
    <w:p w14:paraId="5E26E8A1" w14:textId="77F61FF5" w:rsidR="00331276" w:rsidRPr="006830F4" w:rsidRDefault="00331276" w:rsidP="00C77A22">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6830F4">
        <w:rPr>
          <w:rFonts w:asciiTheme="minorHAnsi" w:eastAsia="Times New Roman" w:hAnsiTheme="minorHAnsi" w:cstheme="minorHAnsi"/>
          <w:b/>
          <w:bCs/>
          <w:lang w:val="pt-BR" w:eastAsia="pt-BR"/>
        </w:rPr>
        <w:t>CLÁUSULA</w:t>
      </w:r>
      <w:r w:rsidR="005D455C" w:rsidRPr="006830F4">
        <w:rPr>
          <w:rFonts w:asciiTheme="minorHAnsi" w:eastAsia="Times New Roman" w:hAnsiTheme="minorHAnsi" w:cstheme="minorHAnsi"/>
          <w:b/>
          <w:bCs/>
          <w:lang w:val="pt-BR" w:eastAsia="pt-BR"/>
        </w:rPr>
        <w:t xml:space="preserve"> </w:t>
      </w:r>
      <w:r w:rsidRPr="006830F4">
        <w:rPr>
          <w:rFonts w:asciiTheme="minorHAnsi" w:eastAsia="Times New Roman" w:hAnsiTheme="minorHAnsi" w:cstheme="minorHAnsi"/>
          <w:b/>
          <w:bCs/>
          <w:lang w:val="pt-BR" w:eastAsia="pt-BR"/>
        </w:rPr>
        <w:t>VI – DA FORMA DE PAGAMENTO</w:t>
      </w:r>
    </w:p>
    <w:p w14:paraId="4134F4BE" w14:textId="77777777" w:rsidR="00843A3F" w:rsidRPr="006830F4" w:rsidRDefault="00843A3F" w:rsidP="00C77A22">
      <w:pPr>
        <w:pStyle w:val="PargrafodaLista"/>
        <w:numPr>
          <w:ilvl w:val="1"/>
          <w:numId w:val="12"/>
        </w:numPr>
        <w:tabs>
          <w:tab w:val="left" w:pos="709"/>
          <w:tab w:val="left" w:pos="9923"/>
        </w:tabs>
        <w:ind w:left="284" w:right="34" w:firstLine="0"/>
        <w:rPr>
          <w:rFonts w:asciiTheme="minorHAnsi" w:eastAsia="Times New Roman" w:hAnsiTheme="minorHAnsi"/>
          <w:lang w:eastAsia="pt-BR"/>
        </w:rPr>
      </w:pPr>
      <w:r w:rsidRPr="006830F4">
        <w:rPr>
          <w:rFonts w:asciiTheme="minorHAnsi" w:eastAsia="Times New Roman" w:hAnsiTheme="minorHAnsi"/>
          <w:lang w:eastAsia="pt-BR"/>
        </w:rPr>
        <w:t xml:space="preserve">O pagamento deverá ser efetuado pela Contratante mensalmente, mediante procedimento bancário, em conta corrente da contratada, em </w:t>
      </w:r>
      <w:r w:rsidRPr="006830F4">
        <w:rPr>
          <w:rFonts w:asciiTheme="minorHAnsi" w:eastAsia="Times New Roman" w:hAnsiTheme="minorHAnsi"/>
          <w:b/>
          <w:bCs/>
          <w:lang w:eastAsia="pt-BR"/>
        </w:rPr>
        <w:t>até 15 (quinze) dias</w:t>
      </w:r>
      <w:r w:rsidRPr="006830F4">
        <w:rPr>
          <w:rFonts w:asciiTheme="minorHAnsi" w:eastAsia="Times New Roman" w:hAnsiTheme="minorHAnsi"/>
          <w:lang w:eastAsia="pt-BR"/>
        </w:rPr>
        <w:t xml:space="preserve"> contados da emissão da nota fiscal, contendo o detalhamento dos serviços executados e/ou materiais entregues referente ao mês anterior, que deverá contar com a manifestação favorável do Departamento Responsável. </w:t>
      </w:r>
    </w:p>
    <w:p w14:paraId="279DF298" w14:textId="77777777" w:rsidR="00843A3F" w:rsidRPr="006830F4" w:rsidRDefault="00843A3F" w:rsidP="00843A3F">
      <w:pPr>
        <w:tabs>
          <w:tab w:val="left" w:pos="993"/>
          <w:tab w:val="left" w:pos="9923"/>
        </w:tabs>
        <w:ind w:left="284" w:right="34"/>
        <w:rPr>
          <w:rFonts w:asciiTheme="minorHAnsi" w:eastAsia="Times New Roman" w:hAnsiTheme="minorHAnsi"/>
          <w:lang w:eastAsia="pt-BR"/>
        </w:rPr>
      </w:pPr>
    </w:p>
    <w:p w14:paraId="71707553" w14:textId="77777777" w:rsidR="00843A3F" w:rsidRPr="006830F4" w:rsidRDefault="00843A3F" w:rsidP="00C77A22">
      <w:pPr>
        <w:pStyle w:val="PargrafodaLista"/>
        <w:numPr>
          <w:ilvl w:val="1"/>
          <w:numId w:val="12"/>
        </w:numPr>
        <w:tabs>
          <w:tab w:val="left" w:pos="709"/>
          <w:tab w:val="left" w:pos="9923"/>
        </w:tabs>
        <w:ind w:left="284" w:right="34" w:firstLine="0"/>
        <w:rPr>
          <w:rFonts w:asciiTheme="minorHAnsi" w:eastAsia="Times New Roman" w:hAnsiTheme="minorHAnsi"/>
          <w:lang w:eastAsia="pt-BR"/>
        </w:rPr>
      </w:pPr>
      <w:r w:rsidRPr="006830F4">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0251F5A1" w14:textId="77777777" w:rsidR="00843A3F" w:rsidRPr="006830F4" w:rsidRDefault="00843A3F" w:rsidP="00843A3F">
      <w:pPr>
        <w:pStyle w:val="PargrafodaLista"/>
        <w:tabs>
          <w:tab w:val="left" w:pos="993"/>
        </w:tabs>
        <w:rPr>
          <w:rFonts w:asciiTheme="minorHAnsi" w:eastAsia="Times New Roman" w:hAnsiTheme="minorHAnsi"/>
          <w:lang w:eastAsia="pt-BR"/>
        </w:rPr>
      </w:pPr>
    </w:p>
    <w:p w14:paraId="1D48DA5C" w14:textId="77777777" w:rsidR="00843A3F" w:rsidRPr="006830F4" w:rsidRDefault="00843A3F" w:rsidP="00C77A22">
      <w:pPr>
        <w:pStyle w:val="PargrafodaLista"/>
        <w:numPr>
          <w:ilvl w:val="1"/>
          <w:numId w:val="12"/>
        </w:numPr>
        <w:tabs>
          <w:tab w:val="left" w:pos="709"/>
          <w:tab w:val="left" w:pos="9923"/>
        </w:tabs>
        <w:ind w:left="284" w:right="34" w:firstLine="0"/>
        <w:rPr>
          <w:rFonts w:asciiTheme="minorHAnsi" w:eastAsia="Times New Roman" w:hAnsiTheme="minorHAnsi"/>
          <w:lang w:eastAsia="pt-BR"/>
        </w:rPr>
      </w:pPr>
      <w:r w:rsidRPr="006830F4">
        <w:rPr>
          <w:rFonts w:asciiTheme="minorHAnsi" w:eastAsia="Times New Roman" w:hAnsiTheme="minorHAnsi"/>
          <w:lang w:eastAsia="pt-BR"/>
        </w:rPr>
        <w:t xml:space="preserve">Havendo atraso no pagamento, desde que a contratada não tenha concorrido para tanto, incidirá correção monetária sobre o valor devido, </w:t>
      </w:r>
      <w:r w:rsidRPr="006830F4">
        <w:rPr>
          <w:rFonts w:asciiTheme="minorHAnsi" w:hAnsiTheme="minorHAnsi"/>
        </w:rPr>
        <w:t>e sua apuração se fará desde a data de seu vencimento até a data do efetivo pagamento</w:t>
      </w:r>
      <w:r w:rsidRPr="006830F4">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0EEDD019" w14:textId="77777777" w:rsidR="00843A3F" w:rsidRPr="006830F4" w:rsidRDefault="00843A3F" w:rsidP="006830F4">
      <w:pPr>
        <w:tabs>
          <w:tab w:val="left" w:pos="993"/>
          <w:tab w:val="left" w:pos="9923"/>
        </w:tabs>
        <w:spacing w:after="120"/>
        <w:ind w:left="993" w:right="34"/>
        <w:jc w:val="both"/>
        <w:rPr>
          <w:rFonts w:asciiTheme="minorHAnsi" w:hAnsiTheme="minorHAnsi"/>
        </w:rPr>
      </w:pPr>
      <w:r w:rsidRPr="006830F4">
        <w:rPr>
          <w:rFonts w:asciiTheme="minorHAnsi" w:hAnsiTheme="minorHAnsi"/>
          <w:b/>
          <w:bCs/>
        </w:rPr>
        <w:t>EM = I x N x VP</w:t>
      </w:r>
      <w:r w:rsidRPr="006830F4">
        <w:rPr>
          <w:rFonts w:asciiTheme="minorHAnsi" w:hAnsiTheme="minorHAnsi"/>
        </w:rPr>
        <w:t xml:space="preserve">, sendo: </w:t>
      </w:r>
    </w:p>
    <w:p w14:paraId="5454FCF0"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EM = Encargos moratórios;</w:t>
      </w:r>
    </w:p>
    <w:p w14:paraId="5B786352"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 xml:space="preserve">N = Número de dias entre a data prevista para o pagamento e a do efetivo pagamento; </w:t>
      </w:r>
    </w:p>
    <w:p w14:paraId="34871C5A"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 xml:space="preserve">VP = Valor da parcela a ser paga. </w:t>
      </w:r>
    </w:p>
    <w:p w14:paraId="3E578130"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I = Índice de compensação financeira = 0,00016438, assim apurado:</w:t>
      </w:r>
    </w:p>
    <w:p w14:paraId="3E03D5C5"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 xml:space="preserve">I = (TX)                        I = ( 6 / 100 )                     I = 0,00016438 </w:t>
      </w:r>
    </w:p>
    <w:p w14:paraId="342CBD69" w14:textId="77777777" w:rsidR="00843A3F" w:rsidRPr="006830F4" w:rsidRDefault="00843A3F" w:rsidP="006830F4">
      <w:pPr>
        <w:tabs>
          <w:tab w:val="left" w:pos="993"/>
          <w:tab w:val="left" w:pos="9923"/>
        </w:tabs>
        <w:ind w:left="993" w:right="34"/>
        <w:jc w:val="both"/>
        <w:rPr>
          <w:rFonts w:asciiTheme="minorHAnsi" w:hAnsiTheme="minorHAnsi"/>
        </w:rPr>
      </w:pPr>
      <w:r w:rsidRPr="006830F4">
        <w:rPr>
          <w:rFonts w:asciiTheme="minorHAnsi" w:hAnsiTheme="minorHAnsi"/>
        </w:rPr>
        <w:t xml:space="preserve">                                             365                         TX = Percentual da taxa anual = 6%</w:t>
      </w:r>
    </w:p>
    <w:p w14:paraId="336B2CA1" w14:textId="77777777" w:rsidR="00843A3F" w:rsidRPr="006830F4" w:rsidRDefault="00843A3F" w:rsidP="00843A3F">
      <w:pPr>
        <w:tabs>
          <w:tab w:val="left" w:pos="993"/>
          <w:tab w:val="left" w:pos="9923"/>
        </w:tabs>
        <w:ind w:left="284" w:right="34"/>
        <w:jc w:val="both"/>
        <w:rPr>
          <w:rFonts w:asciiTheme="minorHAnsi" w:hAnsiTheme="minorHAnsi"/>
        </w:rPr>
      </w:pPr>
    </w:p>
    <w:p w14:paraId="319BDAE8" w14:textId="77777777" w:rsidR="00843A3F" w:rsidRPr="006830F4" w:rsidRDefault="00843A3F" w:rsidP="00C77A22">
      <w:pPr>
        <w:pStyle w:val="PargrafodaLista"/>
        <w:numPr>
          <w:ilvl w:val="1"/>
          <w:numId w:val="12"/>
        </w:numPr>
        <w:tabs>
          <w:tab w:val="left" w:pos="709"/>
          <w:tab w:val="left" w:pos="9923"/>
        </w:tabs>
        <w:ind w:left="284" w:right="34" w:firstLine="0"/>
        <w:rPr>
          <w:rFonts w:asciiTheme="minorHAnsi" w:eastAsia="Times New Roman" w:hAnsiTheme="minorHAnsi"/>
          <w:lang w:eastAsia="pt-BR"/>
        </w:rPr>
      </w:pPr>
      <w:r w:rsidRPr="006830F4">
        <w:rPr>
          <w:rFonts w:asciiTheme="minorHAnsi" w:hAnsiTheme="minorHAnsi"/>
        </w:rPr>
        <w:t xml:space="preserve">O Imposto sobre Serviços de Qualquer Natureza (ISSQN) é devido no local do estabelecimento do </w:t>
      </w:r>
      <w:r w:rsidRPr="006830F4">
        <w:rPr>
          <w:rFonts w:asciiTheme="minorHAnsi" w:eastAsia="Times New Roman" w:hAnsiTheme="minorHAnsi"/>
          <w:lang w:eastAsia="pt-BR"/>
        </w:rPr>
        <w:t>prestador de serviço ou, na falta do estabelecimento, no local do domicílio do prestador, em consonância com as disposições contidas na Lei Complementar nº 116, de 31 de julho de 2003.</w:t>
      </w:r>
    </w:p>
    <w:p w14:paraId="4329B585" w14:textId="77777777" w:rsidR="00843A3F" w:rsidRPr="006830F4" w:rsidRDefault="00843A3F" w:rsidP="00843A3F">
      <w:pPr>
        <w:pStyle w:val="PargrafodaLista"/>
        <w:tabs>
          <w:tab w:val="left" w:pos="993"/>
          <w:tab w:val="left" w:pos="9923"/>
        </w:tabs>
        <w:ind w:left="284" w:right="34"/>
        <w:rPr>
          <w:rFonts w:asciiTheme="minorHAnsi" w:eastAsia="Times New Roman" w:hAnsiTheme="minorHAnsi"/>
          <w:lang w:eastAsia="pt-BR"/>
        </w:rPr>
      </w:pPr>
    </w:p>
    <w:p w14:paraId="322594D8" w14:textId="77777777" w:rsidR="00843A3F" w:rsidRPr="006830F4" w:rsidRDefault="00843A3F" w:rsidP="00C77A22">
      <w:pPr>
        <w:pStyle w:val="PargrafodaLista"/>
        <w:numPr>
          <w:ilvl w:val="1"/>
          <w:numId w:val="12"/>
        </w:numPr>
        <w:tabs>
          <w:tab w:val="left" w:pos="709"/>
          <w:tab w:val="left" w:pos="9923"/>
        </w:tabs>
        <w:ind w:left="284" w:right="34" w:firstLine="0"/>
        <w:rPr>
          <w:rFonts w:asciiTheme="minorHAnsi" w:eastAsia="Times New Roman" w:hAnsiTheme="minorHAnsi"/>
          <w:lang w:eastAsia="pt-BR"/>
        </w:rPr>
      </w:pPr>
      <w:r w:rsidRPr="006830F4">
        <w:rPr>
          <w:rFonts w:asciiTheme="minorHAnsi" w:eastAsia="Times New Roman" w:hAnsiTheme="minorHAnsi"/>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3124EA43" w14:textId="77777777" w:rsidR="00331276" w:rsidRPr="006830F4" w:rsidRDefault="00331276" w:rsidP="00331276">
      <w:pPr>
        <w:tabs>
          <w:tab w:val="left" w:pos="284"/>
          <w:tab w:val="left" w:pos="1134"/>
          <w:tab w:val="left" w:pos="9923"/>
        </w:tabs>
        <w:spacing w:before="60" w:after="60"/>
        <w:ind w:left="284" w:right="686"/>
        <w:rPr>
          <w:rFonts w:asciiTheme="minorHAnsi" w:hAnsiTheme="minorHAnsi"/>
        </w:rPr>
      </w:pPr>
    </w:p>
    <w:p w14:paraId="5BE75A2E" w14:textId="7EAD8EB0" w:rsidR="00331276" w:rsidRPr="006830F4" w:rsidRDefault="00331276"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CLÁUSULA VII</w:t>
      </w:r>
      <w:r w:rsidRPr="006830F4">
        <w:rPr>
          <w:rFonts w:asciiTheme="minorHAnsi" w:hAnsiTheme="minorHAnsi"/>
        </w:rPr>
        <w:t xml:space="preserve"> </w:t>
      </w:r>
      <w:r w:rsidRPr="006830F4">
        <w:rPr>
          <w:rFonts w:asciiTheme="minorHAnsi" w:hAnsiTheme="minorHAnsi"/>
          <w:b/>
        </w:rPr>
        <w:t>– DOTAÇÃO ORÇAMENTÁRIA</w:t>
      </w:r>
    </w:p>
    <w:p w14:paraId="1A4FE508" w14:textId="6347F889" w:rsidR="00331276" w:rsidRPr="006830F4" w:rsidRDefault="00331276" w:rsidP="00C77A22">
      <w:pPr>
        <w:pStyle w:val="PargrafodaLista"/>
        <w:numPr>
          <w:ilvl w:val="1"/>
          <w:numId w:val="12"/>
        </w:numPr>
        <w:tabs>
          <w:tab w:val="left" w:pos="284"/>
          <w:tab w:val="left" w:pos="709"/>
          <w:tab w:val="left" w:pos="9923"/>
        </w:tabs>
        <w:spacing w:after="120"/>
        <w:ind w:left="284" w:firstLine="0"/>
        <w:rPr>
          <w:rFonts w:asciiTheme="minorHAnsi" w:hAnsiTheme="minorHAnsi"/>
        </w:rPr>
      </w:pPr>
      <w:r w:rsidRPr="006830F4">
        <w:rPr>
          <w:rFonts w:asciiTheme="minorHAnsi" w:hAnsiTheme="minorHAnsi"/>
        </w:rPr>
        <w:t>O pagamento da importância contida nesta cláusula correrá à conta</w:t>
      </w:r>
      <w:r w:rsidRPr="006830F4">
        <w:rPr>
          <w:rFonts w:asciiTheme="minorHAnsi" w:hAnsiTheme="minorHAnsi"/>
          <w:spacing w:val="-2"/>
        </w:rPr>
        <w:t xml:space="preserve"> </w:t>
      </w:r>
      <w:r w:rsidRPr="006830F4">
        <w:rPr>
          <w:rFonts w:asciiTheme="minorHAnsi" w:hAnsiTheme="minorHAnsi"/>
        </w:rPr>
        <w:t>dos</w:t>
      </w:r>
      <w:r w:rsidRPr="006830F4">
        <w:rPr>
          <w:rFonts w:asciiTheme="minorHAnsi" w:hAnsiTheme="minorHAnsi"/>
          <w:spacing w:val="-2"/>
        </w:rPr>
        <w:t xml:space="preserve"> </w:t>
      </w:r>
      <w:r w:rsidRPr="006830F4">
        <w:rPr>
          <w:rFonts w:asciiTheme="minorHAnsi" w:hAnsiTheme="minorHAnsi"/>
        </w:rPr>
        <w:t>recursos provenientes</w:t>
      </w:r>
      <w:r w:rsidRPr="006830F4">
        <w:rPr>
          <w:rFonts w:asciiTheme="minorHAnsi" w:hAnsiTheme="minorHAnsi"/>
          <w:spacing w:val="-1"/>
        </w:rPr>
        <w:t xml:space="preserve"> </w:t>
      </w:r>
      <w:r w:rsidRPr="006830F4">
        <w:rPr>
          <w:rFonts w:asciiTheme="minorHAnsi" w:hAnsiTheme="minorHAnsi"/>
        </w:rPr>
        <w:t>da</w:t>
      </w:r>
      <w:r w:rsidRPr="006830F4">
        <w:rPr>
          <w:rFonts w:asciiTheme="minorHAnsi" w:hAnsiTheme="minorHAnsi"/>
          <w:spacing w:val="-2"/>
        </w:rPr>
        <w:t xml:space="preserve"> </w:t>
      </w:r>
      <w:r w:rsidRPr="006830F4">
        <w:rPr>
          <w:rFonts w:asciiTheme="minorHAnsi" w:hAnsiTheme="minorHAnsi"/>
        </w:rPr>
        <w:t>dotação orçamentária seguinte:</w:t>
      </w:r>
    </w:p>
    <w:p w14:paraId="0E603077" w14:textId="77777777" w:rsidR="006830F4" w:rsidRPr="006830F4" w:rsidRDefault="006830F4" w:rsidP="006830F4">
      <w:pPr>
        <w:tabs>
          <w:tab w:val="left" w:pos="3402"/>
          <w:tab w:val="left" w:pos="9923"/>
        </w:tabs>
        <w:ind w:left="993" w:right="686"/>
        <w:jc w:val="both"/>
        <w:rPr>
          <w:rFonts w:asciiTheme="minorHAnsi" w:hAnsiTheme="minorHAnsi"/>
          <w:b/>
        </w:rPr>
      </w:pPr>
      <w:r w:rsidRPr="006830F4">
        <w:rPr>
          <w:rFonts w:asciiTheme="minorHAnsi" w:hAnsiTheme="minorHAnsi"/>
          <w:b/>
        </w:rPr>
        <w:t>02.06.01</w:t>
      </w:r>
      <w:r w:rsidRPr="006830F4">
        <w:rPr>
          <w:rFonts w:asciiTheme="minorHAnsi" w:hAnsiTheme="minorHAnsi"/>
          <w:b/>
        </w:rPr>
        <w:tab/>
        <w:t>CULTURA</w:t>
      </w:r>
    </w:p>
    <w:p w14:paraId="1B2FEFA4" w14:textId="77777777" w:rsidR="006830F4" w:rsidRPr="006830F4" w:rsidRDefault="006830F4" w:rsidP="006830F4">
      <w:pPr>
        <w:tabs>
          <w:tab w:val="left" w:pos="3402"/>
          <w:tab w:val="left" w:pos="9923"/>
        </w:tabs>
        <w:ind w:left="993" w:right="686"/>
        <w:jc w:val="both"/>
        <w:rPr>
          <w:rFonts w:asciiTheme="minorHAnsi" w:hAnsiTheme="minorHAnsi"/>
          <w:b/>
        </w:rPr>
      </w:pPr>
      <w:r w:rsidRPr="006830F4">
        <w:rPr>
          <w:rFonts w:asciiTheme="minorHAnsi" w:hAnsiTheme="minorHAnsi"/>
          <w:b/>
        </w:rPr>
        <w:t>13.392.0011.2064.0000</w:t>
      </w:r>
      <w:r w:rsidRPr="006830F4">
        <w:rPr>
          <w:rFonts w:asciiTheme="minorHAnsi" w:hAnsiTheme="minorHAnsi"/>
          <w:b/>
        </w:rPr>
        <w:tab/>
        <w:t>Festividades e Comemorações</w:t>
      </w:r>
    </w:p>
    <w:p w14:paraId="10C7BBE3" w14:textId="0E6E15BB" w:rsidR="00331276" w:rsidRDefault="006830F4" w:rsidP="006830F4">
      <w:pPr>
        <w:tabs>
          <w:tab w:val="left" w:pos="3402"/>
          <w:tab w:val="left" w:pos="9923"/>
        </w:tabs>
        <w:ind w:left="993" w:right="686"/>
        <w:jc w:val="both"/>
        <w:rPr>
          <w:rFonts w:asciiTheme="minorHAnsi" w:hAnsiTheme="minorHAnsi"/>
          <w:b/>
        </w:rPr>
      </w:pPr>
      <w:r w:rsidRPr="006830F4">
        <w:rPr>
          <w:rFonts w:asciiTheme="minorHAnsi" w:hAnsiTheme="minorHAnsi"/>
          <w:b/>
        </w:rPr>
        <w:t>3.3.90.39.00</w:t>
      </w:r>
      <w:r w:rsidRPr="006830F4">
        <w:rPr>
          <w:rFonts w:asciiTheme="minorHAnsi" w:hAnsiTheme="minorHAnsi"/>
          <w:b/>
        </w:rPr>
        <w:tab/>
        <w:t>Outros Serviços de Terceiros – Pessoa Jurídica</w:t>
      </w:r>
    </w:p>
    <w:p w14:paraId="30446C65" w14:textId="77777777" w:rsidR="006830F4" w:rsidRPr="006830F4" w:rsidRDefault="006830F4" w:rsidP="006830F4">
      <w:pPr>
        <w:tabs>
          <w:tab w:val="left" w:pos="3686"/>
          <w:tab w:val="left" w:pos="9923"/>
        </w:tabs>
        <w:ind w:left="1134" w:right="686"/>
        <w:jc w:val="both"/>
        <w:rPr>
          <w:rFonts w:asciiTheme="minorHAnsi" w:hAnsiTheme="minorHAnsi"/>
          <w:lang w:val="pt-BR"/>
        </w:rPr>
      </w:pPr>
    </w:p>
    <w:p w14:paraId="11B9D835" w14:textId="76DB7CCC" w:rsidR="00331276" w:rsidRPr="006830F4" w:rsidRDefault="00331276"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CLÁUSULA VIII – MODELO DE EXECUÇÃO E GESTÃO CONTRATUAL</w:t>
      </w:r>
    </w:p>
    <w:p w14:paraId="21A81564" w14:textId="15AF78FF" w:rsidR="00331276" w:rsidRPr="006830F4" w:rsidRDefault="00331276"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 xml:space="preserve">O regime de execução contratual, os modelos de gestão e de execução, assim como os prazos e condições de conclusão, entrega, observação e recebimento do objeto constam no </w:t>
      </w:r>
      <w:r w:rsidRPr="006830F4">
        <w:rPr>
          <w:rFonts w:asciiTheme="minorHAnsi" w:hAnsiTheme="minorHAnsi"/>
          <w:b/>
          <w:bCs/>
        </w:rPr>
        <w:t>Termo de Referência</w:t>
      </w:r>
      <w:r w:rsidRPr="006830F4">
        <w:rPr>
          <w:rFonts w:asciiTheme="minorHAnsi" w:hAnsiTheme="minorHAnsi"/>
        </w:rPr>
        <w:t xml:space="preserve"> </w:t>
      </w:r>
      <w:r w:rsidR="008E4E1C" w:rsidRPr="006830F4">
        <w:rPr>
          <w:rFonts w:asciiTheme="minorHAnsi" w:hAnsiTheme="minorHAnsi"/>
        </w:rPr>
        <w:t xml:space="preserve">e no </w:t>
      </w:r>
      <w:r w:rsidR="008E4E1C" w:rsidRPr="006830F4">
        <w:rPr>
          <w:rFonts w:asciiTheme="minorHAnsi" w:hAnsiTheme="minorHAnsi"/>
          <w:b/>
          <w:bCs/>
        </w:rPr>
        <w:t>Estudo Técnico Preliminar</w:t>
      </w:r>
      <w:r w:rsidR="008E4E1C" w:rsidRPr="006830F4">
        <w:rPr>
          <w:rFonts w:asciiTheme="minorHAnsi" w:hAnsiTheme="minorHAnsi"/>
        </w:rPr>
        <w:t xml:space="preserve"> </w:t>
      </w:r>
      <w:r w:rsidRPr="006830F4">
        <w:rPr>
          <w:rFonts w:asciiTheme="minorHAnsi" w:hAnsiTheme="minorHAnsi"/>
        </w:rPr>
        <w:t>(Anexo I do Edital).</w:t>
      </w:r>
    </w:p>
    <w:p w14:paraId="65CBE8F7" w14:textId="77777777" w:rsidR="00331276" w:rsidRPr="006830F4" w:rsidRDefault="00331276" w:rsidP="003E1512">
      <w:pPr>
        <w:pStyle w:val="PargrafodaLista"/>
        <w:tabs>
          <w:tab w:val="left" w:pos="284"/>
          <w:tab w:val="left" w:pos="993"/>
          <w:tab w:val="left" w:pos="9923"/>
        </w:tabs>
        <w:ind w:left="284"/>
        <w:rPr>
          <w:rFonts w:asciiTheme="minorHAnsi" w:hAnsiTheme="minorHAnsi"/>
        </w:rPr>
      </w:pPr>
    </w:p>
    <w:p w14:paraId="48495047" w14:textId="023A7029" w:rsidR="00331276" w:rsidRPr="006830F4" w:rsidRDefault="00331276" w:rsidP="00C77A22">
      <w:pPr>
        <w:pStyle w:val="PargrafodaLista"/>
        <w:numPr>
          <w:ilvl w:val="1"/>
          <w:numId w:val="12"/>
        </w:numPr>
        <w:tabs>
          <w:tab w:val="left" w:pos="284"/>
          <w:tab w:val="left" w:pos="709"/>
          <w:tab w:val="left" w:pos="9923"/>
        </w:tabs>
        <w:ind w:left="284" w:firstLine="0"/>
        <w:rPr>
          <w:rFonts w:asciiTheme="minorHAnsi" w:hAnsiTheme="minorHAnsi"/>
          <w:b/>
          <w:bCs/>
        </w:rPr>
      </w:pPr>
      <w:r w:rsidRPr="006830F4">
        <w:rPr>
          <w:rFonts w:asciiTheme="minorHAnsi" w:hAnsiTheme="minorHAnsi"/>
        </w:rPr>
        <w:t>A fiscalização e o acompanhamento da execução do objeto deste instrumento serão de responsabilidade</w:t>
      </w:r>
      <w:r w:rsidRPr="006830F4">
        <w:rPr>
          <w:rFonts w:asciiTheme="minorHAnsi" w:hAnsiTheme="minorHAnsi"/>
          <w:spacing w:val="1"/>
        </w:rPr>
        <w:t xml:space="preserve"> </w:t>
      </w:r>
      <w:r w:rsidRPr="006830F4">
        <w:rPr>
          <w:rFonts w:asciiTheme="minorHAnsi" w:hAnsiTheme="minorHAnsi"/>
        </w:rPr>
        <w:t>da</w:t>
      </w:r>
      <w:r w:rsidRPr="006830F4">
        <w:rPr>
          <w:rFonts w:asciiTheme="minorHAnsi" w:hAnsiTheme="minorHAnsi"/>
          <w:spacing w:val="1"/>
        </w:rPr>
        <w:t xml:space="preserve"> </w:t>
      </w:r>
      <w:r w:rsidRPr="006830F4">
        <w:rPr>
          <w:rFonts w:asciiTheme="minorHAnsi" w:hAnsiTheme="minorHAnsi"/>
        </w:rPr>
        <w:t>CONTRATANTE,</w:t>
      </w:r>
      <w:r w:rsidRPr="006830F4">
        <w:rPr>
          <w:rFonts w:asciiTheme="minorHAnsi" w:hAnsiTheme="minorHAnsi"/>
          <w:spacing w:val="1"/>
        </w:rPr>
        <w:t xml:space="preserve"> </w:t>
      </w:r>
      <w:r w:rsidRPr="006830F4">
        <w:rPr>
          <w:rFonts w:asciiTheme="minorHAnsi" w:hAnsiTheme="minorHAnsi"/>
        </w:rPr>
        <w:t>através</w:t>
      </w:r>
      <w:r w:rsidRPr="006830F4">
        <w:rPr>
          <w:rFonts w:asciiTheme="minorHAnsi" w:hAnsiTheme="minorHAnsi"/>
          <w:spacing w:val="1"/>
        </w:rPr>
        <w:t xml:space="preserve"> </w:t>
      </w:r>
      <w:r w:rsidRPr="006830F4">
        <w:rPr>
          <w:rFonts w:asciiTheme="minorHAnsi" w:hAnsiTheme="minorHAnsi"/>
        </w:rPr>
        <w:t>de</w:t>
      </w:r>
      <w:r w:rsidRPr="006830F4">
        <w:rPr>
          <w:rFonts w:asciiTheme="minorHAnsi" w:hAnsiTheme="minorHAnsi"/>
          <w:spacing w:val="1"/>
        </w:rPr>
        <w:t xml:space="preserve"> </w:t>
      </w:r>
      <w:r w:rsidRPr="006830F4">
        <w:rPr>
          <w:rFonts w:asciiTheme="minorHAnsi" w:hAnsiTheme="minorHAnsi"/>
        </w:rPr>
        <w:t>profissionais</w:t>
      </w:r>
      <w:r w:rsidRPr="006830F4">
        <w:rPr>
          <w:rFonts w:asciiTheme="minorHAnsi" w:hAnsiTheme="minorHAnsi"/>
          <w:spacing w:val="1"/>
        </w:rPr>
        <w:t xml:space="preserve"> </w:t>
      </w:r>
      <w:r w:rsidRPr="006830F4">
        <w:rPr>
          <w:rFonts w:asciiTheme="minorHAnsi" w:hAnsiTheme="minorHAnsi"/>
        </w:rPr>
        <w:t>qualificados</w:t>
      </w:r>
      <w:r w:rsidRPr="006830F4">
        <w:rPr>
          <w:rFonts w:asciiTheme="minorHAnsi" w:hAnsiTheme="minorHAnsi"/>
          <w:spacing w:val="1"/>
        </w:rPr>
        <w:t xml:space="preserve"> </w:t>
      </w:r>
      <w:r w:rsidRPr="006830F4">
        <w:rPr>
          <w:rFonts w:asciiTheme="minorHAnsi" w:hAnsiTheme="minorHAnsi"/>
        </w:rPr>
        <w:t>e</w:t>
      </w:r>
      <w:r w:rsidRPr="006830F4">
        <w:rPr>
          <w:rFonts w:asciiTheme="minorHAnsi" w:hAnsiTheme="minorHAnsi"/>
          <w:spacing w:val="1"/>
        </w:rPr>
        <w:t xml:space="preserve"> </w:t>
      </w:r>
      <w:r w:rsidRPr="006830F4">
        <w:rPr>
          <w:rFonts w:asciiTheme="minorHAnsi" w:hAnsiTheme="minorHAnsi"/>
        </w:rPr>
        <w:t>devidamente</w:t>
      </w:r>
      <w:r w:rsidRPr="006830F4">
        <w:rPr>
          <w:rFonts w:asciiTheme="minorHAnsi" w:hAnsiTheme="minorHAnsi"/>
          <w:spacing w:val="-3"/>
        </w:rPr>
        <w:t xml:space="preserve"> </w:t>
      </w:r>
      <w:r w:rsidRPr="006830F4">
        <w:rPr>
          <w:rFonts w:asciiTheme="minorHAnsi" w:hAnsiTheme="minorHAnsi"/>
        </w:rPr>
        <w:t xml:space="preserve">credenciado pelo </w:t>
      </w:r>
      <w:r w:rsidRPr="006830F4">
        <w:rPr>
          <w:rFonts w:asciiTheme="minorHAnsi" w:hAnsiTheme="minorHAnsi"/>
          <w:b/>
          <w:bCs/>
        </w:rPr>
        <w:t>Departamento</w:t>
      </w:r>
      <w:r w:rsidRPr="006830F4">
        <w:rPr>
          <w:rFonts w:asciiTheme="minorHAnsi" w:hAnsiTheme="minorHAnsi"/>
          <w:b/>
          <w:bCs/>
          <w:spacing w:val="-2"/>
        </w:rPr>
        <w:t xml:space="preserve"> </w:t>
      </w:r>
      <w:r w:rsidRPr="006830F4">
        <w:rPr>
          <w:rFonts w:asciiTheme="minorHAnsi" w:hAnsiTheme="minorHAnsi"/>
          <w:b/>
          <w:bCs/>
        </w:rPr>
        <w:t xml:space="preserve">Municipal de </w:t>
      </w:r>
      <w:r w:rsidR="0063374F" w:rsidRPr="006830F4">
        <w:rPr>
          <w:rFonts w:asciiTheme="minorHAnsi" w:hAnsiTheme="minorHAnsi"/>
          <w:b/>
          <w:bCs/>
        </w:rPr>
        <w:t>Cultura</w:t>
      </w:r>
      <w:r w:rsidRPr="006830F4">
        <w:rPr>
          <w:rFonts w:asciiTheme="minorHAnsi" w:hAnsiTheme="minorHAnsi"/>
          <w:b/>
          <w:bCs/>
        </w:rPr>
        <w:t>.</w:t>
      </w:r>
    </w:p>
    <w:p w14:paraId="7CE713E4" w14:textId="0574BF81" w:rsidR="00331276" w:rsidRPr="006830F4" w:rsidRDefault="00331276" w:rsidP="003E1512">
      <w:pPr>
        <w:pStyle w:val="PargrafodaLista"/>
        <w:tabs>
          <w:tab w:val="left" w:pos="993"/>
        </w:tabs>
        <w:ind w:left="284" w:right="-17"/>
        <w:rPr>
          <w:rFonts w:asciiTheme="minorHAnsi" w:hAnsiTheme="minorHAnsi"/>
          <w:b/>
          <w:color w:val="FF0000"/>
        </w:rPr>
      </w:pPr>
    </w:p>
    <w:p w14:paraId="30ED420A" w14:textId="439B9A45" w:rsidR="008E4E1C" w:rsidRPr="00ED746B" w:rsidRDefault="008E4E1C" w:rsidP="00C77A22">
      <w:pPr>
        <w:pStyle w:val="PargrafodaLista"/>
        <w:numPr>
          <w:ilvl w:val="1"/>
          <w:numId w:val="12"/>
        </w:numPr>
        <w:tabs>
          <w:tab w:val="left" w:pos="284"/>
          <w:tab w:val="left" w:pos="709"/>
          <w:tab w:val="left" w:pos="9923"/>
        </w:tabs>
        <w:ind w:left="284" w:firstLine="0"/>
        <w:rPr>
          <w:rFonts w:asciiTheme="minorHAnsi" w:hAnsiTheme="minorHAnsi"/>
        </w:rPr>
      </w:pPr>
      <w:r w:rsidRPr="006830F4">
        <w:rPr>
          <w:rFonts w:asciiTheme="minorHAnsi" w:hAnsiTheme="minorHAnsi"/>
        </w:rPr>
        <w:t xml:space="preserve">Fica nomeado </w:t>
      </w:r>
      <w:r w:rsidRPr="006830F4">
        <w:rPr>
          <w:rFonts w:asciiTheme="minorHAnsi" w:hAnsiTheme="minorHAnsi"/>
          <w:b/>
          <w:bCs/>
        </w:rPr>
        <w:t>gestor</w:t>
      </w:r>
      <w:r w:rsidR="0063374F" w:rsidRPr="006830F4">
        <w:rPr>
          <w:rFonts w:asciiTheme="minorHAnsi" w:hAnsiTheme="minorHAnsi"/>
          <w:b/>
          <w:bCs/>
        </w:rPr>
        <w:t>a</w:t>
      </w:r>
      <w:r w:rsidRPr="006830F4">
        <w:rPr>
          <w:rFonts w:asciiTheme="minorHAnsi" w:hAnsiTheme="minorHAnsi"/>
          <w:b/>
          <w:bCs/>
        </w:rPr>
        <w:t xml:space="preserve"> do contrato</w:t>
      </w:r>
      <w:r w:rsidRPr="006830F4">
        <w:rPr>
          <w:rFonts w:asciiTheme="minorHAnsi" w:hAnsiTheme="minorHAnsi"/>
        </w:rPr>
        <w:t xml:space="preserve"> </w:t>
      </w:r>
      <w:r w:rsidR="0063374F" w:rsidRPr="006830F4">
        <w:rPr>
          <w:rFonts w:asciiTheme="minorHAnsi" w:hAnsiTheme="minorHAnsi"/>
        </w:rPr>
        <w:t>a</w:t>
      </w:r>
      <w:r w:rsidRPr="006830F4">
        <w:rPr>
          <w:rFonts w:asciiTheme="minorHAnsi" w:hAnsiTheme="minorHAnsi"/>
        </w:rPr>
        <w:t xml:space="preserve"> Diretor</w:t>
      </w:r>
      <w:r w:rsidR="0063374F" w:rsidRPr="006830F4">
        <w:rPr>
          <w:rFonts w:asciiTheme="minorHAnsi" w:hAnsiTheme="minorHAnsi"/>
        </w:rPr>
        <w:t>a</w:t>
      </w:r>
      <w:r w:rsidRPr="006830F4">
        <w:rPr>
          <w:rFonts w:asciiTheme="minorHAnsi" w:hAnsiTheme="minorHAnsi"/>
        </w:rPr>
        <w:t xml:space="preserve"> do Departamento Municipal de C</w:t>
      </w:r>
      <w:r w:rsidR="0063374F" w:rsidRPr="006830F4">
        <w:rPr>
          <w:rFonts w:asciiTheme="minorHAnsi" w:hAnsiTheme="minorHAnsi"/>
        </w:rPr>
        <w:t>ultura</w:t>
      </w:r>
      <w:r w:rsidRPr="006830F4">
        <w:rPr>
          <w:rFonts w:asciiTheme="minorHAnsi" w:hAnsiTheme="minorHAnsi"/>
        </w:rPr>
        <w:t xml:space="preserve">, </w:t>
      </w:r>
      <w:r w:rsidR="0063374F" w:rsidRPr="006830F4">
        <w:rPr>
          <w:rFonts w:asciiTheme="minorHAnsi" w:hAnsiTheme="minorHAnsi"/>
          <w:b/>
          <w:bCs/>
        </w:rPr>
        <w:t>Senhora Claudia Moraes Maito</w:t>
      </w:r>
      <w:r w:rsidR="00ED746B">
        <w:rPr>
          <w:rFonts w:asciiTheme="minorHAnsi" w:hAnsiTheme="minorHAnsi"/>
          <w:b/>
          <w:bCs/>
        </w:rPr>
        <w:t xml:space="preserve"> – </w:t>
      </w:r>
      <w:r w:rsidR="00ED746B" w:rsidRPr="00ED746B">
        <w:rPr>
          <w:rFonts w:asciiTheme="minorHAnsi" w:hAnsiTheme="minorHAnsi"/>
        </w:rPr>
        <w:t>CPF: _________________________.</w:t>
      </w:r>
      <w:r w:rsidR="0063374F" w:rsidRPr="00ED746B">
        <w:rPr>
          <w:rFonts w:asciiTheme="minorHAnsi" w:hAnsiTheme="minorHAnsi"/>
        </w:rPr>
        <w:t xml:space="preserve"> </w:t>
      </w:r>
    </w:p>
    <w:p w14:paraId="03C4A1CE" w14:textId="77777777" w:rsidR="008E4E1C" w:rsidRPr="006830F4" w:rsidRDefault="008E4E1C" w:rsidP="003E1512">
      <w:pPr>
        <w:pStyle w:val="PargrafodaLista"/>
        <w:tabs>
          <w:tab w:val="left" w:pos="993"/>
        </w:tabs>
        <w:ind w:left="284"/>
        <w:rPr>
          <w:rFonts w:asciiTheme="minorHAnsi" w:hAnsiTheme="minorHAnsi"/>
        </w:rPr>
      </w:pPr>
    </w:p>
    <w:p w14:paraId="190B3DE5" w14:textId="77777777" w:rsidR="008E4E1C" w:rsidRPr="006830F4" w:rsidRDefault="008E4E1C" w:rsidP="00C77A22">
      <w:pPr>
        <w:pStyle w:val="PargrafodaLista"/>
        <w:numPr>
          <w:ilvl w:val="1"/>
          <w:numId w:val="12"/>
        </w:numPr>
        <w:tabs>
          <w:tab w:val="left" w:pos="284"/>
          <w:tab w:val="left" w:pos="709"/>
          <w:tab w:val="left" w:pos="9923"/>
        </w:tabs>
        <w:ind w:left="284" w:firstLine="0"/>
        <w:rPr>
          <w:rFonts w:asciiTheme="minorHAnsi" w:hAnsiTheme="minorHAnsi" w:cstheme="minorHAnsi"/>
        </w:rPr>
      </w:pPr>
      <w:r w:rsidRPr="006830F4">
        <w:rPr>
          <w:rFonts w:asciiTheme="minorHAnsi" w:hAnsiTheme="minorHAnsi"/>
        </w:rPr>
        <w:t>Fica</w:t>
      </w:r>
      <w:r w:rsidRPr="006830F4">
        <w:rPr>
          <w:rFonts w:asciiTheme="minorHAnsi" w:hAnsiTheme="minorHAnsi" w:cstheme="minorHAnsi"/>
        </w:rPr>
        <w:t xml:space="preserve"> nomeado como </w:t>
      </w:r>
      <w:r w:rsidRPr="006830F4">
        <w:rPr>
          <w:rFonts w:asciiTheme="minorHAnsi" w:hAnsiTheme="minorHAnsi" w:cstheme="minorHAnsi"/>
          <w:b/>
        </w:rPr>
        <w:t xml:space="preserve">fiscal do contrato </w:t>
      </w:r>
      <w:r w:rsidRPr="006830F4">
        <w:rPr>
          <w:rFonts w:asciiTheme="minorHAnsi" w:hAnsiTheme="minorHAnsi" w:cstheme="minorHAnsi"/>
        </w:rPr>
        <w:t>nome:_________,cargo: ___________________;</w:t>
      </w:r>
    </w:p>
    <w:p w14:paraId="6AE366D7" w14:textId="45E71BA3" w:rsidR="008E4E1C" w:rsidRPr="006830F4" w:rsidRDefault="008E4E1C" w:rsidP="003E1512">
      <w:pPr>
        <w:pStyle w:val="PargrafodaLista"/>
        <w:tabs>
          <w:tab w:val="left" w:pos="993"/>
        </w:tabs>
        <w:spacing w:before="60" w:after="60"/>
        <w:ind w:left="284" w:right="-17"/>
        <w:rPr>
          <w:rFonts w:asciiTheme="minorHAnsi" w:hAnsiTheme="minorHAnsi"/>
          <w:b/>
          <w:color w:val="FF0000"/>
        </w:rPr>
      </w:pPr>
    </w:p>
    <w:p w14:paraId="26338C83" w14:textId="498E6A8C" w:rsidR="008E4E1C" w:rsidRPr="006830F4" w:rsidRDefault="008E4E1C"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CLÁUSULA IX – OBRIGAÇÕES DA CONTRATANTE</w:t>
      </w:r>
    </w:p>
    <w:p w14:paraId="22A2350A" w14:textId="116568A1" w:rsidR="008E4E1C" w:rsidRPr="006830F4" w:rsidRDefault="008E4E1C" w:rsidP="00C77A22">
      <w:pPr>
        <w:pStyle w:val="PargrafodaLista"/>
        <w:numPr>
          <w:ilvl w:val="1"/>
          <w:numId w:val="12"/>
        </w:numPr>
        <w:tabs>
          <w:tab w:val="left" w:pos="284"/>
          <w:tab w:val="left" w:pos="709"/>
          <w:tab w:val="left" w:pos="9923"/>
        </w:tabs>
        <w:spacing w:after="100"/>
        <w:ind w:left="284" w:firstLine="0"/>
        <w:rPr>
          <w:rFonts w:asciiTheme="minorHAnsi" w:hAnsiTheme="minorHAnsi"/>
          <w:b/>
          <w:bCs/>
        </w:rPr>
      </w:pPr>
      <w:r w:rsidRPr="006830F4">
        <w:rPr>
          <w:rFonts w:asciiTheme="minorHAnsi" w:hAnsiTheme="minorHAnsi"/>
          <w:b/>
          <w:bCs/>
        </w:rPr>
        <w:t>São obrigações do Contratante:</w:t>
      </w:r>
    </w:p>
    <w:p w14:paraId="43D983FE" w14:textId="0D4564AA"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Exigir o cumprimento de todas as obrigações assumidas pelo Contratado, de acordo com o contrato e seus anexos;</w:t>
      </w:r>
    </w:p>
    <w:p w14:paraId="0AA98C6E" w14:textId="661C9F04"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Receber o objeto no prazo e condições estabelecidas no Termo de Referência;</w:t>
      </w:r>
    </w:p>
    <w:p w14:paraId="257D13AE" w14:textId="15622F46"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14:paraId="4A68CB22" w14:textId="526ABFE9"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Acompanhar e fiscalizar a execução do contrato e o cumprimento das obrigações pelo Contratado;</w:t>
      </w:r>
    </w:p>
    <w:p w14:paraId="0A213FBA" w14:textId="0C990AB3"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8968B67" w14:textId="40FA0D52"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Efetuar o pagamento ao Contratado do valor correspondente à execução do objeto, no prazo, forma e condições estabelecidos no presente Contrato e no Termo de Referência;</w:t>
      </w:r>
    </w:p>
    <w:p w14:paraId="026EB72D" w14:textId="43DB08CB"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Aplicar ao Contratado as sanções previstas na lei e neste Contrato;</w:t>
      </w:r>
    </w:p>
    <w:p w14:paraId="6C75FB22" w14:textId="048CE4EB"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Cientificar o órgão de representação judicial do município para adoção das medidas cabíveis quando do descumprimento de obrigações pelo Contratado;</w:t>
      </w:r>
    </w:p>
    <w:p w14:paraId="053033A1" w14:textId="5F54718C"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395DAA" w14:textId="012F7815"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 Administração terá o prazo de 30 (trinta) dias, a contar da data do protocolo do requerimento para decidir, admitida a prorrogação motivada, por igual período.</w:t>
      </w:r>
    </w:p>
    <w:p w14:paraId="24CB02C0" w14:textId="0A8D14E0" w:rsidR="008E4E1C" w:rsidRPr="006830F4"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Responder eventuais pedidos de reestabelecimento do equilíbrio econômico- financeiro feitos pelo contratado no prazo máximo de 30 (trinta) dias.</w:t>
      </w:r>
    </w:p>
    <w:p w14:paraId="1B3537E0" w14:textId="77777777" w:rsidR="008E4E1C" w:rsidRPr="006830F4"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6830F4">
        <w:rPr>
          <w:rFonts w:asciiTheme="minorHAnsi" w:hAnsiTheme="minorHAnsi"/>
        </w:rPr>
        <w:t xml:space="preserve">Notificar os emitentes das garantias quanto ao início de processo administrativo para apuração de </w:t>
      </w:r>
      <w:r w:rsidRPr="006830F4">
        <w:rPr>
          <w:rFonts w:asciiTheme="minorHAnsi" w:hAnsiTheme="minorHAnsi"/>
        </w:rPr>
        <w:lastRenderedPageBreak/>
        <w:t>descumprimento de cláusulas contratuais.</w:t>
      </w:r>
    </w:p>
    <w:p w14:paraId="4E1C13E1" w14:textId="71C568DF" w:rsidR="008E4E1C" w:rsidRPr="006830F4" w:rsidRDefault="008E4E1C" w:rsidP="007761D0">
      <w:pPr>
        <w:pStyle w:val="PargrafodaLista"/>
        <w:tabs>
          <w:tab w:val="left" w:pos="851"/>
        </w:tabs>
        <w:spacing w:before="60" w:after="60"/>
        <w:ind w:left="284" w:right="-17"/>
        <w:rPr>
          <w:rFonts w:asciiTheme="minorHAnsi" w:hAnsiTheme="minorHAnsi"/>
          <w:b/>
          <w:color w:val="FF0000"/>
        </w:rPr>
      </w:pPr>
    </w:p>
    <w:p w14:paraId="3473166E" w14:textId="1CE0402A" w:rsidR="003E1512" w:rsidRPr="006830F4" w:rsidRDefault="003E1512"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 – OBRIGAÇÕES DA CONTRATADA</w:t>
      </w:r>
    </w:p>
    <w:p w14:paraId="3E3052AD" w14:textId="3F804C60" w:rsidR="003E1512" w:rsidRPr="006830F4" w:rsidRDefault="003E1512" w:rsidP="00C77A22">
      <w:pPr>
        <w:pStyle w:val="PargrafodaLista"/>
        <w:numPr>
          <w:ilvl w:val="1"/>
          <w:numId w:val="12"/>
        </w:numPr>
        <w:tabs>
          <w:tab w:val="left" w:pos="284"/>
          <w:tab w:val="left" w:pos="851"/>
          <w:tab w:val="left" w:pos="9923"/>
        </w:tabs>
        <w:spacing w:after="100"/>
        <w:ind w:left="284" w:firstLine="0"/>
        <w:rPr>
          <w:rFonts w:asciiTheme="minorHAnsi" w:hAnsiTheme="minorHAnsi"/>
        </w:rPr>
      </w:pPr>
      <w:r w:rsidRPr="006830F4">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EE09315" w14:textId="4BD431FC"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Manter preposto aceito pela Administração no local da obra ou do serviço para representá-lo na execução do contrato</w:t>
      </w:r>
      <w:r w:rsidR="007761D0" w:rsidRPr="006830F4">
        <w:rPr>
          <w:rFonts w:asciiTheme="minorHAnsi" w:hAnsiTheme="minorHAnsi"/>
        </w:rPr>
        <w:t>;</w:t>
      </w:r>
    </w:p>
    <w:p w14:paraId="68777D78" w14:textId="65794217"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 indicação ou a manutenção do preposto da empresa poderá ser recusada pelo órgão ou entidade, desde que devidamente justificada, devendo a empresa designar outro para o exercício da atividade</w:t>
      </w:r>
      <w:r w:rsidR="007761D0" w:rsidRPr="006830F4">
        <w:rPr>
          <w:rFonts w:asciiTheme="minorHAnsi" w:hAnsiTheme="minorHAnsi"/>
        </w:rPr>
        <w:t>;</w:t>
      </w:r>
    </w:p>
    <w:p w14:paraId="4B155390" w14:textId="76EFC355"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Atender às determinações regulares emitidas pelo fiscal do contrato ou autoridade superior;</w:t>
      </w:r>
    </w:p>
    <w:p w14:paraId="0C339588" w14:textId="3C010CDA"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1FC2A32" w14:textId="46C5B2FB"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EB84F3" w14:textId="77777777"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33582E60" w14:textId="77777777"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8F7F962" w14:textId="77777777"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3C26FCA5" w14:textId="77777777" w:rsidR="003E1512" w:rsidRPr="006830F4"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3EB709D4"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Comunicar ao Fiscal do contrato, no prazo de 24 (vinte e quatro) horas, qualquer ocorrência anormal ou acidente que se verifique no local dos serviços.</w:t>
      </w:r>
    </w:p>
    <w:p w14:paraId="0F00D339"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14:paraId="2DB3F6F1"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lastRenderedPageBreak/>
        <w:t>Paralisar, por determinação do Contratante, qualquer atividade que não esteja sendo executada de acordo com a boa técnica ou que ponha em risco a segurança de pessoas ou bens de terceiros.</w:t>
      </w:r>
    </w:p>
    <w:p w14:paraId="6C154F18"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Promover a guarda, manutenção e vigilância de materiais, ferramentas, e tudo o que for necessário à execução do objeto, durante a vigência do contrato.</w:t>
      </w:r>
    </w:p>
    <w:p w14:paraId="088839DE"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14:paraId="6D20ADB9"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Submeter previamente, por escrito, ao Contratante, para análise e aprovação, quaisquer mudanças nos métodos executivos que fujam às especificações do memorial descritivo ou instrumento congênere.</w:t>
      </w:r>
    </w:p>
    <w:p w14:paraId="19B57544"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06A46"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Manter durante toda a vigência do contrato, em compatibilidade com as obrigações assumidas, todas as condições exigidas para habilitação na licitação;</w:t>
      </w:r>
    </w:p>
    <w:p w14:paraId="4AD9DE97"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Guardar sigilo sobre todas as informações obtidas em decorrência do cumprimento do contrato;</w:t>
      </w:r>
    </w:p>
    <w:p w14:paraId="233D148F"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6830F4">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94A7349" w14:textId="77777777" w:rsidR="003E1512" w:rsidRPr="006830F4"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 xml:space="preserve">Cumprir, </w:t>
      </w:r>
      <w:r w:rsidRPr="006830F4">
        <w:rPr>
          <w:rFonts w:asciiTheme="minorHAnsi" w:hAnsiTheme="minorHAnsi"/>
        </w:rPr>
        <w:t>além dos postulados legais vigentes de âmbito federal, estadual ou municipal, as normas do Contratante relativos ao objeto contratado;</w:t>
      </w:r>
    </w:p>
    <w:p w14:paraId="3835A058" w14:textId="77777777" w:rsidR="003E1512" w:rsidRPr="006830F4"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6830F4">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D553430" w14:textId="6B8E86B8" w:rsidR="003E1512" w:rsidRPr="006830F4" w:rsidRDefault="003E1512" w:rsidP="007761D0">
      <w:pPr>
        <w:pStyle w:val="PargrafodaLista"/>
        <w:tabs>
          <w:tab w:val="left" w:pos="851"/>
        </w:tabs>
        <w:spacing w:before="60" w:after="60"/>
        <w:ind w:left="284" w:right="-17"/>
        <w:rPr>
          <w:rFonts w:asciiTheme="minorHAnsi" w:hAnsiTheme="minorHAnsi"/>
          <w:b/>
          <w:color w:val="FF0000"/>
        </w:rPr>
      </w:pPr>
    </w:p>
    <w:p w14:paraId="5DF79919" w14:textId="08E161D6" w:rsidR="007761D0" w:rsidRPr="006830F4" w:rsidRDefault="007761D0"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CLÁUSULA XI – REPACTUAÇÃO E REAJUSTE</w:t>
      </w:r>
    </w:p>
    <w:p w14:paraId="7EB9321D" w14:textId="24724724"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Os preços contratados serão repactuados para manutenção do equilíbrio econômico- financeiro, após o interregno de um ano, mediante solicitação do contratado.</w:t>
      </w:r>
    </w:p>
    <w:p w14:paraId="4F1FED5E" w14:textId="77777777" w:rsidR="00471FA2" w:rsidRPr="006830F4" w:rsidRDefault="00471FA2" w:rsidP="00471FA2">
      <w:pPr>
        <w:pStyle w:val="PargrafodaLista"/>
        <w:tabs>
          <w:tab w:val="left" w:pos="284"/>
          <w:tab w:val="left" w:pos="993"/>
          <w:tab w:val="left" w:pos="9923"/>
        </w:tabs>
        <w:ind w:left="284"/>
        <w:rPr>
          <w:rFonts w:asciiTheme="minorHAnsi" w:hAnsiTheme="minorHAnsi"/>
        </w:rPr>
      </w:pPr>
    </w:p>
    <w:p w14:paraId="21C4812B" w14:textId="77777777" w:rsidR="007761D0" w:rsidRPr="006830F4" w:rsidRDefault="007761D0"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O interregno mínimo de 1 (um) ano para a primeira repactuação será contado:</w:t>
      </w:r>
    </w:p>
    <w:p w14:paraId="0A9C0134" w14:textId="77777777" w:rsidR="007761D0" w:rsidRPr="006830F4" w:rsidRDefault="007761D0"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6830F4">
        <w:rPr>
          <w:rFonts w:asciiTheme="minorHAnsi" w:hAnsiTheme="minorHAnsi"/>
        </w:rPr>
        <w:t>Para os custos relativos à FOLHA SALARIAL, vinculados à data-base da categoria profissional: a partir da data de início dos efeitos financeiros do acordo, convenção ou dissídio coletivo de trabalho ao qual a proposta estiver vinculada, relativo a cada categoria profissional abrangida pelo contrato;</w:t>
      </w:r>
    </w:p>
    <w:p w14:paraId="1DE6CC4F" w14:textId="31BAB159" w:rsidR="007761D0" w:rsidRPr="006830F4" w:rsidRDefault="007761D0" w:rsidP="00316BAF">
      <w:pPr>
        <w:pStyle w:val="PargrafodaLista"/>
        <w:numPr>
          <w:ilvl w:val="2"/>
          <w:numId w:val="12"/>
        </w:numPr>
        <w:tabs>
          <w:tab w:val="left" w:pos="284"/>
          <w:tab w:val="left" w:pos="993"/>
          <w:tab w:val="left" w:pos="9923"/>
        </w:tabs>
        <w:ind w:left="284" w:firstLine="0"/>
        <w:rPr>
          <w:rFonts w:asciiTheme="minorHAnsi" w:hAnsiTheme="minorHAnsi"/>
        </w:rPr>
      </w:pPr>
      <w:r w:rsidRPr="006830F4">
        <w:rPr>
          <w:rFonts w:asciiTheme="minorHAnsi" w:hAnsiTheme="minorHAnsi"/>
        </w:rPr>
        <w:t>Para os custos decorrentes do mercado: a partir da apresentação da proposta.</w:t>
      </w:r>
    </w:p>
    <w:p w14:paraId="62327D52" w14:textId="77777777" w:rsidR="00471FA2" w:rsidRPr="006830F4" w:rsidRDefault="00471FA2" w:rsidP="00471FA2">
      <w:pPr>
        <w:pStyle w:val="PargrafodaLista"/>
        <w:tabs>
          <w:tab w:val="left" w:pos="284"/>
          <w:tab w:val="left" w:pos="993"/>
          <w:tab w:val="left" w:pos="9923"/>
        </w:tabs>
        <w:ind w:left="284"/>
        <w:rPr>
          <w:rFonts w:asciiTheme="minorHAnsi" w:hAnsiTheme="minorHAnsi"/>
        </w:rPr>
      </w:pPr>
    </w:p>
    <w:p w14:paraId="3A38B0D1" w14:textId="45FE9266"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Nas repactuações subsequentes à primeira, o interregno mínimo de 1 (um) ano será contado a partir da data da última repactuação correspondente à mesma parcela objeto da nova solicitação.</w:t>
      </w:r>
    </w:p>
    <w:p w14:paraId="52432434" w14:textId="77777777" w:rsidR="00471FA2" w:rsidRPr="006830F4" w:rsidRDefault="00471FA2" w:rsidP="00471FA2">
      <w:pPr>
        <w:pStyle w:val="PargrafodaLista"/>
        <w:tabs>
          <w:tab w:val="left" w:pos="284"/>
          <w:tab w:val="left" w:pos="993"/>
          <w:tab w:val="left" w:pos="9923"/>
        </w:tabs>
        <w:ind w:left="284"/>
        <w:rPr>
          <w:rFonts w:asciiTheme="minorHAnsi" w:hAnsiTheme="minorHAnsi"/>
        </w:rPr>
      </w:pPr>
    </w:p>
    <w:p w14:paraId="2BE40BA8" w14:textId="74D0ADDD"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 xml:space="preserve">Entende-se como última repactuação a data em que iniciados seus efeitos financeiros, </w:t>
      </w:r>
      <w:r w:rsidRPr="006830F4">
        <w:rPr>
          <w:rFonts w:asciiTheme="minorHAnsi" w:hAnsiTheme="minorHAnsi"/>
        </w:rPr>
        <w:lastRenderedPageBreak/>
        <w:t>independentemente daquela apostilada.</w:t>
      </w:r>
    </w:p>
    <w:p w14:paraId="2ABAACA1" w14:textId="77777777" w:rsidR="00471FA2" w:rsidRPr="006830F4" w:rsidRDefault="00471FA2" w:rsidP="00471FA2">
      <w:pPr>
        <w:pStyle w:val="PargrafodaLista"/>
        <w:rPr>
          <w:rFonts w:asciiTheme="minorHAnsi" w:hAnsiTheme="minorHAnsi"/>
        </w:rPr>
      </w:pPr>
    </w:p>
    <w:p w14:paraId="669FFBAE" w14:textId="0DA65181"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14.133/2021).</w:t>
      </w:r>
    </w:p>
    <w:p w14:paraId="25EAEC51" w14:textId="77777777" w:rsidR="00471FA2" w:rsidRPr="006830F4" w:rsidRDefault="00471FA2" w:rsidP="00471FA2">
      <w:pPr>
        <w:pStyle w:val="PargrafodaLista"/>
        <w:rPr>
          <w:rFonts w:asciiTheme="minorHAnsi" w:hAnsiTheme="minorHAnsi"/>
        </w:rPr>
      </w:pPr>
    </w:p>
    <w:p w14:paraId="22871F46" w14:textId="36434DF8"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25F71494" w14:textId="77777777" w:rsidR="00471FA2" w:rsidRPr="006830F4" w:rsidRDefault="00471FA2" w:rsidP="00471FA2">
      <w:pPr>
        <w:pStyle w:val="PargrafodaLista"/>
        <w:rPr>
          <w:rFonts w:asciiTheme="minorHAnsi" w:hAnsiTheme="minorHAnsi"/>
        </w:rPr>
      </w:pPr>
    </w:p>
    <w:p w14:paraId="34C78AD6" w14:textId="292BEEA1"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É vedada a inclusão, por ocasião da repactuação, de benefícios não previstos na proposta inicial, exceto quando se tornarem obrigatórios por força de lei, acordo, convenção ou dissídio coletivo de trabalho.</w:t>
      </w:r>
    </w:p>
    <w:p w14:paraId="43BC3308" w14:textId="77777777" w:rsidR="00471FA2" w:rsidRPr="006830F4" w:rsidRDefault="00471FA2" w:rsidP="00471FA2">
      <w:pPr>
        <w:pStyle w:val="PargrafodaLista"/>
        <w:rPr>
          <w:rFonts w:asciiTheme="minorHAnsi" w:hAnsiTheme="minorHAnsi"/>
        </w:rPr>
      </w:pPr>
    </w:p>
    <w:p w14:paraId="6625F561" w14:textId="42B0A161" w:rsidR="007761D0" w:rsidRPr="006830F4" w:rsidRDefault="007761D0" w:rsidP="00C77A22">
      <w:pPr>
        <w:pStyle w:val="PargrafodaLista"/>
        <w:numPr>
          <w:ilvl w:val="1"/>
          <w:numId w:val="12"/>
        </w:numPr>
        <w:tabs>
          <w:tab w:val="left" w:pos="284"/>
          <w:tab w:val="left" w:pos="851"/>
          <w:tab w:val="left" w:pos="9923"/>
        </w:tabs>
        <w:ind w:left="284" w:firstLine="0"/>
        <w:rPr>
          <w:rFonts w:asciiTheme="minorHAnsi" w:hAnsiTheme="minorHAnsi"/>
        </w:rPr>
      </w:pPr>
      <w:r w:rsidRPr="006830F4">
        <w:rPr>
          <w:rFonts w:asciiTheme="minorHAnsi" w:hAnsiTheme="minorHAnsi"/>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r w:rsidR="00471FA2" w:rsidRPr="006830F4">
        <w:rPr>
          <w:rFonts w:asciiTheme="minorHAnsi" w:hAnsiTheme="minorHAnsi"/>
        </w:rPr>
        <w:t>.</w:t>
      </w:r>
    </w:p>
    <w:p w14:paraId="685CC422" w14:textId="77777777" w:rsidR="00471FA2" w:rsidRPr="006830F4" w:rsidRDefault="00471FA2" w:rsidP="00471FA2">
      <w:pPr>
        <w:pStyle w:val="PargrafodaLista"/>
        <w:rPr>
          <w:rFonts w:asciiTheme="minorHAnsi" w:hAnsiTheme="minorHAnsi"/>
        </w:rPr>
      </w:pPr>
    </w:p>
    <w:p w14:paraId="59436892" w14:textId="3DBF9A6F" w:rsidR="007761D0" w:rsidRPr="006830F4" w:rsidRDefault="007761D0" w:rsidP="00C77A22">
      <w:pPr>
        <w:pStyle w:val="PargrafodaLista"/>
        <w:numPr>
          <w:ilvl w:val="1"/>
          <w:numId w:val="12"/>
        </w:numPr>
        <w:tabs>
          <w:tab w:val="left" w:pos="284"/>
          <w:tab w:val="left" w:pos="851"/>
          <w:tab w:val="left" w:pos="9923"/>
        </w:tabs>
        <w:ind w:left="284" w:firstLine="0"/>
        <w:rPr>
          <w:rFonts w:asciiTheme="minorHAnsi" w:hAnsiTheme="minorHAnsi"/>
        </w:rPr>
      </w:pPr>
      <w:r w:rsidRPr="006830F4">
        <w:rPr>
          <w:rFonts w:asciiTheme="minorHAnsi" w:hAnsiTheme="minorHAnsi"/>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2B72B182" w14:textId="77777777" w:rsidR="00471FA2" w:rsidRPr="006830F4" w:rsidRDefault="00471FA2" w:rsidP="00471FA2">
      <w:pPr>
        <w:pStyle w:val="PargrafodaLista"/>
        <w:rPr>
          <w:rFonts w:asciiTheme="minorHAnsi" w:hAnsiTheme="minorHAnsi"/>
        </w:rPr>
      </w:pPr>
    </w:p>
    <w:p w14:paraId="0A0F9D2E" w14:textId="27005C37"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A repactuação do contrato em razão de novo Acordo, Convenção ou Dissídio Coletivo de Trabalho deve repassar integralmente o aumento de custos da mão de obra decorrente desses instrumentos.</w:t>
      </w:r>
    </w:p>
    <w:p w14:paraId="1A3A638D" w14:textId="77777777" w:rsidR="00471FA2" w:rsidRPr="006830F4" w:rsidRDefault="00471FA2" w:rsidP="00471FA2">
      <w:pPr>
        <w:pStyle w:val="PargrafodaLista"/>
        <w:rPr>
          <w:rFonts w:asciiTheme="minorHAnsi" w:hAnsiTheme="minorHAnsi"/>
        </w:rPr>
      </w:pPr>
    </w:p>
    <w:p w14:paraId="140DB605" w14:textId="230C40F9"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Quando a repactuação solicitada pelo contratado se referir aos custos decorrentes do mercado, o respectivo aumento será apurado mediante a aplicação do índice inflacionário com base no índice IPCA/IBGE.</w:t>
      </w:r>
    </w:p>
    <w:p w14:paraId="3ADF6026" w14:textId="77777777" w:rsidR="00485F6D" w:rsidRPr="006830F4" w:rsidRDefault="00485F6D" w:rsidP="00485F6D">
      <w:pPr>
        <w:pStyle w:val="PargrafodaLista"/>
        <w:rPr>
          <w:rFonts w:asciiTheme="minorHAnsi" w:hAnsiTheme="minorHAnsi"/>
        </w:rPr>
      </w:pPr>
    </w:p>
    <w:p w14:paraId="6D0C9C28" w14:textId="49BC4FD4"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Para reajustamentos de valores referente a combustíveis, será realizada a pesquisa de preços dos valores praticados no mercado local.</w:t>
      </w:r>
    </w:p>
    <w:p w14:paraId="7914CCEC" w14:textId="77777777" w:rsidR="00485F6D" w:rsidRPr="006830F4" w:rsidRDefault="00485F6D" w:rsidP="00485F6D">
      <w:pPr>
        <w:pStyle w:val="PargrafodaLista"/>
        <w:rPr>
          <w:rFonts w:asciiTheme="minorHAnsi" w:hAnsiTheme="minorHAnsi"/>
        </w:rPr>
      </w:pPr>
    </w:p>
    <w:p w14:paraId="17CF892B" w14:textId="2C2D901E"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44AAE2B5" w14:textId="77777777" w:rsidR="00485F6D" w:rsidRPr="006830F4" w:rsidRDefault="00485F6D" w:rsidP="00485F6D">
      <w:pPr>
        <w:pStyle w:val="PargrafodaLista"/>
        <w:rPr>
          <w:rFonts w:asciiTheme="minorHAnsi" w:hAnsiTheme="minorHAnsi"/>
        </w:rPr>
      </w:pPr>
    </w:p>
    <w:p w14:paraId="0FCDF9FC" w14:textId="6934BF1E"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Nas aferições finais, o índice utilizado para a repactuação dos custos decorrentes do mercado será, obrigatoriamente, o definitivo.</w:t>
      </w:r>
    </w:p>
    <w:p w14:paraId="130C6FA4" w14:textId="77777777" w:rsidR="00485F6D" w:rsidRPr="006830F4" w:rsidRDefault="00485F6D" w:rsidP="00485F6D">
      <w:pPr>
        <w:pStyle w:val="PargrafodaLista"/>
        <w:rPr>
          <w:rFonts w:asciiTheme="minorHAnsi" w:hAnsiTheme="minorHAnsi"/>
        </w:rPr>
      </w:pPr>
    </w:p>
    <w:p w14:paraId="6BFBF756" w14:textId="7DC29F72"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lastRenderedPageBreak/>
        <w:t>Caso o índice estabelecido venha a ser extinto ou de qualquer forma não possa mais ser utilizado, será adotado, em substituição, o que vier a ser determinado pela legislação então em vigor.</w:t>
      </w:r>
    </w:p>
    <w:p w14:paraId="77FAD2D1" w14:textId="77777777" w:rsidR="00485F6D" w:rsidRPr="006830F4" w:rsidRDefault="00485F6D" w:rsidP="00485F6D">
      <w:pPr>
        <w:pStyle w:val="PargrafodaLista"/>
        <w:rPr>
          <w:rFonts w:asciiTheme="minorHAnsi" w:hAnsiTheme="minorHAnsi"/>
        </w:rPr>
      </w:pPr>
    </w:p>
    <w:p w14:paraId="3C4C8053" w14:textId="4CE8372E"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Na ausência de previsão legal quanto ao índice substituto, as partes elegerão novo índice oficial, para reajustamento do preço do valor remanescente dos custos decorrentes do mercado, por meio de termo aditivo.</w:t>
      </w:r>
    </w:p>
    <w:p w14:paraId="3BB524CB" w14:textId="77777777" w:rsidR="00485F6D" w:rsidRPr="006830F4" w:rsidRDefault="00485F6D" w:rsidP="00485F6D">
      <w:pPr>
        <w:pStyle w:val="PargrafodaLista"/>
        <w:rPr>
          <w:rFonts w:asciiTheme="minorHAnsi" w:hAnsiTheme="minorHAnsi"/>
        </w:rPr>
      </w:pPr>
    </w:p>
    <w:p w14:paraId="5DE3C126" w14:textId="7AC71F20"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1AC3D203" w14:textId="77777777" w:rsidR="00485F6D" w:rsidRPr="006830F4" w:rsidRDefault="00485F6D" w:rsidP="00485F6D">
      <w:pPr>
        <w:pStyle w:val="PargrafodaLista"/>
        <w:rPr>
          <w:rFonts w:asciiTheme="minorHAnsi" w:hAnsiTheme="minorHAnsi"/>
        </w:rPr>
      </w:pPr>
    </w:p>
    <w:p w14:paraId="0575B636" w14:textId="78210718"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Os novos valores contratuais decorrentes das repactuações poderão se iniciar em data futura, desde que assim acordado entre as partes, sem prejuízo da contagem da anualidade para concessão das repactuações futuras.</w:t>
      </w:r>
    </w:p>
    <w:p w14:paraId="53232F04" w14:textId="77777777" w:rsidR="00485F6D" w:rsidRPr="006830F4" w:rsidRDefault="00485F6D" w:rsidP="00485F6D">
      <w:pPr>
        <w:pStyle w:val="PargrafodaLista"/>
        <w:rPr>
          <w:rFonts w:asciiTheme="minorHAnsi" w:hAnsiTheme="minorHAnsi"/>
        </w:rPr>
      </w:pPr>
    </w:p>
    <w:p w14:paraId="0FDBDC35" w14:textId="6E351EFE"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Os efeitos financeiros da repactuação ficarão restritos exclusivamente aos itens que a motivaram, e apenas em relação à diferença porventura existente.</w:t>
      </w:r>
    </w:p>
    <w:p w14:paraId="300C2D7B" w14:textId="77777777" w:rsidR="00485F6D" w:rsidRPr="006830F4" w:rsidRDefault="00485F6D" w:rsidP="00485F6D">
      <w:pPr>
        <w:pStyle w:val="PargrafodaLista"/>
        <w:rPr>
          <w:rFonts w:asciiTheme="minorHAnsi" w:hAnsiTheme="minorHAnsi"/>
        </w:rPr>
      </w:pPr>
    </w:p>
    <w:p w14:paraId="009BA5A4" w14:textId="41FD1769"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O pedido de repactuação deverá ser formulado durante a vigência do contrato e antes de eventual prorrogação ou encerramento contratual, sob pena de preclusão.</w:t>
      </w:r>
    </w:p>
    <w:p w14:paraId="05E61F67" w14:textId="77777777" w:rsidR="00485F6D" w:rsidRPr="006830F4" w:rsidRDefault="00485F6D" w:rsidP="00485F6D">
      <w:pPr>
        <w:pStyle w:val="PargrafodaLista"/>
        <w:rPr>
          <w:rFonts w:asciiTheme="minorHAnsi" w:hAnsiTheme="minorHAnsi"/>
        </w:rPr>
      </w:pPr>
    </w:p>
    <w:p w14:paraId="6E2E2385" w14:textId="7BE61B9D"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A extinção do contrato não configurará óbice para o deferimento da repactuação solicitada tempestivamente, hipótese em que será concedida por meio de termo indenizatório.</w:t>
      </w:r>
    </w:p>
    <w:p w14:paraId="323E7110" w14:textId="77777777" w:rsidR="00485F6D" w:rsidRPr="006830F4" w:rsidRDefault="00485F6D" w:rsidP="00485F6D">
      <w:pPr>
        <w:pStyle w:val="PargrafodaLista"/>
        <w:rPr>
          <w:rFonts w:asciiTheme="minorHAnsi" w:hAnsiTheme="minorHAnsi"/>
        </w:rPr>
      </w:pPr>
    </w:p>
    <w:p w14:paraId="7B15A631" w14:textId="2117AFE0"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As repactuações não interferem no direito das partes de solicitar, a qualquer momento, a manutenção do equilíbrio econômico dos contratos com base no disposto no art. 124, inciso II, alínea “d”, da Lei nº 14.133, de 2021.</w:t>
      </w:r>
    </w:p>
    <w:p w14:paraId="63E220B7" w14:textId="77777777" w:rsidR="00485F6D" w:rsidRPr="006830F4" w:rsidRDefault="00485F6D" w:rsidP="00485F6D">
      <w:pPr>
        <w:pStyle w:val="PargrafodaLista"/>
        <w:rPr>
          <w:rFonts w:asciiTheme="minorHAnsi" w:hAnsiTheme="minorHAnsi"/>
        </w:rPr>
      </w:pPr>
    </w:p>
    <w:p w14:paraId="08959B5E" w14:textId="77777777" w:rsidR="007761D0" w:rsidRPr="006830F4"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6830F4">
        <w:rPr>
          <w:rFonts w:asciiTheme="minorHAnsi" w:hAnsiTheme="minorHAnsi"/>
        </w:rPr>
        <w:t>A concessão de reajuste fica vinculado a disponibilidade orçamentária do exercício a que se referir.</w:t>
      </w:r>
    </w:p>
    <w:p w14:paraId="55D32C71" w14:textId="73134A4D" w:rsidR="007761D0" w:rsidRPr="006830F4" w:rsidRDefault="007761D0" w:rsidP="00331276">
      <w:pPr>
        <w:pStyle w:val="PargrafodaLista"/>
        <w:tabs>
          <w:tab w:val="left" w:pos="851"/>
        </w:tabs>
        <w:spacing w:after="120"/>
        <w:ind w:left="284" w:right="-17"/>
        <w:rPr>
          <w:rFonts w:asciiTheme="minorHAnsi" w:hAnsiTheme="minorHAnsi"/>
          <w:b/>
          <w:color w:val="FF0000"/>
        </w:rPr>
      </w:pPr>
    </w:p>
    <w:p w14:paraId="2087E96F" w14:textId="3234DE87" w:rsidR="009E053C" w:rsidRPr="006830F4" w:rsidRDefault="009E053C"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CLÁUSULA XII – INFRAÇÕES E SANÇÕES ADMINISTRATIVAS (</w:t>
      </w:r>
      <w:hyperlink r:id="rId49" w:anchor="art92">
        <w:r w:rsidRPr="006830F4">
          <w:rPr>
            <w:rFonts w:asciiTheme="minorHAnsi" w:hAnsiTheme="minorHAnsi"/>
            <w:b/>
          </w:rPr>
          <w:t>art. 92, XIV</w:t>
        </w:r>
      </w:hyperlink>
      <w:r w:rsidRPr="006830F4">
        <w:rPr>
          <w:rFonts w:asciiTheme="minorHAnsi" w:hAnsiTheme="minorHAnsi"/>
          <w:b/>
        </w:rPr>
        <w:t>)</w:t>
      </w:r>
    </w:p>
    <w:p w14:paraId="191311BB" w14:textId="77777777" w:rsidR="009E053C" w:rsidRPr="006830F4"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6830F4">
        <w:rPr>
          <w:rFonts w:asciiTheme="minorHAnsi" w:hAnsiTheme="minorHAnsi" w:cstheme="minorHAnsi"/>
        </w:rPr>
        <w:t>Comete infração administrativa, nos termos da</w:t>
      </w:r>
      <w:r w:rsidRPr="006830F4">
        <w:rPr>
          <w:rFonts w:asciiTheme="minorHAnsi" w:hAnsiTheme="minorHAnsi" w:cstheme="minorHAnsi"/>
          <w:color w:val="0000FF"/>
        </w:rPr>
        <w:t xml:space="preserve"> </w:t>
      </w:r>
      <w:hyperlink r:id="rId50">
        <w:r w:rsidRPr="006830F4">
          <w:rPr>
            <w:rFonts w:asciiTheme="minorHAnsi" w:hAnsiTheme="minorHAnsi" w:cstheme="minorHAnsi"/>
            <w:color w:val="0000FF"/>
            <w:u w:val="single" w:color="0000FF"/>
          </w:rPr>
          <w:t>Lei nº 14.133, de 2021</w:t>
        </w:r>
      </w:hyperlink>
      <w:r w:rsidRPr="006830F4">
        <w:rPr>
          <w:rFonts w:asciiTheme="minorHAnsi" w:hAnsiTheme="minorHAnsi" w:cstheme="minorHAnsi"/>
        </w:rPr>
        <w:t>, o contratado</w:t>
      </w:r>
      <w:r w:rsidRPr="006830F4">
        <w:rPr>
          <w:rFonts w:asciiTheme="minorHAnsi" w:hAnsiTheme="minorHAnsi" w:cstheme="minorHAnsi"/>
          <w:spacing w:val="1"/>
        </w:rPr>
        <w:t xml:space="preserve"> </w:t>
      </w:r>
      <w:r w:rsidRPr="006830F4">
        <w:rPr>
          <w:rFonts w:asciiTheme="minorHAnsi" w:hAnsiTheme="minorHAnsi" w:cstheme="minorHAnsi"/>
        </w:rPr>
        <w:t>que:</w:t>
      </w:r>
    </w:p>
    <w:p w14:paraId="0B9BF493"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Der causa</w:t>
      </w:r>
      <w:r w:rsidRPr="006830F4">
        <w:rPr>
          <w:rFonts w:asciiTheme="minorHAnsi" w:hAnsiTheme="minorHAnsi" w:cstheme="minorHAnsi"/>
          <w:spacing w:val="-3"/>
        </w:rPr>
        <w:t xml:space="preserve"> </w:t>
      </w:r>
      <w:r w:rsidRPr="006830F4">
        <w:rPr>
          <w:rFonts w:asciiTheme="minorHAnsi" w:hAnsiTheme="minorHAnsi" w:cstheme="minorHAnsi"/>
        </w:rPr>
        <w:t>à inexecução</w:t>
      </w:r>
      <w:r w:rsidRPr="006830F4">
        <w:rPr>
          <w:rFonts w:asciiTheme="minorHAnsi" w:hAnsiTheme="minorHAnsi" w:cstheme="minorHAnsi"/>
          <w:spacing w:val="-3"/>
        </w:rPr>
        <w:t xml:space="preserve"> </w:t>
      </w:r>
      <w:r w:rsidRPr="006830F4">
        <w:rPr>
          <w:rFonts w:asciiTheme="minorHAnsi" w:hAnsiTheme="minorHAnsi" w:cstheme="minorHAnsi"/>
        </w:rPr>
        <w:t>parcial</w:t>
      </w:r>
      <w:r w:rsidRPr="006830F4">
        <w:rPr>
          <w:rFonts w:asciiTheme="minorHAnsi" w:hAnsiTheme="minorHAnsi" w:cstheme="minorHAnsi"/>
          <w:spacing w:val="-2"/>
        </w:rPr>
        <w:t xml:space="preserve"> </w:t>
      </w:r>
      <w:r w:rsidRPr="006830F4">
        <w:rPr>
          <w:rFonts w:asciiTheme="minorHAnsi" w:hAnsiTheme="minorHAnsi" w:cstheme="minorHAnsi"/>
        </w:rPr>
        <w:t>do contrato;</w:t>
      </w:r>
    </w:p>
    <w:p w14:paraId="7902635F"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Der</w:t>
      </w:r>
      <w:r w:rsidRPr="006830F4">
        <w:rPr>
          <w:rFonts w:asciiTheme="minorHAnsi" w:hAnsiTheme="minorHAnsi" w:cstheme="minorHAnsi"/>
          <w:spacing w:val="13"/>
        </w:rPr>
        <w:t xml:space="preserve"> </w:t>
      </w:r>
      <w:r w:rsidRPr="006830F4">
        <w:rPr>
          <w:rFonts w:asciiTheme="minorHAnsi" w:hAnsiTheme="minorHAnsi" w:cstheme="minorHAnsi"/>
        </w:rPr>
        <w:t>causa</w:t>
      </w:r>
      <w:r w:rsidRPr="006830F4">
        <w:rPr>
          <w:rFonts w:asciiTheme="minorHAnsi" w:hAnsiTheme="minorHAnsi" w:cstheme="minorHAnsi"/>
          <w:spacing w:val="10"/>
        </w:rPr>
        <w:t xml:space="preserve"> </w:t>
      </w:r>
      <w:r w:rsidRPr="006830F4">
        <w:rPr>
          <w:rFonts w:asciiTheme="minorHAnsi" w:hAnsiTheme="minorHAnsi" w:cstheme="minorHAnsi"/>
        </w:rPr>
        <w:t>à</w:t>
      </w:r>
      <w:r w:rsidRPr="006830F4">
        <w:rPr>
          <w:rFonts w:asciiTheme="minorHAnsi" w:hAnsiTheme="minorHAnsi" w:cstheme="minorHAnsi"/>
          <w:spacing w:val="12"/>
        </w:rPr>
        <w:t xml:space="preserve"> </w:t>
      </w:r>
      <w:r w:rsidRPr="006830F4">
        <w:rPr>
          <w:rFonts w:asciiTheme="minorHAnsi" w:hAnsiTheme="minorHAnsi" w:cstheme="minorHAnsi"/>
        </w:rPr>
        <w:t>inexecução</w:t>
      </w:r>
      <w:r w:rsidRPr="006830F4">
        <w:rPr>
          <w:rFonts w:asciiTheme="minorHAnsi" w:hAnsiTheme="minorHAnsi" w:cstheme="minorHAnsi"/>
          <w:spacing w:val="9"/>
        </w:rPr>
        <w:t xml:space="preserve"> </w:t>
      </w:r>
      <w:r w:rsidRPr="006830F4">
        <w:rPr>
          <w:rFonts w:asciiTheme="minorHAnsi" w:hAnsiTheme="minorHAnsi" w:cstheme="minorHAnsi"/>
        </w:rPr>
        <w:t>parcial</w:t>
      </w:r>
      <w:r w:rsidRPr="006830F4">
        <w:rPr>
          <w:rFonts w:asciiTheme="minorHAnsi" w:hAnsiTheme="minorHAnsi" w:cstheme="minorHAnsi"/>
          <w:spacing w:val="11"/>
        </w:rPr>
        <w:t xml:space="preserve"> </w:t>
      </w:r>
      <w:r w:rsidRPr="006830F4">
        <w:rPr>
          <w:rFonts w:asciiTheme="minorHAnsi" w:hAnsiTheme="minorHAnsi" w:cstheme="minorHAnsi"/>
        </w:rPr>
        <w:t>do</w:t>
      </w:r>
      <w:r w:rsidRPr="006830F4">
        <w:rPr>
          <w:rFonts w:asciiTheme="minorHAnsi" w:hAnsiTheme="minorHAnsi" w:cstheme="minorHAnsi"/>
          <w:spacing w:val="12"/>
        </w:rPr>
        <w:t xml:space="preserve"> </w:t>
      </w:r>
      <w:r w:rsidRPr="006830F4">
        <w:rPr>
          <w:rFonts w:asciiTheme="minorHAnsi" w:hAnsiTheme="minorHAnsi" w:cstheme="minorHAnsi"/>
        </w:rPr>
        <w:t>contrato</w:t>
      </w:r>
      <w:r w:rsidRPr="006830F4">
        <w:rPr>
          <w:rFonts w:asciiTheme="minorHAnsi" w:hAnsiTheme="minorHAnsi" w:cstheme="minorHAnsi"/>
          <w:spacing w:val="10"/>
        </w:rPr>
        <w:t xml:space="preserve"> </w:t>
      </w:r>
      <w:r w:rsidRPr="006830F4">
        <w:rPr>
          <w:rFonts w:asciiTheme="minorHAnsi" w:hAnsiTheme="minorHAnsi" w:cstheme="minorHAnsi"/>
        </w:rPr>
        <w:t>que</w:t>
      </w:r>
      <w:r w:rsidRPr="006830F4">
        <w:rPr>
          <w:rFonts w:asciiTheme="minorHAnsi" w:hAnsiTheme="minorHAnsi" w:cstheme="minorHAnsi"/>
          <w:spacing w:val="10"/>
        </w:rPr>
        <w:t xml:space="preserve"> </w:t>
      </w:r>
      <w:r w:rsidRPr="006830F4">
        <w:rPr>
          <w:rFonts w:asciiTheme="minorHAnsi" w:hAnsiTheme="minorHAnsi" w:cstheme="minorHAnsi"/>
        </w:rPr>
        <w:t>cause</w:t>
      </w:r>
      <w:r w:rsidRPr="006830F4">
        <w:rPr>
          <w:rFonts w:asciiTheme="minorHAnsi" w:hAnsiTheme="minorHAnsi" w:cstheme="minorHAnsi"/>
          <w:spacing w:val="12"/>
        </w:rPr>
        <w:t xml:space="preserve"> </w:t>
      </w:r>
      <w:r w:rsidRPr="006830F4">
        <w:rPr>
          <w:rFonts w:asciiTheme="minorHAnsi" w:hAnsiTheme="minorHAnsi" w:cstheme="minorHAnsi"/>
        </w:rPr>
        <w:t>grave</w:t>
      </w:r>
      <w:r w:rsidRPr="006830F4">
        <w:rPr>
          <w:rFonts w:asciiTheme="minorHAnsi" w:hAnsiTheme="minorHAnsi" w:cstheme="minorHAnsi"/>
          <w:spacing w:val="11"/>
        </w:rPr>
        <w:t xml:space="preserve"> </w:t>
      </w:r>
      <w:r w:rsidRPr="006830F4">
        <w:rPr>
          <w:rFonts w:asciiTheme="minorHAnsi" w:hAnsiTheme="minorHAnsi" w:cstheme="minorHAnsi"/>
        </w:rPr>
        <w:t>dano</w:t>
      </w:r>
      <w:r w:rsidRPr="006830F4">
        <w:rPr>
          <w:rFonts w:asciiTheme="minorHAnsi" w:hAnsiTheme="minorHAnsi" w:cstheme="minorHAnsi"/>
          <w:spacing w:val="12"/>
        </w:rPr>
        <w:t xml:space="preserve"> </w:t>
      </w:r>
      <w:r w:rsidRPr="006830F4">
        <w:rPr>
          <w:rFonts w:asciiTheme="minorHAnsi" w:hAnsiTheme="minorHAnsi" w:cstheme="minorHAnsi"/>
        </w:rPr>
        <w:t>à</w:t>
      </w:r>
      <w:r w:rsidRPr="006830F4">
        <w:rPr>
          <w:rFonts w:asciiTheme="minorHAnsi" w:hAnsiTheme="minorHAnsi" w:cstheme="minorHAnsi"/>
          <w:spacing w:val="12"/>
        </w:rPr>
        <w:t xml:space="preserve"> </w:t>
      </w:r>
      <w:r w:rsidRPr="006830F4">
        <w:rPr>
          <w:rFonts w:asciiTheme="minorHAnsi" w:hAnsiTheme="minorHAnsi" w:cstheme="minorHAnsi"/>
        </w:rPr>
        <w:t>Administração</w:t>
      </w:r>
      <w:r w:rsidRPr="006830F4">
        <w:rPr>
          <w:rFonts w:asciiTheme="minorHAnsi" w:hAnsiTheme="minorHAnsi" w:cstheme="minorHAnsi"/>
          <w:spacing w:val="-58"/>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ao</w:t>
      </w:r>
      <w:r w:rsidRPr="006830F4">
        <w:rPr>
          <w:rFonts w:asciiTheme="minorHAnsi" w:hAnsiTheme="minorHAnsi" w:cstheme="minorHAnsi"/>
          <w:spacing w:val="-2"/>
        </w:rPr>
        <w:t xml:space="preserve"> </w:t>
      </w:r>
      <w:r w:rsidRPr="006830F4">
        <w:rPr>
          <w:rFonts w:asciiTheme="minorHAnsi" w:hAnsiTheme="minorHAnsi" w:cstheme="minorHAnsi"/>
        </w:rPr>
        <w:t>funcionamento dos</w:t>
      </w:r>
      <w:r w:rsidRPr="006830F4">
        <w:rPr>
          <w:rFonts w:asciiTheme="minorHAnsi" w:hAnsiTheme="minorHAnsi" w:cstheme="minorHAnsi"/>
          <w:spacing w:val="1"/>
        </w:rPr>
        <w:t xml:space="preserve"> </w:t>
      </w:r>
      <w:r w:rsidRPr="006830F4">
        <w:rPr>
          <w:rFonts w:asciiTheme="minorHAnsi" w:hAnsiTheme="minorHAnsi" w:cstheme="minorHAnsi"/>
        </w:rPr>
        <w:t>serviços públicos</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2"/>
        </w:rPr>
        <w:t xml:space="preserve"> </w:t>
      </w:r>
      <w:r w:rsidRPr="006830F4">
        <w:rPr>
          <w:rFonts w:asciiTheme="minorHAnsi" w:hAnsiTheme="minorHAnsi" w:cstheme="minorHAnsi"/>
        </w:rPr>
        <w:t>ao interesse coletivo;</w:t>
      </w:r>
    </w:p>
    <w:p w14:paraId="6BAB27A6"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Der</w:t>
      </w:r>
      <w:r w:rsidRPr="006830F4">
        <w:rPr>
          <w:rFonts w:asciiTheme="minorHAnsi" w:hAnsiTheme="minorHAnsi" w:cstheme="minorHAnsi"/>
          <w:spacing w:val="-1"/>
        </w:rPr>
        <w:t xml:space="preserve"> </w:t>
      </w:r>
      <w:r w:rsidRPr="006830F4">
        <w:rPr>
          <w:rFonts w:asciiTheme="minorHAnsi" w:hAnsiTheme="minorHAnsi" w:cstheme="minorHAnsi"/>
        </w:rPr>
        <w:t>causa</w:t>
      </w:r>
      <w:r w:rsidRPr="006830F4">
        <w:rPr>
          <w:rFonts w:asciiTheme="minorHAnsi" w:hAnsiTheme="minorHAnsi" w:cstheme="minorHAnsi"/>
          <w:spacing w:val="-3"/>
        </w:rPr>
        <w:t xml:space="preserve"> </w:t>
      </w:r>
      <w:r w:rsidRPr="006830F4">
        <w:rPr>
          <w:rFonts w:asciiTheme="minorHAnsi" w:hAnsiTheme="minorHAnsi" w:cstheme="minorHAnsi"/>
        </w:rPr>
        <w:t>à</w:t>
      </w:r>
      <w:r w:rsidRPr="006830F4">
        <w:rPr>
          <w:rFonts w:asciiTheme="minorHAnsi" w:hAnsiTheme="minorHAnsi" w:cstheme="minorHAnsi"/>
          <w:spacing w:val="-1"/>
        </w:rPr>
        <w:t xml:space="preserve"> </w:t>
      </w:r>
      <w:r w:rsidRPr="006830F4">
        <w:rPr>
          <w:rFonts w:asciiTheme="minorHAnsi" w:hAnsiTheme="minorHAnsi" w:cstheme="minorHAnsi"/>
        </w:rPr>
        <w:t>inexecução</w:t>
      </w:r>
      <w:r w:rsidRPr="006830F4">
        <w:rPr>
          <w:rFonts w:asciiTheme="minorHAnsi" w:hAnsiTheme="minorHAnsi" w:cstheme="minorHAnsi"/>
          <w:spacing w:val="-3"/>
        </w:rPr>
        <w:t xml:space="preserve"> </w:t>
      </w:r>
      <w:r w:rsidRPr="006830F4">
        <w:rPr>
          <w:rFonts w:asciiTheme="minorHAnsi" w:hAnsiTheme="minorHAnsi" w:cstheme="minorHAnsi"/>
        </w:rPr>
        <w:t>total</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contrato;</w:t>
      </w:r>
    </w:p>
    <w:p w14:paraId="201CFA20"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Ensejar</w:t>
      </w:r>
      <w:r w:rsidRPr="006830F4">
        <w:rPr>
          <w:rFonts w:asciiTheme="minorHAnsi" w:hAnsiTheme="minorHAnsi" w:cstheme="minorHAnsi"/>
          <w:spacing w:val="19"/>
        </w:rPr>
        <w:t xml:space="preserve"> </w:t>
      </w:r>
      <w:r w:rsidRPr="006830F4">
        <w:rPr>
          <w:rFonts w:asciiTheme="minorHAnsi" w:hAnsiTheme="minorHAnsi" w:cstheme="minorHAnsi"/>
        </w:rPr>
        <w:t>o</w:t>
      </w:r>
      <w:r w:rsidRPr="006830F4">
        <w:rPr>
          <w:rFonts w:asciiTheme="minorHAnsi" w:hAnsiTheme="minorHAnsi" w:cstheme="minorHAnsi"/>
          <w:spacing w:val="19"/>
        </w:rPr>
        <w:t xml:space="preserve"> </w:t>
      </w:r>
      <w:r w:rsidRPr="006830F4">
        <w:rPr>
          <w:rFonts w:asciiTheme="minorHAnsi" w:hAnsiTheme="minorHAnsi" w:cstheme="minorHAnsi"/>
        </w:rPr>
        <w:t>retardamento</w:t>
      </w:r>
      <w:r w:rsidRPr="006830F4">
        <w:rPr>
          <w:rFonts w:asciiTheme="minorHAnsi" w:hAnsiTheme="minorHAnsi" w:cstheme="minorHAnsi"/>
          <w:spacing w:val="16"/>
        </w:rPr>
        <w:t xml:space="preserve"> </w:t>
      </w:r>
      <w:r w:rsidRPr="006830F4">
        <w:rPr>
          <w:rFonts w:asciiTheme="minorHAnsi" w:hAnsiTheme="minorHAnsi" w:cstheme="minorHAnsi"/>
        </w:rPr>
        <w:t>da</w:t>
      </w:r>
      <w:r w:rsidRPr="006830F4">
        <w:rPr>
          <w:rFonts w:asciiTheme="minorHAnsi" w:hAnsiTheme="minorHAnsi" w:cstheme="minorHAnsi"/>
          <w:spacing w:val="21"/>
        </w:rPr>
        <w:t xml:space="preserve"> </w:t>
      </w:r>
      <w:r w:rsidRPr="006830F4">
        <w:rPr>
          <w:rFonts w:asciiTheme="minorHAnsi" w:hAnsiTheme="minorHAnsi" w:cstheme="minorHAnsi"/>
        </w:rPr>
        <w:t>execução</w:t>
      </w:r>
      <w:r w:rsidRPr="006830F4">
        <w:rPr>
          <w:rFonts w:asciiTheme="minorHAnsi" w:hAnsiTheme="minorHAnsi" w:cstheme="minorHAnsi"/>
          <w:spacing w:val="18"/>
        </w:rPr>
        <w:t xml:space="preserve"> </w:t>
      </w:r>
      <w:r w:rsidRPr="006830F4">
        <w:rPr>
          <w:rFonts w:asciiTheme="minorHAnsi" w:hAnsiTheme="minorHAnsi" w:cstheme="minorHAnsi"/>
        </w:rPr>
        <w:t>ou</w:t>
      </w:r>
      <w:r w:rsidRPr="006830F4">
        <w:rPr>
          <w:rFonts w:asciiTheme="minorHAnsi" w:hAnsiTheme="minorHAnsi" w:cstheme="minorHAnsi"/>
          <w:spacing w:val="21"/>
        </w:rPr>
        <w:t xml:space="preserve"> </w:t>
      </w:r>
      <w:r w:rsidRPr="006830F4">
        <w:rPr>
          <w:rFonts w:asciiTheme="minorHAnsi" w:hAnsiTheme="minorHAnsi" w:cstheme="minorHAnsi"/>
        </w:rPr>
        <w:t>da</w:t>
      </w:r>
      <w:r w:rsidRPr="006830F4">
        <w:rPr>
          <w:rFonts w:asciiTheme="minorHAnsi" w:hAnsiTheme="minorHAnsi" w:cstheme="minorHAnsi"/>
          <w:spacing w:val="19"/>
        </w:rPr>
        <w:t xml:space="preserve"> </w:t>
      </w:r>
      <w:r w:rsidRPr="006830F4">
        <w:rPr>
          <w:rFonts w:asciiTheme="minorHAnsi" w:hAnsiTheme="minorHAnsi" w:cstheme="minorHAnsi"/>
        </w:rPr>
        <w:t>entrega</w:t>
      </w:r>
      <w:r w:rsidRPr="006830F4">
        <w:rPr>
          <w:rFonts w:asciiTheme="minorHAnsi" w:hAnsiTheme="minorHAnsi" w:cstheme="minorHAnsi"/>
          <w:spacing w:val="21"/>
        </w:rPr>
        <w:t xml:space="preserve"> </w:t>
      </w:r>
      <w:r w:rsidRPr="006830F4">
        <w:rPr>
          <w:rFonts w:asciiTheme="minorHAnsi" w:hAnsiTheme="minorHAnsi" w:cstheme="minorHAnsi"/>
        </w:rPr>
        <w:t>do</w:t>
      </w:r>
      <w:r w:rsidRPr="006830F4">
        <w:rPr>
          <w:rFonts w:asciiTheme="minorHAnsi" w:hAnsiTheme="minorHAnsi" w:cstheme="minorHAnsi"/>
          <w:spacing w:val="21"/>
        </w:rPr>
        <w:t xml:space="preserve"> </w:t>
      </w:r>
      <w:r w:rsidRPr="006830F4">
        <w:rPr>
          <w:rFonts w:asciiTheme="minorHAnsi" w:hAnsiTheme="minorHAnsi" w:cstheme="minorHAnsi"/>
        </w:rPr>
        <w:t>objeto</w:t>
      </w:r>
      <w:r w:rsidRPr="006830F4">
        <w:rPr>
          <w:rFonts w:asciiTheme="minorHAnsi" w:hAnsiTheme="minorHAnsi" w:cstheme="minorHAnsi"/>
          <w:spacing w:val="19"/>
        </w:rPr>
        <w:t xml:space="preserve"> </w:t>
      </w:r>
      <w:r w:rsidRPr="006830F4">
        <w:rPr>
          <w:rFonts w:asciiTheme="minorHAnsi" w:hAnsiTheme="minorHAnsi" w:cstheme="minorHAnsi"/>
        </w:rPr>
        <w:t>da</w:t>
      </w:r>
      <w:r w:rsidRPr="006830F4">
        <w:rPr>
          <w:rFonts w:asciiTheme="minorHAnsi" w:hAnsiTheme="minorHAnsi" w:cstheme="minorHAnsi"/>
          <w:spacing w:val="19"/>
        </w:rPr>
        <w:t xml:space="preserve"> </w:t>
      </w:r>
      <w:r w:rsidRPr="006830F4">
        <w:rPr>
          <w:rFonts w:asciiTheme="minorHAnsi" w:hAnsiTheme="minorHAnsi" w:cstheme="minorHAnsi"/>
        </w:rPr>
        <w:t>contratação</w:t>
      </w:r>
      <w:r w:rsidRPr="006830F4">
        <w:rPr>
          <w:rFonts w:asciiTheme="minorHAnsi" w:hAnsiTheme="minorHAnsi" w:cstheme="minorHAnsi"/>
          <w:spacing w:val="22"/>
        </w:rPr>
        <w:t xml:space="preserve"> </w:t>
      </w:r>
      <w:r w:rsidRPr="006830F4">
        <w:rPr>
          <w:rFonts w:asciiTheme="minorHAnsi" w:hAnsiTheme="minorHAnsi" w:cstheme="minorHAnsi"/>
        </w:rPr>
        <w:t>sem</w:t>
      </w:r>
      <w:r w:rsidRPr="006830F4">
        <w:rPr>
          <w:rFonts w:asciiTheme="minorHAnsi" w:hAnsiTheme="minorHAnsi" w:cstheme="minorHAnsi"/>
          <w:spacing w:val="-59"/>
        </w:rPr>
        <w:t xml:space="preserve"> </w:t>
      </w:r>
      <w:r w:rsidRPr="006830F4">
        <w:rPr>
          <w:rFonts w:asciiTheme="minorHAnsi" w:hAnsiTheme="minorHAnsi" w:cstheme="minorHAnsi"/>
        </w:rPr>
        <w:t>motivo</w:t>
      </w:r>
      <w:r w:rsidRPr="006830F4">
        <w:rPr>
          <w:rFonts w:asciiTheme="minorHAnsi" w:hAnsiTheme="minorHAnsi" w:cstheme="minorHAnsi"/>
          <w:spacing w:val="-2"/>
        </w:rPr>
        <w:t xml:space="preserve"> </w:t>
      </w:r>
      <w:r w:rsidRPr="006830F4">
        <w:rPr>
          <w:rFonts w:asciiTheme="minorHAnsi" w:hAnsiTheme="minorHAnsi" w:cstheme="minorHAnsi"/>
        </w:rPr>
        <w:t>justificado;</w:t>
      </w:r>
    </w:p>
    <w:p w14:paraId="12B469FB"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Apresentar</w:t>
      </w:r>
      <w:r w:rsidRPr="006830F4">
        <w:rPr>
          <w:rFonts w:asciiTheme="minorHAnsi" w:hAnsiTheme="minorHAnsi" w:cstheme="minorHAnsi"/>
          <w:spacing w:val="11"/>
        </w:rPr>
        <w:t xml:space="preserve"> </w:t>
      </w:r>
      <w:r w:rsidRPr="006830F4">
        <w:rPr>
          <w:rFonts w:asciiTheme="minorHAnsi" w:hAnsiTheme="minorHAnsi" w:cstheme="minorHAnsi"/>
        </w:rPr>
        <w:t>documentação</w:t>
      </w:r>
      <w:r w:rsidRPr="006830F4">
        <w:rPr>
          <w:rFonts w:asciiTheme="minorHAnsi" w:hAnsiTheme="minorHAnsi" w:cstheme="minorHAnsi"/>
          <w:spacing w:val="10"/>
        </w:rPr>
        <w:t xml:space="preserve"> </w:t>
      </w:r>
      <w:r w:rsidRPr="006830F4">
        <w:rPr>
          <w:rFonts w:asciiTheme="minorHAnsi" w:hAnsiTheme="minorHAnsi" w:cstheme="minorHAnsi"/>
        </w:rPr>
        <w:t>falsa</w:t>
      </w:r>
      <w:r w:rsidRPr="006830F4">
        <w:rPr>
          <w:rFonts w:asciiTheme="minorHAnsi" w:hAnsiTheme="minorHAnsi" w:cstheme="minorHAnsi"/>
          <w:spacing w:val="10"/>
        </w:rPr>
        <w:t xml:space="preserve"> </w:t>
      </w:r>
      <w:r w:rsidRPr="006830F4">
        <w:rPr>
          <w:rFonts w:asciiTheme="minorHAnsi" w:hAnsiTheme="minorHAnsi" w:cstheme="minorHAnsi"/>
        </w:rPr>
        <w:t>ou</w:t>
      </w:r>
      <w:r w:rsidRPr="006830F4">
        <w:rPr>
          <w:rFonts w:asciiTheme="minorHAnsi" w:hAnsiTheme="minorHAnsi" w:cstheme="minorHAnsi"/>
          <w:spacing w:val="11"/>
        </w:rPr>
        <w:t xml:space="preserve"> </w:t>
      </w:r>
      <w:r w:rsidRPr="006830F4">
        <w:rPr>
          <w:rFonts w:asciiTheme="minorHAnsi" w:hAnsiTheme="minorHAnsi" w:cstheme="minorHAnsi"/>
        </w:rPr>
        <w:t>prestar</w:t>
      </w:r>
      <w:r w:rsidRPr="006830F4">
        <w:rPr>
          <w:rFonts w:asciiTheme="minorHAnsi" w:hAnsiTheme="minorHAnsi" w:cstheme="minorHAnsi"/>
          <w:spacing w:val="11"/>
        </w:rPr>
        <w:t xml:space="preserve"> </w:t>
      </w:r>
      <w:r w:rsidRPr="006830F4">
        <w:rPr>
          <w:rFonts w:asciiTheme="minorHAnsi" w:hAnsiTheme="minorHAnsi" w:cstheme="minorHAnsi"/>
        </w:rPr>
        <w:t>declaração</w:t>
      </w:r>
      <w:r w:rsidRPr="006830F4">
        <w:rPr>
          <w:rFonts w:asciiTheme="minorHAnsi" w:hAnsiTheme="minorHAnsi" w:cstheme="minorHAnsi"/>
          <w:spacing w:val="10"/>
        </w:rPr>
        <w:t xml:space="preserve"> </w:t>
      </w:r>
      <w:r w:rsidRPr="006830F4">
        <w:rPr>
          <w:rFonts w:asciiTheme="minorHAnsi" w:hAnsiTheme="minorHAnsi" w:cstheme="minorHAnsi"/>
        </w:rPr>
        <w:t>falsa</w:t>
      </w:r>
      <w:r w:rsidRPr="006830F4">
        <w:rPr>
          <w:rFonts w:asciiTheme="minorHAnsi" w:hAnsiTheme="minorHAnsi" w:cstheme="minorHAnsi"/>
          <w:spacing w:val="10"/>
        </w:rPr>
        <w:t xml:space="preserve"> </w:t>
      </w:r>
      <w:r w:rsidRPr="006830F4">
        <w:rPr>
          <w:rFonts w:asciiTheme="minorHAnsi" w:hAnsiTheme="minorHAnsi" w:cstheme="minorHAnsi"/>
        </w:rPr>
        <w:t>durante</w:t>
      </w:r>
      <w:r w:rsidRPr="006830F4">
        <w:rPr>
          <w:rFonts w:asciiTheme="minorHAnsi" w:hAnsiTheme="minorHAnsi" w:cstheme="minorHAnsi"/>
          <w:spacing w:val="9"/>
        </w:rPr>
        <w:t xml:space="preserve"> </w:t>
      </w:r>
      <w:r w:rsidRPr="006830F4">
        <w:rPr>
          <w:rFonts w:asciiTheme="minorHAnsi" w:hAnsiTheme="minorHAnsi" w:cstheme="minorHAnsi"/>
        </w:rPr>
        <w:t>a</w:t>
      </w:r>
      <w:r w:rsidRPr="006830F4">
        <w:rPr>
          <w:rFonts w:asciiTheme="minorHAnsi" w:hAnsiTheme="minorHAnsi" w:cstheme="minorHAnsi"/>
          <w:spacing w:val="10"/>
        </w:rPr>
        <w:t xml:space="preserve"> </w:t>
      </w:r>
      <w:r w:rsidRPr="006830F4">
        <w:rPr>
          <w:rFonts w:asciiTheme="minorHAnsi" w:hAnsiTheme="minorHAnsi" w:cstheme="minorHAnsi"/>
        </w:rPr>
        <w:t>execução</w:t>
      </w:r>
      <w:r w:rsidRPr="006830F4">
        <w:rPr>
          <w:rFonts w:asciiTheme="minorHAnsi" w:hAnsiTheme="minorHAnsi" w:cstheme="minorHAnsi"/>
          <w:spacing w:val="10"/>
        </w:rPr>
        <w:t xml:space="preserve"> </w:t>
      </w:r>
      <w:r w:rsidRPr="006830F4">
        <w:rPr>
          <w:rFonts w:asciiTheme="minorHAnsi" w:hAnsiTheme="minorHAnsi" w:cstheme="minorHAnsi"/>
        </w:rPr>
        <w:t>do</w:t>
      </w:r>
      <w:r w:rsidRPr="006830F4">
        <w:rPr>
          <w:rFonts w:asciiTheme="minorHAnsi" w:hAnsiTheme="minorHAnsi" w:cstheme="minorHAnsi"/>
          <w:spacing w:val="-58"/>
        </w:rPr>
        <w:t xml:space="preserve"> </w:t>
      </w:r>
      <w:r w:rsidRPr="006830F4">
        <w:rPr>
          <w:rFonts w:asciiTheme="minorHAnsi" w:hAnsiTheme="minorHAnsi" w:cstheme="minorHAnsi"/>
        </w:rPr>
        <w:t>contrato;</w:t>
      </w:r>
    </w:p>
    <w:p w14:paraId="2E52792F"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Praticar</w:t>
      </w:r>
      <w:r w:rsidRPr="006830F4">
        <w:rPr>
          <w:rFonts w:asciiTheme="minorHAnsi" w:hAnsiTheme="minorHAnsi" w:cstheme="minorHAnsi"/>
          <w:spacing w:val="-2"/>
        </w:rPr>
        <w:t xml:space="preserve"> </w:t>
      </w:r>
      <w:r w:rsidRPr="006830F4">
        <w:rPr>
          <w:rFonts w:asciiTheme="minorHAnsi" w:hAnsiTheme="minorHAnsi" w:cstheme="minorHAnsi"/>
        </w:rPr>
        <w:t>ato</w:t>
      </w:r>
      <w:r w:rsidRPr="006830F4">
        <w:rPr>
          <w:rFonts w:asciiTheme="minorHAnsi" w:hAnsiTheme="minorHAnsi" w:cstheme="minorHAnsi"/>
          <w:spacing w:val="-3"/>
        </w:rPr>
        <w:t xml:space="preserve"> </w:t>
      </w:r>
      <w:r w:rsidRPr="006830F4">
        <w:rPr>
          <w:rFonts w:asciiTheme="minorHAnsi" w:hAnsiTheme="minorHAnsi" w:cstheme="minorHAnsi"/>
        </w:rPr>
        <w:t>fraudulento</w:t>
      </w:r>
      <w:r w:rsidRPr="006830F4">
        <w:rPr>
          <w:rFonts w:asciiTheme="minorHAnsi" w:hAnsiTheme="minorHAnsi" w:cstheme="minorHAnsi"/>
          <w:spacing w:val="-2"/>
        </w:rPr>
        <w:t xml:space="preserve"> </w:t>
      </w:r>
      <w:r w:rsidRPr="006830F4">
        <w:rPr>
          <w:rFonts w:asciiTheme="minorHAnsi" w:hAnsiTheme="minorHAnsi" w:cstheme="minorHAnsi"/>
        </w:rPr>
        <w:t>na</w:t>
      </w:r>
      <w:r w:rsidRPr="006830F4">
        <w:rPr>
          <w:rFonts w:asciiTheme="minorHAnsi" w:hAnsiTheme="minorHAnsi" w:cstheme="minorHAnsi"/>
          <w:spacing w:val="-1"/>
        </w:rPr>
        <w:t xml:space="preserve"> </w:t>
      </w:r>
      <w:r w:rsidRPr="006830F4">
        <w:rPr>
          <w:rFonts w:asciiTheme="minorHAnsi" w:hAnsiTheme="minorHAnsi" w:cstheme="minorHAnsi"/>
        </w:rPr>
        <w:t>execução</w:t>
      </w:r>
      <w:r w:rsidRPr="006830F4">
        <w:rPr>
          <w:rFonts w:asciiTheme="minorHAnsi" w:hAnsiTheme="minorHAnsi" w:cstheme="minorHAnsi"/>
          <w:spacing w:val="-3"/>
        </w:rPr>
        <w:t xml:space="preserve"> </w:t>
      </w:r>
      <w:r w:rsidRPr="006830F4">
        <w:rPr>
          <w:rFonts w:asciiTheme="minorHAnsi" w:hAnsiTheme="minorHAnsi" w:cstheme="minorHAnsi"/>
        </w:rPr>
        <w:t>do contrato;</w:t>
      </w:r>
    </w:p>
    <w:p w14:paraId="2CFFBFFD" w14:textId="77777777" w:rsidR="009E053C" w:rsidRPr="006830F4"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6830F4">
        <w:rPr>
          <w:rFonts w:asciiTheme="minorHAnsi" w:hAnsiTheme="minorHAnsi" w:cstheme="minorHAnsi"/>
        </w:rPr>
        <w:t>Comportar-se</w:t>
      </w:r>
      <w:r w:rsidRPr="006830F4">
        <w:rPr>
          <w:rFonts w:asciiTheme="minorHAnsi" w:hAnsiTheme="minorHAnsi" w:cstheme="minorHAnsi"/>
          <w:spacing w:val="-4"/>
        </w:rPr>
        <w:t xml:space="preserve"> </w:t>
      </w:r>
      <w:r w:rsidRPr="006830F4">
        <w:rPr>
          <w:rFonts w:asciiTheme="minorHAnsi" w:hAnsiTheme="minorHAnsi" w:cstheme="minorHAnsi"/>
        </w:rPr>
        <w:t>de</w:t>
      </w:r>
      <w:r w:rsidRPr="006830F4">
        <w:rPr>
          <w:rFonts w:asciiTheme="minorHAnsi" w:hAnsiTheme="minorHAnsi" w:cstheme="minorHAnsi"/>
          <w:spacing w:val="-3"/>
        </w:rPr>
        <w:t xml:space="preserve"> </w:t>
      </w:r>
      <w:r w:rsidRPr="006830F4">
        <w:rPr>
          <w:rFonts w:asciiTheme="minorHAnsi" w:hAnsiTheme="minorHAnsi" w:cstheme="minorHAnsi"/>
        </w:rPr>
        <w:t>modo</w:t>
      </w:r>
      <w:r w:rsidRPr="006830F4">
        <w:rPr>
          <w:rFonts w:asciiTheme="minorHAnsi" w:hAnsiTheme="minorHAnsi" w:cstheme="minorHAnsi"/>
          <w:spacing w:val="-1"/>
        </w:rPr>
        <w:t xml:space="preserve"> </w:t>
      </w:r>
      <w:r w:rsidRPr="006830F4">
        <w:rPr>
          <w:rFonts w:asciiTheme="minorHAnsi" w:hAnsiTheme="minorHAnsi" w:cstheme="minorHAnsi"/>
        </w:rPr>
        <w:t>inidôneo</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cometer</w:t>
      </w:r>
      <w:r w:rsidRPr="006830F4">
        <w:rPr>
          <w:rFonts w:asciiTheme="minorHAnsi" w:hAnsiTheme="minorHAnsi" w:cstheme="minorHAnsi"/>
          <w:spacing w:val="-3"/>
        </w:rPr>
        <w:t xml:space="preserve"> </w:t>
      </w:r>
      <w:r w:rsidRPr="006830F4">
        <w:rPr>
          <w:rFonts w:asciiTheme="minorHAnsi" w:hAnsiTheme="minorHAnsi" w:cstheme="minorHAnsi"/>
        </w:rPr>
        <w:t>fraude</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1"/>
        </w:rPr>
        <w:t xml:space="preserve"> </w:t>
      </w:r>
      <w:r w:rsidRPr="006830F4">
        <w:rPr>
          <w:rFonts w:asciiTheme="minorHAnsi" w:hAnsiTheme="minorHAnsi" w:cstheme="minorHAnsi"/>
        </w:rPr>
        <w:t>qualquer</w:t>
      </w:r>
      <w:r w:rsidRPr="006830F4">
        <w:rPr>
          <w:rFonts w:asciiTheme="minorHAnsi" w:hAnsiTheme="minorHAnsi" w:cstheme="minorHAnsi"/>
          <w:spacing w:val="-2"/>
        </w:rPr>
        <w:t xml:space="preserve"> </w:t>
      </w:r>
      <w:r w:rsidRPr="006830F4">
        <w:rPr>
          <w:rFonts w:asciiTheme="minorHAnsi" w:hAnsiTheme="minorHAnsi" w:cstheme="minorHAnsi"/>
        </w:rPr>
        <w:t>natureza;</w:t>
      </w:r>
    </w:p>
    <w:p w14:paraId="6A75246D" w14:textId="75A8E720" w:rsidR="009E053C" w:rsidRPr="006830F4" w:rsidRDefault="009E053C" w:rsidP="00316BAF">
      <w:pPr>
        <w:pStyle w:val="PargrafodaLista"/>
        <w:numPr>
          <w:ilvl w:val="0"/>
          <w:numId w:val="26"/>
        </w:numPr>
        <w:tabs>
          <w:tab w:val="left" w:pos="993"/>
          <w:tab w:val="left" w:pos="9923"/>
        </w:tabs>
        <w:spacing w:before="40"/>
        <w:ind w:left="993" w:right="687"/>
        <w:rPr>
          <w:rFonts w:asciiTheme="minorHAnsi" w:hAnsiTheme="minorHAnsi" w:cstheme="minorHAnsi"/>
        </w:rPr>
      </w:pPr>
      <w:r w:rsidRPr="006830F4">
        <w:rPr>
          <w:rFonts w:asciiTheme="minorHAnsi" w:hAnsiTheme="minorHAnsi" w:cstheme="minorHAnsi"/>
        </w:rPr>
        <w:lastRenderedPageBreak/>
        <w:t>Praticar</w:t>
      </w:r>
      <w:r w:rsidRPr="006830F4">
        <w:rPr>
          <w:rFonts w:asciiTheme="minorHAnsi" w:hAnsiTheme="minorHAnsi" w:cstheme="minorHAnsi"/>
          <w:spacing w:val="-2"/>
        </w:rPr>
        <w:t xml:space="preserve"> </w:t>
      </w:r>
      <w:r w:rsidRPr="006830F4">
        <w:rPr>
          <w:rFonts w:asciiTheme="minorHAnsi" w:hAnsiTheme="minorHAnsi" w:cstheme="minorHAnsi"/>
        </w:rPr>
        <w:t>ato</w:t>
      </w:r>
      <w:r w:rsidRPr="006830F4">
        <w:rPr>
          <w:rFonts w:asciiTheme="minorHAnsi" w:hAnsiTheme="minorHAnsi" w:cstheme="minorHAnsi"/>
          <w:spacing w:val="-3"/>
        </w:rPr>
        <w:t xml:space="preserve"> </w:t>
      </w:r>
      <w:r w:rsidRPr="006830F4">
        <w:rPr>
          <w:rFonts w:asciiTheme="minorHAnsi" w:hAnsiTheme="minorHAnsi" w:cstheme="minorHAnsi"/>
        </w:rPr>
        <w:t>lesivo</w:t>
      </w:r>
      <w:r w:rsidRPr="006830F4">
        <w:rPr>
          <w:rFonts w:asciiTheme="minorHAnsi" w:hAnsiTheme="minorHAnsi" w:cstheme="minorHAnsi"/>
          <w:spacing w:val="-1"/>
        </w:rPr>
        <w:t xml:space="preserve"> </w:t>
      </w:r>
      <w:r w:rsidRPr="006830F4">
        <w:rPr>
          <w:rFonts w:asciiTheme="minorHAnsi" w:hAnsiTheme="minorHAnsi" w:cstheme="minorHAnsi"/>
        </w:rPr>
        <w:t>previsto no</w:t>
      </w:r>
      <w:r w:rsidRPr="006830F4">
        <w:rPr>
          <w:rFonts w:asciiTheme="minorHAnsi" w:hAnsiTheme="minorHAnsi" w:cstheme="minorHAnsi"/>
          <w:color w:val="0000FF"/>
          <w:spacing w:val="1"/>
        </w:rPr>
        <w:t xml:space="preserve"> </w:t>
      </w:r>
      <w:hyperlink r:id="rId51" w:anchor="art5">
        <w:r w:rsidRPr="006830F4">
          <w:rPr>
            <w:rFonts w:asciiTheme="minorHAnsi" w:hAnsiTheme="minorHAnsi" w:cstheme="minorHAnsi"/>
            <w:color w:val="0000FF"/>
            <w:u w:val="single" w:color="0000FF"/>
          </w:rPr>
          <w:t>art.</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5º</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da</w:t>
        </w:r>
        <w:r w:rsidRPr="006830F4">
          <w:rPr>
            <w:rFonts w:asciiTheme="minorHAnsi" w:hAnsiTheme="minorHAnsi" w:cstheme="minorHAnsi"/>
            <w:color w:val="0000FF"/>
            <w:spacing w:val="-3"/>
            <w:u w:val="single" w:color="0000FF"/>
          </w:rPr>
          <w:t xml:space="preserve"> </w:t>
        </w:r>
        <w:r w:rsidRPr="006830F4">
          <w:rPr>
            <w:rFonts w:asciiTheme="minorHAnsi" w:hAnsiTheme="minorHAnsi" w:cstheme="minorHAnsi"/>
            <w:color w:val="0000FF"/>
            <w:u w:val="single" w:color="0000FF"/>
          </w:rPr>
          <w:t>Lei</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nº</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12.846, de</w:t>
        </w:r>
        <w:r w:rsidRPr="006830F4">
          <w:rPr>
            <w:rFonts w:asciiTheme="minorHAnsi" w:hAnsiTheme="minorHAnsi" w:cstheme="minorHAnsi"/>
            <w:color w:val="0000FF"/>
            <w:spacing w:val="-3"/>
            <w:u w:val="single" w:color="0000FF"/>
          </w:rPr>
          <w:t xml:space="preserve"> </w:t>
        </w:r>
        <w:r w:rsidRPr="006830F4">
          <w:rPr>
            <w:rFonts w:asciiTheme="minorHAnsi" w:hAnsiTheme="minorHAnsi" w:cstheme="minorHAnsi"/>
            <w:color w:val="0000FF"/>
            <w:u w:val="single" w:color="0000FF"/>
          </w:rPr>
          <w:t>1º</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agosto</w:t>
        </w:r>
        <w:r w:rsidRPr="006830F4">
          <w:rPr>
            <w:rFonts w:asciiTheme="minorHAnsi" w:hAnsiTheme="minorHAnsi" w:cstheme="minorHAnsi"/>
            <w:color w:val="0000FF"/>
            <w:spacing w:val="-3"/>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2013</w:t>
        </w:r>
      </w:hyperlink>
      <w:r w:rsidRPr="006830F4">
        <w:rPr>
          <w:rFonts w:asciiTheme="minorHAnsi" w:hAnsiTheme="minorHAnsi" w:cstheme="minorHAnsi"/>
        </w:rPr>
        <w:t>.</w:t>
      </w:r>
    </w:p>
    <w:p w14:paraId="6BB7A60B" w14:textId="77777777" w:rsidR="009E053C" w:rsidRPr="006830F4" w:rsidRDefault="009E053C" w:rsidP="009E053C">
      <w:pPr>
        <w:pStyle w:val="PargrafodaLista"/>
        <w:tabs>
          <w:tab w:val="left" w:pos="993"/>
          <w:tab w:val="left" w:pos="9923"/>
        </w:tabs>
        <w:spacing w:before="40"/>
        <w:ind w:left="993" w:right="687"/>
        <w:rPr>
          <w:rFonts w:asciiTheme="minorHAnsi" w:hAnsiTheme="minorHAnsi" w:cstheme="minorHAnsi"/>
        </w:rPr>
      </w:pPr>
    </w:p>
    <w:p w14:paraId="2B03496F" w14:textId="77777777" w:rsidR="009E053C" w:rsidRPr="006830F4"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6830F4">
        <w:rPr>
          <w:rFonts w:asciiTheme="minorHAnsi" w:hAnsiTheme="minorHAnsi" w:cstheme="minorHAnsi"/>
        </w:rPr>
        <w:t>Serão</w:t>
      </w:r>
      <w:r w:rsidRPr="006830F4">
        <w:rPr>
          <w:rFonts w:asciiTheme="minorHAnsi" w:hAnsiTheme="minorHAnsi" w:cstheme="minorHAnsi"/>
          <w:spacing w:val="1"/>
        </w:rPr>
        <w:t xml:space="preserve"> </w:t>
      </w:r>
      <w:r w:rsidRPr="006830F4">
        <w:rPr>
          <w:rFonts w:asciiTheme="minorHAnsi" w:hAnsiTheme="minorHAnsi" w:cstheme="minorHAnsi"/>
        </w:rPr>
        <w:t>aplicadas</w:t>
      </w:r>
      <w:r w:rsidRPr="006830F4">
        <w:rPr>
          <w:rFonts w:asciiTheme="minorHAnsi" w:hAnsiTheme="minorHAnsi" w:cstheme="minorHAnsi"/>
          <w:spacing w:val="1"/>
        </w:rPr>
        <w:t xml:space="preserve"> </w:t>
      </w:r>
      <w:r w:rsidRPr="006830F4">
        <w:rPr>
          <w:rFonts w:asciiTheme="minorHAnsi" w:hAnsiTheme="minorHAnsi" w:cstheme="minorHAnsi"/>
        </w:rPr>
        <w:t>ao</w:t>
      </w:r>
      <w:r w:rsidRPr="006830F4">
        <w:rPr>
          <w:rFonts w:asciiTheme="minorHAnsi" w:hAnsiTheme="minorHAnsi" w:cstheme="minorHAnsi"/>
          <w:spacing w:val="1"/>
        </w:rPr>
        <w:t xml:space="preserve"> </w:t>
      </w:r>
      <w:r w:rsidRPr="006830F4">
        <w:rPr>
          <w:rFonts w:asciiTheme="minorHAnsi" w:hAnsiTheme="minorHAnsi" w:cstheme="minorHAnsi"/>
        </w:rPr>
        <w:t>contratado</w:t>
      </w:r>
      <w:r w:rsidRPr="006830F4">
        <w:rPr>
          <w:rFonts w:asciiTheme="minorHAnsi" w:hAnsiTheme="minorHAnsi" w:cstheme="minorHAnsi"/>
          <w:spacing w:val="1"/>
        </w:rPr>
        <w:t xml:space="preserve"> </w:t>
      </w:r>
      <w:r w:rsidRPr="006830F4">
        <w:rPr>
          <w:rFonts w:asciiTheme="minorHAnsi" w:hAnsiTheme="minorHAnsi" w:cstheme="minorHAnsi"/>
        </w:rPr>
        <w:t>que</w:t>
      </w:r>
      <w:r w:rsidRPr="006830F4">
        <w:rPr>
          <w:rFonts w:asciiTheme="minorHAnsi" w:hAnsiTheme="minorHAnsi" w:cstheme="minorHAnsi"/>
          <w:spacing w:val="1"/>
        </w:rPr>
        <w:t xml:space="preserve"> </w:t>
      </w:r>
      <w:r w:rsidRPr="006830F4">
        <w:rPr>
          <w:rFonts w:asciiTheme="minorHAnsi" w:hAnsiTheme="minorHAnsi" w:cstheme="minorHAnsi"/>
        </w:rPr>
        <w:t>incorrer</w:t>
      </w:r>
      <w:r w:rsidRPr="006830F4">
        <w:rPr>
          <w:rFonts w:asciiTheme="minorHAnsi" w:hAnsiTheme="minorHAnsi" w:cstheme="minorHAnsi"/>
          <w:spacing w:val="1"/>
        </w:rPr>
        <w:t xml:space="preserve"> </w:t>
      </w:r>
      <w:r w:rsidRPr="006830F4">
        <w:rPr>
          <w:rFonts w:asciiTheme="minorHAnsi" w:hAnsiTheme="minorHAnsi" w:cstheme="minorHAnsi"/>
        </w:rPr>
        <w:t>nas</w:t>
      </w:r>
      <w:r w:rsidRPr="006830F4">
        <w:rPr>
          <w:rFonts w:asciiTheme="minorHAnsi" w:hAnsiTheme="minorHAnsi" w:cstheme="minorHAnsi"/>
          <w:spacing w:val="1"/>
        </w:rPr>
        <w:t xml:space="preserve"> </w:t>
      </w:r>
      <w:r w:rsidRPr="006830F4">
        <w:rPr>
          <w:rFonts w:asciiTheme="minorHAnsi" w:hAnsiTheme="minorHAnsi" w:cstheme="minorHAnsi"/>
        </w:rPr>
        <w:t>infrações</w:t>
      </w:r>
      <w:r w:rsidRPr="006830F4">
        <w:rPr>
          <w:rFonts w:asciiTheme="minorHAnsi" w:hAnsiTheme="minorHAnsi" w:cstheme="minorHAnsi"/>
          <w:spacing w:val="1"/>
        </w:rPr>
        <w:t xml:space="preserve"> </w:t>
      </w:r>
      <w:r w:rsidRPr="006830F4">
        <w:rPr>
          <w:rFonts w:asciiTheme="minorHAnsi" w:hAnsiTheme="minorHAnsi" w:cstheme="minorHAnsi"/>
        </w:rPr>
        <w:t>acima</w:t>
      </w:r>
      <w:r w:rsidRPr="006830F4">
        <w:rPr>
          <w:rFonts w:asciiTheme="minorHAnsi" w:hAnsiTheme="minorHAnsi" w:cstheme="minorHAnsi"/>
          <w:spacing w:val="1"/>
        </w:rPr>
        <w:t xml:space="preserve"> </w:t>
      </w:r>
      <w:r w:rsidRPr="006830F4">
        <w:rPr>
          <w:rFonts w:asciiTheme="minorHAnsi" w:hAnsiTheme="minorHAnsi" w:cstheme="minorHAnsi"/>
        </w:rPr>
        <w:t>descritas</w:t>
      </w:r>
      <w:r w:rsidRPr="006830F4">
        <w:rPr>
          <w:rFonts w:asciiTheme="minorHAnsi" w:hAnsiTheme="minorHAnsi" w:cstheme="minorHAnsi"/>
          <w:spacing w:val="1"/>
        </w:rPr>
        <w:t xml:space="preserve"> </w:t>
      </w:r>
      <w:r w:rsidRPr="006830F4">
        <w:rPr>
          <w:rFonts w:asciiTheme="minorHAnsi" w:hAnsiTheme="minorHAnsi" w:cstheme="minorHAnsi"/>
        </w:rPr>
        <w:t>as</w:t>
      </w:r>
      <w:r w:rsidRPr="006830F4">
        <w:rPr>
          <w:rFonts w:asciiTheme="minorHAnsi" w:hAnsiTheme="minorHAnsi" w:cstheme="minorHAnsi"/>
          <w:spacing w:val="1"/>
        </w:rPr>
        <w:t xml:space="preserve"> </w:t>
      </w:r>
      <w:r w:rsidRPr="006830F4">
        <w:rPr>
          <w:rFonts w:asciiTheme="minorHAnsi" w:hAnsiTheme="minorHAnsi" w:cstheme="minorHAnsi"/>
        </w:rPr>
        <w:t>seguintes sanções:</w:t>
      </w:r>
    </w:p>
    <w:p w14:paraId="3824E704" w14:textId="77777777" w:rsidR="009E053C" w:rsidRPr="006830F4"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6830F4">
        <w:rPr>
          <w:rFonts w:asciiTheme="minorHAnsi" w:hAnsiTheme="minorHAnsi" w:cstheme="minorHAnsi"/>
          <w:b/>
        </w:rPr>
        <w:t>Advertência</w:t>
      </w:r>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quando</w:t>
      </w:r>
      <w:r w:rsidRPr="006830F4">
        <w:rPr>
          <w:rFonts w:asciiTheme="minorHAnsi" w:hAnsiTheme="minorHAnsi" w:cstheme="minorHAnsi"/>
          <w:spacing w:val="1"/>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contratado</w:t>
      </w:r>
      <w:r w:rsidRPr="006830F4">
        <w:rPr>
          <w:rFonts w:asciiTheme="minorHAnsi" w:hAnsiTheme="minorHAnsi" w:cstheme="minorHAnsi"/>
          <w:spacing w:val="1"/>
        </w:rPr>
        <w:t xml:space="preserve"> </w:t>
      </w:r>
      <w:r w:rsidRPr="006830F4">
        <w:rPr>
          <w:rFonts w:asciiTheme="minorHAnsi" w:hAnsiTheme="minorHAnsi" w:cstheme="minorHAnsi"/>
        </w:rPr>
        <w:t>der</w:t>
      </w:r>
      <w:r w:rsidRPr="006830F4">
        <w:rPr>
          <w:rFonts w:asciiTheme="minorHAnsi" w:hAnsiTheme="minorHAnsi" w:cstheme="minorHAnsi"/>
          <w:spacing w:val="1"/>
        </w:rPr>
        <w:t xml:space="preserve"> </w:t>
      </w:r>
      <w:r w:rsidRPr="006830F4">
        <w:rPr>
          <w:rFonts w:asciiTheme="minorHAnsi" w:hAnsiTheme="minorHAnsi" w:cstheme="minorHAnsi"/>
        </w:rPr>
        <w:t>causa</w:t>
      </w:r>
      <w:r w:rsidRPr="006830F4">
        <w:rPr>
          <w:rFonts w:asciiTheme="minorHAnsi" w:hAnsiTheme="minorHAnsi" w:cstheme="minorHAnsi"/>
          <w:spacing w:val="1"/>
        </w:rPr>
        <w:t xml:space="preserve"> </w:t>
      </w:r>
      <w:r w:rsidRPr="006830F4">
        <w:rPr>
          <w:rFonts w:asciiTheme="minorHAnsi" w:hAnsiTheme="minorHAnsi" w:cstheme="minorHAnsi"/>
        </w:rPr>
        <w:t>à</w:t>
      </w:r>
      <w:r w:rsidRPr="006830F4">
        <w:rPr>
          <w:rFonts w:asciiTheme="minorHAnsi" w:hAnsiTheme="minorHAnsi" w:cstheme="minorHAnsi"/>
          <w:spacing w:val="1"/>
        </w:rPr>
        <w:t xml:space="preserve"> </w:t>
      </w:r>
      <w:r w:rsidRPr="006830F4">
        <w:rPr>
          <w:rFonts w:asciiTheme="minorHAnsi" w:hAnsiTheme="minorHAnsi" w:cstheme="minorHAnsi"/>
        </w:rPr>
        <w:t>inexecução</w:t>
      </w:r>
      <w:r w:rsidRPr="006830F4">
        <w:rPr>
          <w:rFonts w:asciiTheme="minorHAnsi" w:hAnsiTheme="minorHAnsi" w:cstheme="minorHAnsi"/>
          <w:spacing w:val="1"/>
        </w:rPr>
        <w:t xml:space="preserve"> </w:t>
      </w:r>
      <w:r w:rsidRPr="006830F4">
        <w:rPr>
          <w:rFonts w:asciiTheme="minorHAnsi" w:hAnsiTheme="minorHAnsi" w:cstheme="minorHAnsi"/>
        </w:rPr>
        <w:t>parcial</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contrato,</w:t>
      </w:r>
      <w:r w:rsidRPr="006830F4">
        <w:rPr>
          <w:rFonts w:asciiTheme="minorHAnsi" w:hAnsiTheme="minorHAnsi" w:cstheme="minorHAnsi"/>
          <w:spacing w:val="-59"/>
        </w:rPr>
        <w:t xml:space="preserve"> </w:t>
      </w:r>
      <w:r w:rsidRPr="006830F4">
        <w:rPr>
          <w:rFonts w:asciiTheme="minorHAnsi" w:hAnsiTheme="minorHAnsi" w:cstheme="minorHAnsi"/>
        </w:rPr>
        <w:t>sempre que não se justificar a imposição de penalidade mais grave (</w:t>
      </w:r>
      <w:hyperlink r:id="rId52" w:anchor="art156§2">
        <w:r w:rsidRPr="006830F4">
          <w:rPr>
            <w:rFonts w:asciiTheme="minorHAnsi" w:hAnsiTheme="minorHAnsi" w:cstheme="minorHAnsi"/>
            <w:color w:val="0000FF"/>
            <w:u w:val="single" w:color="0000FF"/>
          </w:rPr>
          <w:t>art. 156, §2º, da Lei nº</w:t>
        </w:r>
      </w:hyperlink>
      <w:r w:rsidRPr="006830F4">
        <w:rPr>
          <w:rFonts w:asciiTheme="minorHAnsi" w:hAnsiTheme="minorHAnsi" w:cstheme="minorHAnsi"/>
          <w:color w:val="0000FF"/>
          <w:spacing w:val="1"/>
        </w:rPr>
        <w:t xml:space="preserve"> </w:t>
      </w:r>
      <w:hyperlink r:id="rId53" w:anchor="art156§2">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de 2021</w:t>
        </w:r>
      </w:hyperlink>
      <w:r w:rsidRPr="006830F4">
        <w:rPr>
          <w:rFonts w:asciiTheme="minorHAnsi" w:hAnsiTheme="minorHAnsi" w:cstheme="minorHAnsi"/>
        </w:rPr>
        <w:t>);</w:t>
      </w:r>
    </w:p>
    <w:p w14:paraId="7ABF4710" w14:textId="77777777" w:rsidR="009E053C" w:rsidRPr="006830F4"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6830F4">
        <w:rPr>
          <w:rFonts w:asciiTheme="minorHAnsi" w:hAnsiTheme="minorHAnsi" w:cstheme="minorHAnsi"/>
          <w:b/>
        </w:rPr>
        <w:t>Impedimento de licitar e contratar</w:t>
      </w:r>
      <w:r w:rsidRPr="006830F4">
        <w:rPr>
          <w:rFonts w:asciiTheme="minorHAnsi" w:hAnsiTheme="minorHAnsi" w:cstheme="minorHAnsi"/>
        </w:rPr>
        <w:t>, quando praticadas as condutas descritas nas</w:t>
      </w:r>
      <w:r w:rsidRPr="006830F4">
        <w:rPr>
          <w:rFonts w:asciiTheme="minorHAnsi" w:hAnsiTheme="minorHAnsi" w:cstheme="minorHAnsi"/>
          <w:spacing w:val="1"/>
        </w:rPr>
        <w:t xml:space="preserve"> </w:t>
      </w:r>
      <w:r w:rsidRPr="006830F4">
        <w:rPr>
          <w:rFonts w:asciiTheme="minorHAnsi" w:hAnsiTheme="minorHAnsi" w:cstheme="minorHAnsi"/>
        </w:rPr>
        <w:t>alíneas “b”, “c” e “d” do subitem acima deste Contrato, sempre que não se justificar a</w:t>
      </w:r>
      <w:r w:rsidRPr="006830F4">
        <w:rPr>
          <w:rFonts w:asciiTheme="minorHAnsi" w:hAnsiTheme="minorHAnsi" w:cstheme="minorHAnsi"/>
          <w:spacing w:val="1"/>
        </w:rPr>
        <w:t xml:space="preserve"> </w:t>
      </w:r>
      <w:r w:rsidRPr="006830F4">
        <w:rPr>
          <w:rFonts w:asciiTheme="minorHAnsi" w:hAnsiTheme="minorHAnsi" w:cstheme="minorHAnsi"/>
        </w:rPr>
        <w:t>imposição</w:t>
      </w:r>
      <w:r w:rsidRPr="006830F4">
        <w:rPr>
          <w:rFonts w:asciiTheme="minorHAnsi" w:hAnsiTheme="minorHAnsi" w:cstheme="minorHAnsi"/>
          <w:spacing w:val="-1"/>
        </w:rPr>
        <w:t xml:space="preserve"> </w:t>
      </w:r>
      <w:r w:rsidRPr="006830F4">
        <w:rPr>
          <w:rFonts w:asciiTheme="minorHAnsi" w:hAnsiTheme="minorHAnsi" w:cstheme="minorHAnsi"/>
        </w:rPr>
        <w:t>de penalidade</w:t>
      </w:r>
      <w:r w:rsidRPr="006830F4">
        <w:rPr>
          <w:rFonts w:asciiTheme="minorHAnsi" w:hAnsiTheme="minorHAnsi" w:cstheme="minorHAnsi"/>
          <w:spacing w:val="-3"/>
        </w:rPr>
        <w:t xml:space="preserve"> </w:t>
      </w:r>
      <w:r w:rsidRPr="006830F4">
        <w:rPr>
          <w:rFonts w:asciiTheme="minorHAnsi" w:hAnsiTheme="minorHAnsi" w:cstheme="minorHAnsi"/>
        </w:rPr>
        <w:t>mais</w:t>
      </w:r>
      <w:r w:rsidRPr="006830F4">
        <w:rPr>
          <w:rFonts w:asciiTheme="minorHAnsi" w:hAnsiTheme="minorHAnsi" w:cstheme="minorHAnsi"/>
          <w:spacing w:val="-2"/>
        </w:rPr>
        <w:t xml:space="preserve"> </w:t>
      </w:r>
      <w:r w:rsidRPr="006830F4">
        <w:rPr>
          <w:rFonts w:asciiTheme="minorHAnsi" w:hAnsiTheme="minorHAnsi" w:cstheme="minorHAnsi"/>
        </w:rPr>
        <w:t>grave</w:t>
      </w:r>
      <w:r w:rsidRPr="006830F4">
        <w:rPr>
          <w:rFonts w:asciiTheme="minorHAnsi" w:hAnsiTheme="minorHAnsi" w:cstheme="minorHAnsi"/>
          <w:spacing w:val="-2"/>
        </w:rPr>
        <w:t xml:space="preserve"> </w:t>
      </w:r>
      <w:r w:rsidRPr="006830F4">
        <w:rPr>
          <w:rFonts w:asciiTheme="minorHAnsi" w:hAnsiTheme="minorHAnsi" w:cstheme="minorHAnsi"/>
        </w:rPr>
        <w:t>(</w:t>
      </w:r>
      <w:hyperlink r:id="rId54" w:anchor="art156§4">
        <w:r w:rsidRPr="006830F4">
          <w:rPr>
            <w:rFonts w:asciiTheme="minorHAnsi" w:hAnsiTheme="minorHAnsi" w:cstheme="minorHAnsi"/>
            <w:color w:val="0000FF"/>
            <w:u w:val="single" w:color="0000FF"/>
          </w:rPr>
          <w:t>art.</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156,</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4º,</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da Lei</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nº</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3"/>
            <w:u w:val="single" w:color="0000FF"/>
          </w:rPr>
          <w:t xml:space="preserve"> </w:t>
        </w:r>
        <w:r w:rsidRPr="006830F4">
          <w:rPr>
            <w:rFonts w:asciiTheme="minorHAnsi" w:hAnsiTheme="minorHAnsi" w:cstheme="minorHAnsi"/>
            <w:color w:val="0000FF"/>
            <w:u w:val="single" w:color="0000FF"/>
          </w:rPr>
          <w:t>2021</w:t>
        </w:r>
      </w:hyperlink>
      <w:r w:rsidRPr="006830F4">
        <w:rPr>
          <w:rFonts w:asciiTheme="minorHAnsi" w:hAnsiTheme="minorHAnsi" w:cstheme="minorHAnsi"/>
        </w:rPr>
        <w:t>);</w:t>
      </w:r>
    </w:p>
    <w:p w14:paraId="17161D03" w14:textId="77777777" w:rsidR="009E053C" w:rsidRPr="006830F4"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6830F4">
        <w:rPr>
          <w:rFonts w:asciiTheme="minorHAnsi" w:hAnsiTheme="minorHAnsi" w:cstheme="minorHAnsi"/>
          <w:b/>
        </w:rPr>
        <w:t>Declaração</w:t>
      </w:r>
      <w:r w:rsidRPr="006830F4">
        <w:rPr>
          <w:rFonts w:asciiTheme="minorHAnsi" w:hAnsiTheme="minorHAnsi" w:cstheme="minorHAnsi"/>
          <w:b/>
          <w:spacing w:val="1"/>
        </w:rPr>
        <w:t xml:space="preserve"> </w:t>
      </w:r>
      <w:r w:rsidRPr="006830F4">
        <w:rPr>
          <w:rFonts w:asciiTheme="minorHAnsi" w:hAnsiTheme="minorHAnsi" w:cstheme="minorHAnsi"/>
          <w:b/>
        </w:rPr>
        <w:t>de</w:t>
      </w:r>
      <w:r w:rsidRPr="006830F4">
        <w:rPr>
          <w:rFonts w:asciiTheme="minorHAnsi" w:hAnsiTheme="minorHAnsi" w:cstheme="minorHAnsi"/>
          <w:b/>
          <w:spacing w:val="1"/>
        </w:rPr>
        <w:t xml:space="preserve"> </w:t>
      </w:r>
      <w:r w:rsidRPr="006830F4">
        <w:rPr>
          <w:rFonts w:asciiTheme="minorHAnsi" w:hAnsiTheme="minorHAnsi" w:cstheme="minorHAnsi"/>
          <w:b/>
        </w:rPr>
        <w:t>inidoneidade</w:t>
      </w:r>
      <w:r w:rsidRPr="006830F4">
        <w:rPr>
          <w:rFonts w:asciiTheme="minorHAnsi" w:hAnsiTheme="minorHAnsi" w:cstheme="minorHAnsi"/>
          <w:b/>
          <w:spacing w:val="1"/>
        </w:rPr>
        <w:t xml:space="preserve"> </w:t>
      </w:r>
      <w:r w:rsidRPr="006830F4">
        <w:rPr>
          <w:rFonts w:asciiTheme="minorHAnsi" w:hAnsiTheme="minorHAnsi" w:cstheme="minorHAnsi"/>
          <w:b/>
        </w:rPr>
        <w:t>para</w:t>
      </w:r>
      <w:r w:rsidRPr="006830F4">
        <w:rPr>
          <w:rFonts w:asciiTheme="minorHAnsi" w:hAnsiTheme="minorHAnsi" w:cstheme="minorHAnsi"/>
          <w:b/>
          <w:spacing w:val="1"/>
        </w:rPr>
        <w:t xml:space="preserve"> </w:t>
      </w:r>
      <w:r w:rsidRPr="006830F4">
        <w:rPr>
          <w:rFonts w:asciiTheme="minorHAnsi" w:hAnsiTheme="minorHAnsi" w:cstheme="minorHAnsi"/>
          <w:b/>
        </w:rPr>
        <w:t>licitar</w:t>
      </w:r>
      <w:r w:rsidRPr="006830F4">
        <w:rPr>
          <w:rFonts w:asciiTheme="minorHAnsi" w:hAnsiTheme="minorHAnsi" w:cstheme="minorHAnsi"/>
          <w:b/>
          <w:spacing w:val="1"/>
        </w:rPr>
        <w:t xml:space="preserve"> </w:t>
      </w:r>
      <w:r w:rsidRPr="006830F4">
        <w:rPr>
          <w:rFonts w:asciiTheme="minorHAnsi" w:hAnsiTheme="minorHAnsi" w:cstheme="minorHAnsi"/>
          <w:b/>
        </w:rPr>
        <w:t>e</w:t>
      </w:r>
      <w:r w:rsidRPr="006830F4">
        <w:rPr>
          <w:rFonts w:asciiTheme="minorHAnsi" w:hAnsiTheme="minorHAnsi" w:cstheme="minorHAnsi"/>
          <w:b/>
          <w:spacing w:val="1"/>
        </w:rPr>
        <w:t xml:space="preserve"> </w:t>
      </w:r>
      <w:r w:rsidRPr="006830F4">
        <w:rPr>
          <w:rFonts w:asciiTheme="minorHAnsi" w:hAnsiTheme="minorHAnsi" w:cstheme="minorHAnsi"/>
          <w:b/>
        </w:rPr>
        <w:t>contratar</w:t>
      </w:r>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quando</w:t>
      </w:r>
      <w:r w:rsidRPr="006830F4">
        <w:rPr>
          <w:rFonts w:asciiTheme="minorHAnsi" w:hAnsiTheme="minorHAnsi" w:cstheme="minorHAnsi"/>
          <w:spacing w:val="1"/>
        </w:rPr>
        <w:t xml:space="preserve"> </w:t>
      </w:r>
      <w:r w:rsidRPr="006830F4">
        <w:rPr>
          <w:rFonts w:asciiTheme="minorHAnsi" w:hAnsiTheme="minorHAnsi" w:cstheme="minorHAnsi"/>
        </w:rPr>
        <w:t>praticadas</w:t>
      </w:r>
      <w:r w:rsidRPr="006830F4">
        <w:rPr>
          <w:rFonts w:asciiTheme="minorHAnsi" w:hAnsiTheme="minorHAnsi" w:cstheme="minorHAnsi"/>
          <w:spacing w:val="1"/>
        </w:rPr>
        <w:t xml:space="preserve"> </w:t>
      </w:r>
      <w:r w:rsidRPr="006830F4">
        <w:rPr>
          <w:rFonts w:asciiTheme="minorHAnsi" w:hAnsiTheme="minorHAnsi" w:cstheme="minorHAnsi"/>
        </w:rPr>
        <w:t>as</w:t>
      </w:r>
      <w:r w:rsidRPr="006830F4">
        <w:rPr>
          <w:rFonts w:asciiTheme="minorHAnsi" w:hAnsiTheme="minorHAnsi" w:cstheme="minorHAnsi"/>
          <w:spacing w:val="1"/>
        </w:rPr>
        <w:t xml:space="preserve"> </w:t>
      </w:r>
      <w:r w:rsidRPr="006830F4">
        <w:rPr>
          <w:rFonts w:asciiTheme="minorHAnsi" w:hAnsiTheme="minorHAnsi" w:cstheme="minorHAnsi"/>
        </w:rPr>
        <w:t>condutas descritas nas alíneas “e”, “f”, “g” e “h” do subitem acima deste Contrato, bem como</w:t>
      </w:r>
      <w:r w:rsidRPr="006830F4">
        <w:rPr>
          <w:rFonts w:asciiTheme="minorHAnsi" w:hAnsiTheme="minorHAnsi" w:cstheme="minorHAnsi"/>
          <w:spacing w:val="-59"/>
        </w:rPr>
        <w:t xml:space="preserve"> </w:t>
      </w:r>
      <w:r w:rsidRPr="006830F4">
        <w:rPr>
          <w:rFonts w:asciiTheme="minorHAnsi" w:hAnsiTheme="minorHAnsi" w:cstheme="minorHAnsi"/>
        </w:rPr>
        <w:t>nas</w:t>
      </w:r>
      <w:r w:rsidRPr="006830F4">
        <w:rPr>
          <w:rFonts w:asciiTheme="minorHAnsi" w:hAnsiTheme="minorHAnsi" w:cstheme="minorHAnsi"/>
          <w:spacing w:val="22"/>
        </w:rPr>
        <w:t xml:space="preserve"> </w:t>
      </w:r>
      <w:r w:rsidRPr="006830F4">
        <w:rPr>
          <w:rFonts w:asciiTheme="minorHAnsi" w:hAnsiTheme="minorHAnsi" w:cstheme="minorHAnsi"/>
        </w:rPr>
        <w:t>alíneas</w:t>
      </w:r>
      <w:r w:rsidRPr="006830F4">
        <w:rPr>
          <w:rFonts w:asciiTheme="minorHAnsi" w:hAnsiTheme="minorHAnsi" w:cstheme="minorHAnsi"/>
          <w:spacing w:val="20"/>
        </w:rPr>
        <w:t xml:space="preserve"> </w:t>
      </w:r>
      <w:r w:rsidRPr="006830F4">
        <w:rPr>
          <w:rFonts w:asciiTheme="minorHAnsi" w:hAnsiTheme="minorHAnsi" w:cstheme="minorHAnsi"/>
        </w:rPr>
        <w:t>“b”,</w:t>
      </w:r>
      <w:r w:rsidRPr="006830F4">
        <w:rPr>
          <w:rFonts w:asciiTheme="minorHAnsi" w:hAnsiTheme="minorHAnsi" w:cstheme="minorHAnsi"/>
          <w:spacing w:val="21"/>
        </w:rPr>
        <w:t xml:space="preserve"> </w:t>
      </w:r>
      <w:r w:rsidRPr="006830F4">
        <w:rPr>
          <w:rFonts w:asciiTheme="minorHAnsi" w:hAnsiTheme="minorHAnsi" w:cstheme="minorHAnsi"/>
        </w:rPr>
        <w:t>“c”</w:t>
      </w:r>
      <w:r w:rsidRPr="006830F4">
        <w:rPr>
          <w:rFonts w:asciiTheme="minorHAnsi" w:hAnsiTheme="minorHAnsi" w:cstheme="minorHAnsi"/>
          <w:spacing w:val="22"/>
        </w:rPr>
        <w:t xml:space="preserve"> </w:t>
      </w:r>
      <w:r w:rsidRPr="006830F4">
        <w:rPr>
          <w:rFonts w:asciiTheme="minorHAnsi" w:hAnsiTheme="minorHAnsi" w:cstheme="minorHAnsi"/>
        </w:rPr>
        <w:t>e</w:t>
      </w:r>
      <w:r w:rsidRPr="006830F4">
        <w:rPr>
          <w:rFonts w:asciiTheme="minorHAnsi" w:hAnsiTheme="minorHAnsi" w:cstheme="minorHAnsi"/>
          <w:spacing w:val="20"/>
        </w:rPr>
        <w:t xml:space="preserve"> </w:t>
      </w:r>
      <w:r w:rsidRPr="006830F4">
        <w:rPr>
          <w:rFonts w:asciiTheme="minorHAnsi" w:hAnsiTheme="minorHAnsi" w:cstheme="minorHAnsi"/>
        </w:rPr>
        <w:t>“d”,</w:t>
      </w:r>
      <w:r w:rsidRPr="006830F4">
        <w:rPr>
          <w:rFonts w:asciiTheme="minorHAnsi" w:hAnsiTheme="minorHAnsi" w:cstheme="minorHAnsi"/>
          <w:spacing w:val="23"/>
        </w:rPr>
        <w:t xml:space="preserve"> </w:t>
      </w:r>
      <w:r w:rsidRPr="006830F4">
        <w:rPr>
          <w:rFonts w:asciiTheme="minorHAnsi" w:hAnsiTheme="minorHAnsi" w:cstheme="minorHAnsi"/>
        </w:rPr>
        <w:t>que</w:t>
      </w:r>
      <w:r w:rsidRPr="006830F4">
        <w:rPr>
          <w:rFonts w:asciiTheme="minorHAnsi" w:hAnsiTheme="minorHAnsi" w:cstheme="minorHAnsi"/>
          <w:spacing w:val="21"/>
        </w:rPr>
        <w:t xml:space="preserve"> </w:t>
      </w:r>
      <w:r w:rsidRPr="006830F4">
        <w:rPr>
          <w:rFonts w:asciiTheme="minorHAnsi" w:hAnsiTheme="minorHAnsi" w:cstheme="minorHAnsi"/>
        </w:rPr>
        <w:t>justifiquem</w:t>
      </w:r>
      <w:r w:rsidRPr="006830F4">
        <w:rPr>
          <w:rFonts w:asciiTheme="minorHAnsi" w:hAnsiTheme="minorHAnsi" w:cstheme="minorHAnsi"/>
          <w:spacing w:val="23"/>
        </w:rPr>
        <w:t xml:space="preserve"> </w:t>
      </w:r>
      <w:r w:rsidRPr="006830F4">
        <w:rPr>
          <w:rFonts w:asciiTheme="minorHAnsi" w:hAnsiTheme="minorHAnsi" w:cstheme="minorHAnsi"/>
        </w:rPr>
        <w:t>a</w:t>
      </w:r>
      <w:r w:rsidRPr="006830F4">
        <w:rPr>
          <w:rFonts w:asciiTheme="minorHAnsi" w:hAnsiTheme="minorHAnsi" w:cstheme="minorHAnsi"/>
          <w:spacing w:val="22"/>
        </w:rPr>
        <w:t xml:space="preserve"> </w:t>
      </w:r>
      <w:r w:rsidRPr="006830F4">
        <w:rPr>
          <w:rFonts w:asciiTheme="minorHAnsi" w:hAnsiTheme="minorHAnsi" w:cstheme="minorHAnsi"/>
        </w:rPr>
        <w:t>imposição</w:t>
      </w:r>
      <w:r w:rsidRPr="006830F4">
        <w:rPr>
          <w:rFonts w:asciiTheme="minorHAnsi" w:hAnsiTheme="minorHAnsi" w:cstheme="minorHAnsi"/>
          <w:spacing w:val="22"/>
        </w:rPr>
        <w:t xml:space="preserve"> </w:t>
      </w:r>
      <w:r w:rsidRPr="006830F4">
        <w:rPr>
          <w:rFonts w:asciiTheme="minorHAnsi" w:hAnsiTheme="minorHAnsi" w:cstheme="minorHAnsi"/>
        </w:rPr>
        <w:t>de</w:t>
      </w:r>
      <w:r w:rsidRPr="006830F4">
        <w:rPr>
          <w:rFonts w:asciiTheme="minorHAnsi" w:hAnsiTheme="minorHAnsi" w:cstheme="minorHAnsi"/>
          <w:spacing w:val="23"/>
        </w:rPr>
        <w:t xml:space="preserve"> </w:t>
      </w:r>
      <w:r w:rsidRPr="006830F4">
        <w:rPr>
          <w:rFonts w:asciiTheme="minorHAnsi" w:hAnsiTheme="minorHAnsi" w:cstheme="minorHAnsi"/>
        </w:rPr>
        <w:t>penalidade</w:t>
      </w:r>
      <w:r w:rsidRPr="006830F4">
        <w:rPr>
          <w:rFonts w:asciiTheme="minorHAnsi" w:hAnsiTheme="minorHAnsi" w:cstheme="minorHAnsi"/>
          <w:spacing w:val="22"/>
        </w:rPr>
        <w:t xml:space="preserve"> </w:t>
      </w:r>
      <w:r w:rsidRPr="006830F4">
        <w:rPr>
          <w:rFonts w:asciiTheme="minorHAnsi" w:hAnsiTheme="minorHAnsi" w:cstheme="minorHAnsi"/>
        </w:rPr>
        <w:t>mais</w:t>
      </w:r>
      <w:r w:rsidRPr="006830F4">
        <w:rPr>
          <w:rFonts w:asciiTheme="minorHAnsi" w:hAnsiTheme="minorHAnsi" w:cstheme="minorHAnsi"/>
          <w:spacing w:val="22"/>
        </w:rPr>
        <w:t xml:space="preserve"> </w:t>
      </w:r>
      <w:r w:rsidRPr="006830F4">
        <w:rPr>
          <w:rFonts w:asciiTheme="minorHAnsi" w:hAnsiTheme="minorHAnsi" w:cstheme="minorHAnsi"/>
        </w:rPr>
        <w:t>grave</w:t>
      </w:r>
      <w:r w:rsidRPr="006830F4">
        <w:rPr>
          <w:rFonts w:asciiTheme="minorHAnsi" w:hAnsiTheme="minorHAnsi" w:cstheme="minorHAnsi"/>
          <w:spacing w:val="21"/>
        </w:rPr>
        <w:t xml:space="preserve"> </w:t>
      </w:r>
      <w:r w:rsidRPr="006830F4">
        <w:rPr>
          <w:rFonts w:asciiTheme="minorHAnsi" w:hAnsiTheme="minorHAnsi" w:cstheme="minorHAnsi"/>
        </w:rPr>
        <w:t>(</w:t>
      </w:r>
      <w:hyperlink r:id="rId55" w:anchor="art156§5">
        <w:r w:rsidRPr="006830F4">
          <w:rPr>
            <w:rFonts w:asciiTheme="minorHAnsi" w:hAnsiTheme="minorHAnsi" w:cstheme="minorHAnsi"/>
            <w:color w:val="0000FF"/>
            <w:u w:val="single" w:color="0000FF"/>
          </w:rPr>
          <w:t>art.</w:t>
        </w:r>
        <w:r w:rsidRPr="006830F4">
          <w:rPr>
            <w:rFonts w:asciiTheme="minorHAnsi" w:hAnsiTheme="minorHAnsi" w:cstheme="minorHAnsi"/>
            <w:color w:val="0000FF"/>
            <w:spacing w:val="21"/>
            <w:u w:val="single" w:color="0000FF"/>
          </w:rPr>
          <w:t xml:space="preserve"> </w:t>
        </w:r>
        <w:r w:rsidRPr="006830F4">
          <w:rPr>
            <w:rFonts w:asciiTheme="minorHAnsi" w:hAnsiTheme="minorHAnsi" w:cstheme="minorHAnsi"/>
            <w:color w:val="0000FF"/>
            <w:u w:val="single" w:color="0000FF"/>
          </w:rPr>
          <w:t>156,</w:t>
        </w:r>
      </w:hyperlink>
    </w:p>
    <w:p w14:paraId="4663BAA8" w14:textId="77777777" w:rsidR="009E053C" w:rsidRPr="006830F4" w:rsidRDefault="00F43AD9" w:rsidP="00AE2F6E">
      <w:pPr>
        <w:pStyle w:val="Corpodetexto"/>
        <w:tabs>
          <w:tab w:val="left" w:pos="993"/>
          <w:tab w:val="left" w:pos="9639"/>
        </w:tabs>
        <w:spacing w:after="60"/>
        <w:ind w:left="567" w:right="686"/>
        <w:rPr>
          <w:rFonts w:asciiTheme="minorHAnsi" w:hAnsiTheme="minorHAnsi" w:cstheme="minorHAnsi"/>
        </w:rPr>
      </w:pPr>
      <w:hyperlink r:id="rId56" w:anchor="art156§5">
        <w:r w:rsidR="009E053C" w:rsidRPr="006830F4">
          <w:rPr>
            <w:rFonts w:asciiTheme="minorHAnsi" w:hAnsiTheme="minorHAnsi" w:cstheme="minorHAnsi"/>
            <w:color w:val="0000FF"/>
            <w:u w:val="single" w:color="0000FF"/>
          </w:rPr>
          <w:t>§5º,</w:t>
        </w:r>
        <w:r w:rsidR="009E053C" w:rsidRPr="006830F4">
          <w:rPr>
            <w:rFonts w:asciiTheme="minorHAnsi" w:hAnsiTheme="minorHAnsi" w:cstheme="minorHAnsi"/>
            <w:color w:val="0000FF"/>
            <w:spacing w:val="-3"/>
            <w:u w:val="single" w:color="0000FF"/>
          </w:rPr>
          <w:t xml:space="preserve"> </w:t>
        </w:r>
        <w:r w:rsidR="009E053C" w:rsidRPr="006830F4">
          <w:rPr>
            <w:rFonts w:asciiTheme="minorHAnsi" w:hAnsiTheme="minorHAnsi" w:cstheme="minorHAnsi"/>
            <w:color w:val="0000FF"/>
            <w:u w:val="single" w:color="0000FF"/>
          </w:rPr>
          <w:t>da</w:t>
        </w:r>
        <w:r w:rsidR="009E053C" w:rsidRPr="006830F4">
          <w:rPr>
            <w:rFonts w:asciiTheme="minorHAnsi" w:hAnsiTheme="minorHAnsi" w:cstheme="minorHAnsi"/>
            <w:color w:val="0000FF"/>
            <w:spacing w:val="-1"/>
            <w:u w:val="single" w:color="0000FF"/>
          </w:rPr>
          <w:t xml:space="preserve"> </w:t>
        </w:r>
        <w:r w:rsidR="009E053C" w:rsidRPr="006830F4">
          <w:rPr>
            <w:rFonts w:asciiTheme="minorHAnsi" w:hAnsiTheme="minorHAnsi" w:cstheme="minorHAnsi"/>
            <w:color w:val="0000FF"/>
            <w:u w:val="single" w:color="0000FF"/>
          </w:rPr>
          <w:t>Lei</w:t>
        </w:r>
        <w:r w:rsidR="009E053C" w:rsidRPr="006830F4">
          <w:rPr>
            <w:rFonts w:asciiTheme="minorHAnsi" w:hAnsiTheme="minorHAnsi" w:cstheme="minorHAnsi"/>
            <w:color w:val="0000FF"/>
            <w:spacing w:val="-1"/>
            <w:u w:val="single" w:color="0000FF"/>
          </w:rPr>
          <w:t xml:space="preserve"> </w:t>
        </w:r>
        <w:r w:rsidR="009E053C" w:rsidRPr="006830F4">
          <w:rPr>
            <w:rFonts w:asciiTheme="minorHAnsi" w:hAnsiTheme="minorHAnsi" w:cstheme="minorHAnsi"/>
            <w:color w:val="0000FF"/>
            <w:u w:val="single" w:color="0000FF"/>
          </w:rPr>
          <w:t>nº</w:t>
        </w:r>
        <w:r w:rsidR="009E053C" w:rsidRPr="006830F4">
          <w:rPr>
            <w:rFonts w:asciiTheme="minorHAnsi" w:hAnsiTheme="minorHAnsi" w:cstheme="minorHAnsi"/>
            <w:color w:val="0000FF"/>
            <w:spacing w:val="1"/>
            <w:u w:val="single" w:color="0000FF"/>
          </w:rPr>
          <w:t xml:space="preserve"> </w:t>
        </w:r>
        <w:r w:rsidR="009E053C" w:rsidRPr="006830F4">
          <w:rPr>
            <w:rFonts w:asciiTheme="minorHAnsi" w:hAnsiTheme="minorHAnsi" w:cstheme="minorHAnsi"/>
            <w:color w:val="0000FF"/>
            <w:u w:val="single" w:color="0000FF"/>
          </w:rPr>
          <w:t>14.133, de</w:t>
        </w:r>
        <w:r w:rsidR="009E053C" w:rsidRPr="006830F4">
          <w:rPr>
            <w:rFonts w:asciiTheme="minorHAnsi" w:hAnsiTheme="minorHAnsi" w:cstheme="minorHAnsi"/>
            <w:color w:val="0000FF"/>
            <w:spacing w:val="-3"/>
            <w:u w:val="single" w:color="0000FF"/>
          </w:rPr>
          <w:t xml:space="preserve"> </w:t>
        </w:r>
        <w:r w:rsidR="009E053C" w:rsidRPr="006830F4">
          <w:rPr>
            <w:rFonts w:asciiTheme="minorHAnsi" w:hAnsiTheme="minorHAnsi" w:cstheme="minorHAnsi"/>
            <w:color w:val="0000FF"/>
            <w:u w:val="single" w:color="0000FF"/>
          </w:rPr>
          <w:t>2021</w:t>
        </w:r>
      </w:hyperlink>
      <w:r w:rsidR="009E053C" w:rsidRPr="006830F4">
        <w:rPr>
          <w:rFonts w:asciiTheme="minorHAnsi" w:hAnsiTheme="minorHAnsi" w:cstheme="minorHAnsi"/>
        </w:rPr>
        <w:t>).</w:t>
      </w:r>
    </w:p>
    <w:p w14:paraId="7AFC8C34" w14:textId="77777777" w:rsidR="009E053C" w:rsidRPr="006830F4" w:rsidRDefault="009E053C" w:rsidP="00316BAF">
      <w:pPr>
        <w:pStyle w:val="Ttulo3"/>
        <w:numPr>
          <w:ilvl w:val="0"/>
          <w:numId w:val="25"/>
        </w:numPr>
        <w:tabs>
          <w:tab w:val="left" w:pos="993"/>
          <w:tab w:val="left" w:pos="9639"/>
        </w:tabs>
        <w:spacing w:after="60"/>
        <w:ind w:left="567" w:right="686" w:firstLine="0"/>
        <w:jc w:val="left"/>
        <w:rPr>
          <w:rFonts w:asciiTheme="minorHAnsi" w:hAnsiTheme="minorHAnsi" w:cstheme="minorHAnsi"/>
        </w:rPr>
      </w:pPr>
      <w:r w:rsidRPr="006830F4">
        <w:rPr>
          <w:rFonts w:asciiTheme="minorHAnsi" w:hAnsiTheme="minorHAnsi" w:cstheme="minorHAnsi"/>
        </w:rPr>
        <w:t>Multa:</w:t>
      </w:r>
    </w:p>
    <w:p w14:paraId="459BAA8A" w14:textId="77777777" w:rsidR="009E053C" w:rsidRPr="006830F4" w:rsidRDefault="009E053C" w:rsidP="00316BAF">
      <w:pPr>
        <w:pStyle w:val="PargrafodaLista"/>
        <w:numPr>
          <w:ilvl w:val="1"/>
          <w:numId w:val="25"/>
        </w:numPr>
        <w:tabs>
          <w:tab w:val="left" w:pos="993"/>
          <w:tab w:val="left" w:pos="9639"/>
        </w:tabs>
        <w:spacing w:after="60"/>
        <w:ind w:left="709" w:right="687" w:firstLine="0"/>
        <w:rPr>
          <w:rFonts w:asciiTheme="minorHAnsi" w:hAnsiTheme="minorHAnsi" w:cstheme="minorHAnsi"/>
        </w:rPr>
      </w:pPr>
      <w:r w:rsidRPr="006830F4">
        <w:rPr>
          <w:rFonts w:asciiTheme="minorHAnsi" w:hAnsiTheme="minorHAnsi" w:cstheme="minorHAnsi"/>
        </w:rPr>
        <w:t>De</w:t>
      </w:r>
      <w:r w:rsidRPr="006830F4">
        <w:rPr>
          <w:rFonts w:asciiTheme="minorHAnsi" w:hAnsiTheme="minorHAnsi" w:cstheme="minorHAnsi"/>
          <w:spacing w:val="1"/>
        </w:rPr>
        <w:t xml:space="preserve"> </w:t>
      </w:r>
      <w:r w:rsidRPr="006830F4">
        <w:rPr>
          <w:rFonts w:asciiTheme="minorHAnsi" w:hAnsiTheme="minorHAnsi" w:cstheme="minorHAnsi"/>
        </w:rPr>
        <w:t>0,1%</w:t>
      </w:r>
      <w:r w:rsidRPr="006830F4">
        <w:rPr>
          <w:rFonts w:asciiTheme="minorHAnsi" w:hAnsiTheme="minorHAnsi" w:cstheme="minorHAnsi"/>
          <w:spacing w:val="1"/>
        </w:rPr>
        <w:t xml:space="preserve"> </w:t>
      </w:r>
      <w:r w:rsidRPr="006830F4">
        <w:rPr>
          <w:rFonts w:asciiTheme="minorHAnsi" w:hAnsiTheme="minorHAnsi" w:cstheme="minorHAnsi"/>
        </w:rPr>
        <w:t>(</w:t>
      </w:r>
      <w:r w:rsidRPr="006830F4">
        <w:rPr>
          <w:rFonts w:asciiTheme="minorHAnsi" w:hAnsiTheme="minorHAnsi" w:cstheme="minorHAnsi"/>
          <w:i/>
        </w:rPr>
        <w:t>um</w:t>
      </w:r>
      <w:r w:rsidRPr="006830F4">
        <w:rPr>
          <w:rFonts w:asciiTheme="minorHAnsi" w:hAnsiTheme="minorHAnsi" w:cstheme="minorHAnsi"/>
          <w:i/>
          <w:spacing w:val="1"/>
        </w:rPr>
        <w:t xml:space="preserve"> </w:t>
      </w:r>
      <w:r w:rsidRPr="006830F4">
        <w:rPr>
          <w:rFonts w:asciiTheme="minorHAnsi" w:hAnsiTheme="minorHAnsi" w:cstheme="minorHAnsi"/>
          <w:i/>
        </w:rPr>
        <w:t>décimo</w:t>
      </w:r>
      <w:r w:rsidRPr="006830F4">
        <w:rPr>
          <w:rFonts w:asciiTheme="minorHAnsi" w:hAnsiTheme="minorHAnsi" w:cstheme="minorHAnsi"/>
          <w:i/>
          <w:spacing w:val="1"/>
        </w:rPr>
        <w:t xml:space="preserve"> </w:t>
      </w:r>
      <w:r w:rsidRPr="006830F4">
        <w:rPr>
          <w:rFonts w:asciiTheme="minorHAnsi" w:hAnsiTheme="minorHAnsi" w:cstheme="minorHAnsi"/>
          <w:i/>
        </w:rPr>
        <w:t>por</w:t>
      </w:r>
      <w:r w:rsidRPr="006830F4">
        <w:rPr>
          <w:rFonts w:asciiTheme="minorHAnsi" w:hAnsiTheme="minorHAnsi" w:cstheme="minorHAnsi"/>
          <w:i/>
          <w:spacing w:val="1"/>
        </w:rPr>
        <w:t xml:space="preserve"> </w:t>
      </w:r>
      <w:r w:rsidRPr="006830F4">
        <w:rPr>
          <w:rFonts w:asciiTheme="minorHAnsi" w:hAnsiTheme="minorHAnsi" w:cstheme="minorHAnsi"/>
          <w:i/>
        </w:rPr>
        <w:t>cento</w:t>
      </w:r>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valor</w:t>
      </w:r>
      <w:r w:rsidRPr="006830F4">
        <w:rPr>
          <w:rFonts w:asciiTheme="minorHAnsi" w:hAnsiTheme="minorHAnsi" w:cstheme="minorHAnsi"/>
          <w:spacing w:val="1"/>
        </w:rPr>
        <w:t xml:space="preserve"> </w:t>
      </w:r>
      <w:r w:rsidRPr="006830F4">
        <w:rPr>
          <w:rFonts w:asciiTheme="minorHAnsi" w:hAnsiTheme="minorHAnsi" w:cstheme="minorHAnsi"/>
        </w:rPr>
        <w:t>global</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Contrato</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dia</w:t>
      </w:r>
      <w:r w:rsidRPr="006830F4">
        <w:rPr>
          <w:rFonts w:asciiTheme="minorHAnsi" w:hAnsiTheme="minorHAnsi" w:cstheme="minorHAnsi"/>
          <w:spacing w:val="1"/>
        </w:rPr>
        <w:t xml:space="preserve"> </w:t>
      </w:r>
      <w:r w:rsidRPr="006830F4">
        <w:rPr>
          <w:rFonts w:asciiTheme="minorHAnsi" w:hAnsiTheme="minorHAnsi" w:cstheme="minorHAnsi"/>
        </w:rPr>
        <w:t>consecutivo</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2"/>
        </w:rPr>
        <w:t xml:space="preserve"> </w:t>
      </w:r>
      <w:r w:rsidRPr="006830F4">
        <w:rPr>
          <w:rFonts w:asciiTheme="minorHAnsi" w:hAnsiTheme="minorHAnsi" w:cstheme="minorHAnsi"/>
        </w:rPr>
        <w:t>atraso</w:t>
      </w:r>
      <w:r w:rsidRPr="006830F4">
        <w:rPr>
          <w:rFonts w:asciiTheme="minorHAnsi" w:hAnsiTheme="minorHAnsi" w:cstheme="minorHAnsi"/>
          <w:spacing w:val="-2"/>
        </w:rPr>
        <w:t xml:space="preserve"> </w:t>
      </w:r>
      <w:r w:rsidRPr="006830F4">
        <w:rPr>
          <w:rFonts w:asciiTheme="minorHAnsi" w:hAnsiTheme="minorHAnsi" w:cstheme="minorHAnsi"/>
        </w:rPr>
        <w:t>em</w:t>
      </w:r>
      <w:r w:rsidRPr="006830F4">
        <w:rPr>
          <w:rFonts w:asciiTheme="minorHAnsi" w:hAnsiTheme="minorHAnsi" w:cstheme="minorHAnsi"/>
          <w:spacing w:val="-1"/>
        </w:rPr>
        <w:t xml:space="preserve"> </w:t>
      </w:r>
      <w:r w:rsidRPr="006830F4">
        <w:rPr>
          <w:rFonts w:asciiTheme="minorHAnsi" w:hAnsiTheme="minorHAnsi" w:cstheme="minorHAnsi"/>
        </w:rPr>
        <w:t>relação ao</w:t>
      </w:r>
      <w:r w:rsidRPr="006830F4">
        <w:rPr>
          <w:rFonts w:asciiTheme="minorHAnsi" w:hAnsiTheme="minorHAnsi" w:cstheme="minorHAnsi"/>
          <w:spacing w:val="-2"/>
        </w:rPr>
        <w:t xml:space="preserve"> </w:t>
      </w:r>
      <w:r w:rsidRPr="006830F4">
        <w:rPr>
          <w:rFonts w:asciiTheme="minorHAnsi" w:hAnsiTheme="minorHAnsi" w:cstheme="minorHAnsi"/>
        </w:rPr>
        <w:t>prazo</w:t>
      </w:r>
      <w:r w:rsidRPr="006830F4">
        <w:rPr>
          <w:rFonts w:asciiTheme="minorHAnsi" w:hAnsiTheme="minorHAnsi" w:cstheme="minorHAnsi"/>
          <w:spacing w:val="-3"/>
        </w:rPr>
        <w:t xml:space="preserve"> </w:t>
      </w:r>
      <w:r w:rsidRPr="006830F4">
        <w:rPr>
          <w:rFonts w:asciiTheme="minorHAnsi" w:hAnsiTheme="minorHAnsi" w:cstheme="minorHAnsi"/>
        </w:rPr>
        <w:t>de prestação dos</w:t>
      </w:r>
      <w:r w:rsidRPr="006830F4">
        <w:rPr>
          <w:rFonts w:asciiTheme="minorHAnsi" w:hAnsiTheme="minorHAnsi" w:cstheme="minorHAnsi"/>
          <w:spacing w:val="1"/>
        </w:rPr>
        <w:t xml:space="preserve"> </w:t>
      </w:r>
      <w:r w:rsidRPr="006830F4">
        <w:rPr>
          <w:rFonts w:asciiTheme="minorHAnsi" w:hAnsiTheme="minorHAnsi" w:cstheme="minorHAnsi"/>
        </w:rPr>
        <w:t>serviços;</w:t>
      </w:r>
    </w:p>
    <w:p w14:paraId="7FEA4F83" w14:textId="11429838" w:rsidR="009E053C" w:rsidRPr="006830F4" w:rsidRDefault="009E053C" w:rsidP="00316BAF">
      <w:pPr>
        <w:pStyle w:val="PargrafodaLista"/>
        <w:numPr>
          <w:ilvl w:val="1"/>
          <w:numId w:val="25"/>
        </w:numPr>
        <w:tabs>
          <w:tab w:val="left" w:pos="993"/>
          <w:tab w:val="left" w:pos="2021"/>
          <w:tab w:val="left" w:pos="9639"/>
        </w:tabs>
        <w:ind w:left="709" w:right="687" w:firstLine="0"/>
        <w:rPr>
          <w:rFonts w:asciiTheme="minorHAnsi" w:hAnsiTheme="minorHAnsi" w:cstheme="minorHAnsi"/>
        </w:rPr>
      </w:pPr>
      <w:r w:rsidRPr="006830F4">
        <w:rPr>
          <w:rFonts w:asciiTheme="minorHAnsi" w:hAnsiTheme="minorHAnsi" w:cstheme="minorHAnsi"/>
        </w:rPr>
        <w:t>De 1% (</w:t>
      </w:r>
      <w:r w:rsidRPr="006830F4">
        <w:rPr>
          <w:rFonts w:asciiTheme="minorHAnsi" w:hAnsiTheme="minorHAnsi" w:cstheme="minorHAnsi"/>
          <w:i/>
        </w:rPr>
        <w:t>um por cento</w:t>
      </w:r>
      <w:r w:rsidRPr="006830F4">
        <w:rPr>
          <w:rFonts w:asciiTheme="minorHAnsi" w:hAnsiTheme="minorHAnsi" w:cstheme="minorHAnsi"/>
        </w:rPr>
        <w:t>) do valor contratual quando a CONTRATADA, por ação,</w:t>
      </w:r>
      <w:r w:rsidRPr="006830F4">
        <w:rPr>
          <w:rFonts w:asciiTheme="minorHAnsi" w:hAnsiTheme="minorHAnsi" w:cstheme="minorHAnsi"/>
          <w:spacing w:val="1"/>
        </w:rPr>
        <w:t xml:space="preserve"> </w:t>
      </w:r>
      <w:r w:rsidRPr="006830F4">
        <w:rPr>
          <w:rFonts w:asciiTheme="minorHAnsi" w:hAnsiTheme="minorHAnsi" w:cstheme="minorHAnsi"/>
        </w:rPr>
        <w:t>omissão</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negligência,</w:t>
      </w:r>
      <w:r w:rsidRPr="006830F4">
        <w:rPr>
          <w:rFonts w:asciiTheme="minorHAnsi" w:hAnsiTheme="minorHAnsi" w:cstheme="minorHAnsi"/>
          <w:spacing w:val="1"/>
        </w:rPr>
        <w:t xml:space="preserve"> </w:t>
      </w:r>
      <w:r w:rsidRPr="006830F4">
        <w:rPr>
          <w:rFonts w:asciiTheme="minorHAnsi" w:hAnsiTheme="minorHAnsi" w:cstheme="minorHAnsi"/>
        </w:rPr>
        <w:t>infringir</w:t>
      </w:r>
      <w:r w:rsidRPr="006830F4">
        <w:rPr>
          <w:rFonts w:asciiTheme="minorHAnsi" w:hAnsiTheme="minorHAnsi" w:cstheme="minorHAnsi"/>
          <w:spacing w:val="1"/>
        </w:rPr>
        <w:t xml:space="preserve"> </w:t>
      </w:r>
      <w:r w:rsidRPr="006830F4">
        <w:rPr>
          <w:rFonts w:asciiTheme="minorHAnsi" w:hAnsiTheme="minorHAnsi" w:cstheme="minorHAnsi"/>
        </w:rPr>
        <w:t>qualquer</w:t>
      </w:r>
      <w:r w:rsidRPr="006830F4">
        <w:rPr>
          <w:rFonts w:asciiTheme="minorHAnsi" w:hAnsiTheme="minorHAnsi" w:cstheme="minorHAnsi"/>
          <w:spacing w:val="1"/>
        </w:rPr>
        <w:t xml:space="preserve"> </w:t>
      </w:r>
      <w:r w:rsidRPr="006830F4">
        <w:rPr>
          <w:rFonts w:asciiTheme="minorHAnsi" w:hAnsiTheme="minorHAnsi" w:cstheme="minorHAnsi"/>
        </w:rPr>
        <w:t>das</w:t>
      </w:r>
      <w:r w:rsidRPr="006830F4">
        <w:rPr>
          <w:rFonts w:asciiTheme="minorHAnsi" w:hAnsiTheme="minorHAnsi" w:cstheme="minorHAnsi"/>
          <w:spacing w:val="1"/>
        </w:rPr>
        <w:t xml:space="preserve"> </w:t>
      </w:r>
      <w:r w:rsidRPr="006830F4">
        <w:rPr>
          <w:rFonts w:asciiTheme="minorHAnsi" w:hAnsiTheme="minorHAnsi" w:cstheme="minorHAnsi"/>
        </w:rPr>
        <w:t>obrigações</w:t>
      </w:r>
      <w:r w:rsidRPr="006830F4">
        <w:rPr>
          <w:rFonts w:asciiTheme="minorHAnsi" w:hAnsiTheme="minorHAnsi" w:cstheme="minorHAnsi"/>
          <w:spacing w:val="1"/>
        </w:rPr>
        <w:t xml:space="preserve"> </w:t>
      </w:r>
      <w:r w:rsidRPr="006830F4">
        <w:rPr>
          <w:rFonts w:asciiTheme="minorHAnsi" w:hAnsiTheme="minorHAnsi" w:cstheme="minorHAnsi"/>
        </w:rPr>
        <w:t>estipuladas</w:t>
      </w:r>
      <w:r w:rsidRPr="006830F4">
        <w:rPr>
          <w:rFonts w:asciiTheme="minorHAnsi" w:hAnsiTheme="minorHAnsi" w:cstheme="minorHAnsi"/>
          <w:spacing w:val="1"/>
        </w:rPr>
        <w:t xml:space="preserve"> </w:t>
      </w:r>
      <w:r w:rsidRPr="006830F4">
        <w:rPr>
          <w:rFonts w:asciiTheme="minorHAnsi" w:hAnsiTheme="minorHAnsi" w:cstheme="minorHAnsi"/>
        </w:rPr>
        <w:t>neste</w:t>
      </w:r>
      <w:r w:rsidRPr="006830F4">
        <w:rPr>
          <w:rFonts w:asciiTheme="minorHAnsi" w:hAnsiTheme="minorHAnsi" w:cstheme="minorHAnsi"/>
          <w:spacing w:val="1"/>
        </w:rPr>
        <w:t xml:space="preserve"> </w:t>
      </w:r>
      <w:r w:rsidRPr="006830F4">
        <w:rPr>
          <w:rFonts w:asciiTheme="minorHAnsi" w:hAnsiTheme="minorHAnsi" w:cstheme="minorHAnsi"/>
        </w:rPr>
        <w:t>instrumento</w:t>
      </w:r>
      <w:r w:rsidR="00AE2F6E" w:rsidRPr="006830F4">
        <w:rPr>
          <w:rFonts w:asciiTheme="minorHAnsi" w:hAnsiTheme="minorHAnsi" w:cstheme="minorHAnsi"/>
        </w:rPr>
        <w:t>.</w:t>
      </w:r>
    </w:p>
    <w:p w14:paraId="42D66912" w14:textId="77777777" w:rsidR="00AE2F6E" w:rsidRPr="006830F4"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14:paraId="5AF95D8F" w14:textId="04B7AC5C"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14:paraId="155BF4B4" w14:textId="77777777" w:rsidR="00AE2F6E" w:rsidRPr="006830F4" w:rsidRDefault="00AE2F6E" w:rsidP="00AE2F6E">
      <w:pPr>
        <w:pStyle w:val="PargrafodaLista"/>
        <w:tabs>
          <w:tab w:val="left" w:pos="284"/>
          <w:tab w:val="left" w:pos="993"/>
          <w:tab w:val="left" w:pos="9923"/>
        </w:tabs>
        <w:ind w:left="284"/>
        <w:rPr>
          <w:rFonts w:asciiTheme="minorHAnsi" w:hAnsiTheme="minorHAnsi" w:cstheme="minorHAnsi"/>
        </w:rPr>
      </w:pPr>
    </w:p>
    <w:p w14:paraId="2B87124A" w14:textId="03C76879"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A aplicação das sanções previstas neste Contrato não exclui, em hipótese alguma, a obrigação de reparação integral do dano causado ao Contratante (</w:t>
      </w:r>
      <w:hyperlink r:id="rId57" w:anchor="art156§9">
        <w:r w:rsidRPr="006830F4">
          <w:rPr>
            <w:rFonts w:asciiTheme="minorHAnsi" w:hAnsiTheme="minorHAnsi" w:cstheme="minorHAnsi"/>
          </w:rPr>
          <w:t>art. 156, §9º, da Lei nº</w:t>
        </w:r>
      </w:hyperlink>
      <w:r w:rsidRPr="006830F4">
        <w:rPr>
          <w:rFonts w:asciiTheme="minorHAnsi" w:hAnsiTheme="minorHAnsi" w:cstheme="minorHAnsi"/>
        </w:rPr>
        <w:t xml:space="preserve"> </w:t>
      </w:r>
      <w:hyperlink r:id="rId58" w:anchor="art156§9">
        <w:r w:rsidRPr="006830F4">
          <w:rPr>
            <w:rFonts w:asciiTheme="minorHAnsi" w:hAnsiTheme="minorHAnsi" w:cstheme="minorHAnsi"/>
          </w:rPr>
          <w:t>14.133, de 2021</w:t>
        </w:r>
      </w:hyperlink>
      <w:r w:rsidRPr="006830F4">
        <w:rPr>
          <w:rFonts w:asciiTheme="minorHAnsi" w:hAnsiTheme="minorHAnsi" w:cstheme="minorHAnsi"/>
        </w:rPr>
        <w:t>)</w:t>
      </w:r>
    </w:p>
    <w:p w14:paraId="13FF9D96" w14:textId="77777777" w:rsidR="00AE2F6E" w:rsidRPr="006830F4" w:rsidRDefault="00AE2F6E" w:rsidP="00AE2F6E">
      <w:pPr>
        <w:tabs>
          <w:tab w:val="left" w:pos="284"/>
          <w:tab w:val="left" w:pos="993"/>
          <w:tab w:val="left" w:pos="9923"/>
        </w:tabs>
        <w:ind w:left="284"/>
        <w:rPr>
          <w:rFonts w:asciiTheme="minorHAnsi" w:hAnsiTheme="minorHAnsi" w:cstheme="minorHAnsi"/>
        </w:rPr>
      </w:pPr>
    </w:p>
    <w:p w14:paraId="79B1B0A6" w14:textId="20A270C4" w:rsidR="00AE2F6E" w:rsidRPr="006830F4"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Todas as sanções previstas neste Contrato poderão ser aplicadas cumulativamente</w:t>
      </w:r>
      <w:r w:rsidRPr="006830F4">
        <w:rPr>
          <w:rFonts w:asciiTheme="minorHAnsi" w:hAnsiTheme="minorHAnsi" w:cstheme="minorHAnsi"/>
          <w:spacing w:val="1"/>
        </w:rPr>
        <w:t xml:space="preserve"> </w:t>
      </w:r>
      <w:r w:rsidRPr="006830F4">
        <w:rPr>
          <w:rFonts w:asciiTheme="minorHAnsi" w:hAnsiTheme="minorHAnsi" w:cstheme="minorHAnsi"/>
        </w:rPr>
        <w:t>com a</w:t>
      </w:r>
      <w:r w:rsidRPr="006830F4">
        <w:rPr>
          <w:rFonts w:asciiTheme="minorHAnsi" w:hAnsiTheme="minorHAnsi" w:cstheme="minorHAnsi"/>
          <w:spacing w:val="-4"/>
        </w:rPr>
        <w:t xml:space="preserve"> </w:t>
      </w:r>
      <w:r w:rsidRPr="006830F4">
        <w:rPr>
          <w:rFonts w:asciiTheme="minorHAnsi" w:hAnsiTheme="minorHAnsi" w:cstheme="minorHAnsi"/>
        </w:rPr>
        <w:t>multa</w:t>
      </w:r>
      <w:r w:rsidRPr="006830F4">
        <w:rPr>
          <w:rFonts w:asciiTheme="minorHAnsi" w:hAnsiTheme="minorHAnsi" w:cstheme="minorHAnsi"/>
          <w:spacing w:val="-2"/>
        </w:rPr>
        <w:t xml:space="preserve"> </w:t>
      </w:r>
      <w:r w:rsidRPr="006830F4">
        <w:rPr>
          <w:rFonts w:asciiTheme="minorHAnsi" w:hAnsiTheme="minorHAnsi" w:cstheme="minorHAnsi"/>
        </w:rPr>
        <w:t>(</w:t>
      </w:r>
      <w:hyperlink r:id="rId59" w:anchor="art156§7">
        <w:r w:rsidRPr="006830F4">
          <w:rPr>
            <w:rFonts w:asciiTheme="minorHAnsi" w:hAnsiTheme="minorHAnsi" w:cstheme="minorHAnsi"/>
            <w:color w:val="0000FF"/>
            <w:u w:val="single" w:color="0000FF"/>
          </w:rPr>
          <w:t>art.</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156,</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§7º,</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da Lei nº</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2021</w:t>
        </w:r>
      </w:hyperlink>
      <w:r w:rsidRPr="006830F4">
        <w:rPr>
          <w:rFonts w:asciiTheme="minorHAnsi" w:hAnsiTheme="minorHAnsi" w:cstheme="minorHAnsi"/>
        </w:rPr>
        <w:t>)</w:t>
      </w:r>
      <w:r w:rsidR="00AE2F6E" w:rsidRPr="006830F4">
        <w:rPr>
          <w:rFonts w:asciiTheme="minorHAnsi" w:hAnsiTheme="minorHAnsi" w:cstheme="minorHAnsi"/>
        </w:rPr>
        <w:t>.</w:t>
      </w:r>
    </w:p>
    <w:p w14:paraId="507C234A" w14:textId="77777777" w:rsidR="009E053C" w:rsidRPr="006830F4"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Antes da aplicação da multa será facultada a defesa do interessado no prazo de 15 (quinze) dias úteis, contado da data de sua intimação (</w:t>
      </w:r>
      <w:hyperlink r:id="rId60" w:anchor="art157">
        <w:r w:rsidRPr="006830F4">
          <w:rPr>
            <w:rFonts w:asciiTheme="minorHAnsi" w:hAnsiTheme="minorHAnsi" w:cstheme="minorHAnsi"/>
          </w:rPr>
          <w:t>art. 157, da Lei nº 14.133, de 2021</w:t>
        </w:r>
      </w:hyperlink>
      <w:r w:rsidRPr="006830F4">
        <w:rPr>
          <w:rFonts w:asciiTheme="minorHAnsi" w:hAnsiTheme="minorHAnsi" w:cstheme="minorHAnsi"/>
        </w:rPr>
        <w:t>)</w:t>
      </w:r>
    </w:p>
    <w:p w14:paraId="4562A3AD" w14:textId="77777777" w:rsidR="009E053C" w:rsidRPr="006830F4"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1" w:anchor="art156§8">
        <w:r w:rsidRPr="006830F4">
          <w:rPr>
            <w:rFonts w:asciiTheme="minorHAnsi" w:hAnsiTheme="minorHAnsi" w:cstheme="minorHAnsi"/>
          </w:rPr>
          <w:t>art.</w:t>
        </w:r>
      </w:hyperlink>
      <w:r w:rsidRPr="006830F4">
        <w:rPr>
          <w:rFonts w:asciiTheme="minorHAnsi" w:hAnsiTheme="minorHAnsi" w:cstheme="minorHAnsi"/>
        </w:rPr>
        <w:t xml:space="preserve"> </w:t>
      </w:r>
      <w:hyperlink r:id="rId62" w:anchor="art156§8">
        <w:r w:rsidRPr="006830F4">
          <w:rPr>
            <w:rFonts w:asciiTheme="minorHAnsi" w:hAnsiTheme="minorHAnsi" w:cstheme="minorHAnsi"/>
          </w:rPr>
          <w:t>156, §8º, da Lei nº 14.133, de 2021</w:t>
        </w:r>
      </w:hyperlink>
      <w:r w:rsidRPr="006830F4">
        <w:rPr>
          <w:rFonts w:asciiTheme="minorHAnsi" w:hAnsiTheme="minorHAnsi" w:cstheme="minorHAnsi"/>
        </w:rPr>
        <w:t>).</w:t>
      </w:r>
    </w:p>
    <w:p w14:paraId="742DFCDC" w14:textId="21373E48" w:rsidR="009E053C" w:rsidRPr="006830F4"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Previamente ao encaminhamento à cobrança judicial, a multa poderá ser recolhida</w:t>
      </w:r>
      <w:r w:rsidRPr="006830F4">
        <w:rPr>
          <w:rFonts w:asciiTheme="minorHAnsi" w:hAnsiTheme="minorHAnsi" w:cstheme="minorHAnsi"/>
          <w:spacing w:val="1"/>
        </w:rPr>
        <w:t xml:space="preserve"> </w:t>
      </w:r>
      <w:r w:rsidRPr="006830F4">
        <w:rPr>
          <w:rFonts w:asciiTheme="minorHAnsi" w:hAnsiTheme="minorHAnsi" w:cstheme="minorHAnsi"/>
        </w:rPr>
        <w:t>administrativamente</w:t>
      </w:r>
      <w:r w:rsidRPr="006830F4">
        <w:rPr>
          <w:rFonts w:asciiTheme="minorHAnsi" w:hAnsiTheme="minorHAnsi" w:cstheme="minorHAnsi"/>
          <w:spacing w:val="20"/>
        </w:rPr>
        <w:t xml:space="preserve"> </w:t>
      </w:r>
      <w:r w:rsidRPr="006830F4">
        <w:rPr>
          <w:rFonts w:asciiTheme="minorHAnsi" w:hAnsiTheme="minorHAnsi" w:cstheme="minorHAnsi"/>
        </w:rPr>
        <w:t>no</w:t>
      </w:r>
      <w:r w:rsidRPr="006830F4">
        <w:rPr>
          <w:rFonts w:asciiTheme="minorHAnsi" w:hAnsiTheme="minorHAnsi" w:cstheme="minorHAnsi"/>
          <w:spacing w:val="18"/>
        </w:rPr>
        <w:t xml:space="preserve"> </w:t>
      </w:r>
      <w:r w:rsidRPr="006830F4">
        <w:rPr>
          <w:rFonts w:asciiTheme="minorHAnsi" w:hAnsiTheme="minorHAnsi" w:cstheme="minorHAnsi"/>
        </w:rPr>
        <w:t>prazo</w:t>
      </w:r>
      <w:r w:rsidRPr="006830F4">
        <w:rPr>
          <w:rFonts w:asciiTheme="minorHAnsi" w:hAnsiTheme="minorHAnsi" w:cstheme="minorHAnsi"/>
          <w:spacing w:val="21"/>
        </w:rPr>
        <w:t xml:space="preserve"> </w:t>
      </w:r>
      <w:r w:rsidRPr="006830F4">
        <w:rPr>
          <w:rFonts w:asciiTheme="minorHAnsi" w:hAnsiTheme="minorHAnsi" w:cstheme="minorHAnsi"/>
        </w:rPr>
        <w:t>máximo</w:t>
      </w:r>
      <w:r w:rsidRPr="006830F4">
        <w:rPr>
          <w:rFonts w:asciiTheme="minorHAnsi" w:hAnsiTheme="minorHAnsi" w:cstheme="minorHAnsi"/>
          <w:spacing w:val="21"/>
        </w:rPr>
        <w:t xml:space="preserve"> </w:t>
      </w:r>
      <w:r w:rsidRPr="006830F4">
        <w:rPr>
          <w:rFonts w:asciiTheme="minorHAnsi" w:hAnsiTheme="minorHAnsi" w:cstheme="minorHAnsi"/>
        </w:rPr>
        <w:t>de</w:t>
      </w:r>
      <w:r w:rsidRPr="006830F4">
        <w:rPr>
          <w:rFonts w:asciiTheme="minorHAnsi" w:hAnsiTheme="minorHAnsi" w:cstheme="minorHAnsi"/>
          <w:spacing w:val="20"/>
        </w:rPr>
        <w:t xml:space="preserve"> </w:t>
      </w:r>
      <w:r w:rsidRPr="006830F4">
        <w:rPr>
          <w:rFonts w:asciiTheme="minorHAnsi" w:hAnsiTheme="minorHAnsi" w:cstheme="minorHAnsi"/>
        </w:rPr>
        <w:t>30</w:t>
      </w:r>
      <w:r w:rsidRPr="006830F4">
        <w:rPr>
          <w:rFonts w:asciiTheme="minorHAnsi" w:hAnsiTheme="minorHAnsi" w:cstheme="minorHAnsi"/>
          <w:spacing w:val="18"/>
        </w:rPr>
        <w:t xml:space="preserve"> </w:t>
      </w:r>
      <w:r w:rsidRPr="006830F4">
        <w:rPr>
          <w:rFonts w:asciiTheme="minorHAnsi" w:hAnsiTheme="minorHAnsi" w:cstheme="minorHAnsi"/>
        </w:rPr>
        <w:t>(trinta)</w:t>
      </w:r>
      <w:r w:rsidRPr="006830F4">
        <w:rPr>
          <w:rFonts w:asciiTheme="minorHAnsi" w:hAnsiTheme="minorHAnsi" w:cstheme="minorHAnsi"/>
          <w:spacing w:val="22"/>
        </w:rPr>
        <w:t xml:space="preserve"> </w:t>
      </w:r>
      <w:r w:rsidRPr="006830F4">
        <w:rPr>
          <w:rFonts w:asciiTheme="minorHAnsi" w:hAnsiTheme="minorHAnsi" w:cstheme="minorHAnsi"/>
        </w:rPr>
        <w:t>dias,</w:t>
      </w:r>
      <w:r w:rsidRPr="006830F4">
        <w:rPr>
          <w:rFonts w:asciiTheme="minorHAnsi" w:hAnsiTheme="minorHAnsi" w:cstheme="minorHAnsi"/>
          <w:spacing w:val="22"/>
        </w:rPr>
        <w:t xml:space="preserve"> </w:t>
      </w:r>
      <w:r w:rsidRPr="006830F4">
        <w:rPr>
          <w:rFonts w:asciiTheme="minorHAnsi" w:hAnsiTheme="minorHAnsi" w:cstheme="minorHAnsi"/>
        </w:rPr>
        <w:t>a</w:t>
      </w:r>
      <w:r w:rsidRPr="006830F4">
        <w:rPr>
          <w:rFonts w:asciiTheme="minorHAnsi" w:hAnsiTheme="minorHAnsi" w:cstheme="minorHAnsi"/>
          <w:spacing w:val="21"/>
        </w:rPr>
        <w:t xml:space="preserve"> </w:t>
      </w:r>
      <w:r w:rsidRPr="006830F4">
        <w:rPr>
          <w:rFonts w:asciiTheme="minorHAnsi" w:hAnsiTheme="minorHAnsi" w:cstheme="minorHAnsi"/>
        </w:rPr>
        <w:t>contar</w:t>
      </w:r>
      <w:r w:rsidRPr="006830F4">
        <w:rPr>
          <w:rFonts w:asciiTheme="minorHAnsi" w:hAnsiTheme="minorHAnsi" w:cstheme="minorHAnsi"/>
          <w:spacing w:val="22"/>
        </w:rPr>
        <w:t xml:space="preserve"> </w:t>
      </w:r>
      <w:r w:rsidRPr="006830F4">
        <w:rPr>
          <w:rFonts w:asciiTheme="minorHAnsi" w:hAnsiTheme="minorHAnsi" w:cstheme="minorHAnsi"/>
        </w:rPr>
        <w:t>da</w:t>
      </w:r>
      <w:r w:rsidRPr="006830F4">
        <w:rPr>
          <w:rFonts w:asciiTheme="minorHAnsi" w:hAnsiTheme="minorHAnsi" w:cstheme="minorHAnsi"/>
          <w:spacing w:val="18"/>
        </w:rPr>
        <w:t xml:space="preserve"> </w:t>
      </w:r>
      <w:r w:rsidRPr="006830F4">
        <w:rPr>
          <w:rFonts w:asciiTheme="minorHAnsi" w:hAnsiTheme="minorHAnsi" w:cstheme="minorHAnsi"/>
        </w:rPr>
        <w:t>data</w:t>
      </w:r>
      <w:r w:rsidRPr="006830F4">
        <w:rPr>
          <w:rFonts w:asciiTheme="minorHAnsi" w:hAnsiTheme="minorHAnsi" w:cstheme="minorHAnsi"/>
          <w:spacing w:val="22"/>
        </w:rPr>
        <w:t xml:space="preserve"> </w:t>
      </w:r>
      <w:r w:rsidRPr="006830F4">
        <w:rPr>
          <w:rFonts w:asciiTheme="minorHAnsi" w:hAnsiTheme="minorHAnsi" w:cstheme="minorHAnsi"/>
        </w:rPr>
        <w:t>do</w:t>
      </w:r>
      <w:r w:rsidRPr="006830F4">
        <w:rPr>
          <w:rFonts w:asciiTheme="minorHAnsi" w:hAnsiTheme="minorHAnsi" w:cstheme="minorHAnsi"/>
          <w:spacing w:val="20"/>
        </w:rPr>
        <w:t xml:space="preserve"> </w:t>
      </w:r>
      <w:r w:rsidRPr="006830F4">
        <w:rPr>
          <w:rFonts w:asciiTheme="minorHAnsi" w:hAnsiTheme="minorHAnsi" w:cstheme="minorHAnsi"/>
        </w:rPr>
        <w:t>recebimento</w:t>
      </w:r>
      <w:r w:rsidRPr="006830F4">
        <w:rPr>
          <w:rFonts w:asciiTheme="minorHAnsi" w:hAnsiTheme="minorHAnsi" w:cstheme="minorHAnsi"/>
          <w:spacing w:val="-59"/>
        </w:rPr>
        <w:t xml:space="preserve"> </w:t>
      </w:r>
      <w:r w:rsidRPr="006830F4">
        <w:rPr>
          <w:rFonts w:asciiTheme="minorHAnsi" w:hAnsiTheme="minorHAnsi" w:cstheme="minorHAnsi"/>
        </w:rPr>
        <w:t>da</w:t>
      </w:r>
      <w:r w:rsidRPr="006830F4">
        <w:rPr>
          <w:rFonts w:asciiTheme="minorHAnsi" w:hAnsiTheme="minorHAnsi" w:cstheme="minorHAnsi"/>
          <w:spacing w:val="-1"/>
        </w:rPr>
        <w:t xml:space="preserve"> </w:t>
      </w:r>
      <w:r w:rsidRPr="006830F4">
        <w:rPr>
          <w:rFonts w:asciiTheme="minorHAnsi" w:hAnsiTheme="minorHAnsi" w:cstheme="minorHAnsi"/>
        </w:rPr>
        <w:t>comunicação</w:t>
      </w:r>
      <w:r w:rsidRPr="006830F4">
        <w:rPr>
          <w:rFonts w:asciiTheme="minorHAnsi" w:hAnsiTheme="minorHAnsi" w:cstheme="minorHAnsi"/>
          <w:spacing w:val="-2"/>
        </w:rPr>
        <w:t xml:space="preserve"> </w:t>
      </w:r>
      <w:r w:rsidRPr="006830F4">
        <w:rPr>
          <w:rFonts w:asciiTheme="minorHAnsi" w:hAnsiTheme="minorHAnsi" w:cstheme="minorHAnsi"/>
        </w:rPr>
        <w:t>enviada</w:t>
      </w:r>
      <w:r w:rsidRPr="006830F4">
        <w:rPr>
          <w:rFonts w:asciiTheme="minorHAnsi" w:hAnsiTheme="minorHAnsi" w:cstheme="minorHAnsi"/>
          <w:spacing w:val="-2"/>
        </w:rPr>
        <w:t xml:space="preserve"> </w:t>
      </w:r>
      <w:r w:rsidRPr="006830F4">
        <w:rPr>
          <w:rFonts w:asciiTheme="minorHAnsi" w:hAnsiTheme="minorHAnsi" w:cstheme="minorHAnsi"/>
        </w:rPr>
        <w:t>pela autoridade competente.</w:t>
      </w:r>
    </w:p>
    <w:p w14:paraId="5F5D1DEE" w14:textId="77777777" w:rsidR="00AE2F6E" w:rsidRPr="006830F4" w:rsidRDefault="00AE2F6E" w:rsidP="00AE2F6E">
      <w:pPr>
        <w:pStyle w:val="PargrafodaLista"/>
        <w:tabs>
          <w:tab w:val="left" w:pos="284"/>
          <w:tab w:val="left" w:pos="993"/>
          <w:tab w:val="left" w:pos="9923"/>
        </w:tabs>
        <w:ind w:left="284"/>
        <w:rPr>
          <w:rFonts w:asciiTheme="minorHAnsi" w:hAnsiTheme="minorHAnsi" w:cstheme="minorHAnsi"/>
        </w:rPr>
      </w:pPr>
    </w:p>
    <w:p w14:paraId="234A7C09" w14:textId="12522222"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63" w:anchor="art158">
        <w:r w:rsidRPr="006830F4">
          <w:rPr>
            <w:rFonts w:asciiTheme="minorHAnsi" w:hAnsiTheme="minorHAnsi" w:cstheme="minorHAnsi"/>
          </w:rPr>
          <w:t>art. 158 da Lei nº 14.133, de 2021</w:t>
        </w:r>
      </w:hyperlink>
      <w:r w:rsidRPr="006830F4">
        <w:rPr>
          <w:rFonts w:asciiTheme="minorHAnsi" w:hAnsiTheme="minorHAnsi" w:cstheme="minorHAnsi"/>
        </w:rPr>
        <w:t>, para as penalidades de impedimento de licitar e contratar e de declaração de inidoneidade para licitar ou contratar.</w:t>
      </w:r>
    </w:p>
    <w:p w14:paraId="73F430B0" w14:textId="77777777" w:rsidR="00AE2F6E" w:rsidRPr="006830F4" w:rsidRDefault="00AE2F6E" w:rsidP="00AE2F6E">
      <w:pPr>
        <w:pStyle w:val="PargrafodaLista"/>
        <w:tabs>
          <w:tab w:val="left" w:pos="284"/>
          <w:tab w:val="left" w:pos="993"/>
          <w:tab w:val="left" w:pos="9923"/>
        </w:tabs>
        <w:ind w:left="284"/>
        <w:rPr>
          <w:rFonts w:asciiTheme="minorHAnsi" w:hAnsiTheme="minorHAnsi" w:cstheme="minorHAnsi"/>
        </w:rPr>
      </w:pPr>
    </w:p>
    <w:p w14:paraId="7B851F56" w14:textId="77777777"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Na aplicação das sanções serão considerados (</w:t>
      </w:r>
      <w:hyperlink r:id="rId64" w:anchor="art156§1">
        <w:r w:rsidRPr="006830F4">
          <w:rPr>
            <w:rFonts w:asciiTheme="minorHAnsi" w:hAnsiTheme="minorHAnsi" w:cstheme="minorHAnsi"/>
          </w:rPr>
          <w:t>art. 156, §1º, da Lei nº 14.133, de</w:t>
        </w:r>
      </w:hyperlink>
      <w:r w:rsidRPr="006830F4">
        <w:rPr>
          <w:rFonts w:asciiTheme="minorHAnsi" w:hAnsiTheme="minorHAnsi" w:cstheme="minorHAnsi"/>
        </w:rPr>
        <w:t xml:space="preserve"> </w:t>
      </w:r>
      <w:hyperlink r:id="rId65" w:anchor="art156§1">
        <w:r w:rsidRPr="006830F4">
          <w:rPr>
            <w:rFonts w:asciiTheme="minorHAnsi" w:hAnsiTheme="minorHAnsi" w:cstheme="minorHAnsi"/>
          </w:rPr>
          <w:t>2021</w:t>
        </w:r>
      </w:hyperlink>
      <w:r w:rsidRPr="006830F4">
        <w:rPr>
          <w:rFonts w:asciiTheme="minorHAnsi" w:hAnsiTheme="minorHAnsi" w:cstheme="minorHAnsi"/>
        </w:rPr>
        <w:t>):</w:t>
      </w:r>
    </w:p>
    <w:p w14:paraId="3D101DAE" w14:textId="77777777" w:rsidR="009E053C" w:rsidRPr="006830F4"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rPr>
        <w:lastRenderedPageBreak/>
        <w:t>A</w:t>
      </w:r>
      <w:r w:rsidRPr="006830F4">
        <w:rPr>
          <w:rFonts w:asciiTheme="minorHAnsi" w:hAnsiTheme="minorHAnsi" w:cstheme="minorHAnsi"/>
          <w:spacing w:val="-1"/>
        </w:rPr>
        <w:t xml:space="preserve"> </w:t>
      </w:r>
      <w:r w:rsidRPr="006830F4">
        <w:rPr>
          <w:rFonts w:asciiTheme="minorHAnsi" w:hAnsiTheme="minorHAnsi" w:cstheme="minorHAnsi"/>
        </w:rPr>
        <w:t>natureza</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3"/>
        </w:rPr>
        <w:t xml:space="preserve"> </w:t>
      </w:r>
      <w:r w:rsidRPr="006830F4">
        <w:rPr>
          <w:rFonts w:asciiTheme="minorHAnsi" w:hAnsiTheme="minorHAnsi" w:cstheme="minorHAnsi"/>
        </w:rPr>
        <w:t>a gravidade</w:t>
      </w:r>
      <w:r w:rsidRPr="006830F4">
        <w:rPr>
          <w:rFonts w:asciiTheme="minorHAnsi" w:hAnsiTheme="minorHAnsi" w:cstheme="minorHAnsi"/>
          <w:spacing w:val="-3"/>
        </w:rPr>
        <w:t xml:space="preserve"> </w:t>
      </w:r>
      <w:r w:rsidRPr="006830F4">
        <w:rPr>
          <w:rFonts w:asciiTheme="minorHAnsi" w:hAnsiTheme="minorHAnsi" w:cstheme="minorHAnsi"/>
        </w:rPr>
        <w:t>da</w:t>
      </w:r>
      <w:r w:rsidRPr="006830F4">
        <w:rPr>
          <w:rFonts w:asciiTheme="minorHAnsi" w:hAnsiTheme="minorHAnsi" w:cstheme="minorHAnsi"/>
          <w:spacing w:val="-1"/>
        </w:rPr>
        <w:t xml:space="preserve"> </w:t>
      </w:r>
      <w:r w:rsidRPr="006830F4">
        <w:rPr>
          <w:rFonts w:asciiTheme="minorHAnsi" w:hAnsiTheme="minorHAnsi" w:cstheme="minorHAnsi"/>
        </w:rPr>
        <w:t>infração cometida;</w:t>
      </w:r>
    </w:p>
    <w:p w14:paraId="2E4F645E" w14:textId="77777777" w:rsidR="009E053C" w:rsidRPr="006830F4"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6830F4">
        <w:rPr>
          <w:rFonts w:asciiTheme="minorHAnsi" w:hAnsiTheme="minorHAnsi" w:cstheme="minorHAnsi"/>
        </w:rPr>
        <w:t>As</w:t>
      </w:r>
      <w:r w:rsidRPr="006830F4">
        <w:rPr>
          <w:rFonts w:asciiTheme="minorHAnsi" w:hAnsiTheme="minorHAnsi" w:cstheme="minorHAnsi"/>
          <w:spacing w:val="-1"/>
        </w:rPr>
        <w:t xml:space="preserve"> </w:t>
      </w:r>
      <w:r w:rsidRPr="006830F4">
        <w:rPr>
          <w:rFonts w:asciiTheme="minorHAnsi" w:hAnsiTheme="minorHAnsi" w:cstheme="minorHAnsi"/>
        </w:rPr>
        <w:t>peculiaridades do</w:t>
      </w:r>
      <w:r w:rsidRPr="006830F4">
        <w:rPr>
          <w:rFonts w:asciiTheme="minorHAnsi" w:hAnsiTheme="minorHAnsi" w:cstheme="minorHAnsi"/>
          <w:spacing w:val="-2"/>
        </w:rPr>
        <w:t xml:space="preserve"> </w:t>
      </w:r>
      <w:r w:rsidRPr="006830F4">
        <w:rPr>
          <w:rFonts w:asciiTheme="minorHAnsi" w:hAnsiTheme="minorHAnsi" w:cstheme="minorHAnsi"/>
        </w:rPr>
        <w:t>caso concreto;</w:t>
      </w:r>
    </w:p>
    <w:p w14:paraId="36CA40EB" w14:textId="77777777" w:rsidR="009E053C" w:rsidRPr="006830F4"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rPr>
        <w:t>As</w:t>
      </w:r>
      <w:r w:rsidRPr="006830F4">
        <w:rPr>
          <w:rFonts w:asciiTheme="minorHAnsi" w:hAnsiTheme="minorHAnsi" w:cstheme="minorHAnsi"/>
          <w:spacing w:val="-2"/>
        </w:rPr>
        <w:t xml:space="preserve"> </w:t>
      </w:r>
      <w:r w:rsidRPr="006830F4">
        <w:rPr>
          <w:rFonts w:asciiTheme="minorHAnsi" w:hAnsiTheme="minorHAnsi" w:cstheme="minorHAnsi"/>
        </w:rPr>
        <w:t>circunstâncias</w:t>
      </w:r>
      <w:r w:rsidRPr="006830F4">
        <w:rPr>
          <w:rFonts w:asciiTheme="minorHAnsi" w:hAnsiTheme="minorHAnsi" w:cstheme="minorHAnsi"/>
          <w:spacing w:val="-1"/>
        </w:rPr>
        <w:t xml:space="preserve"> </w:t>
      </w:r>
      <w:r w:rsidRPr="006830F4">
        <w:rPr>
          <w:rFonts w:asciiTheme="minorHAnsi" w:hAnsiTheme="minorHAnsi" w:cstheme="minorHAnsi"/>
        </w:rPr>
        <w:t>agravantes ou</w:t>
      </w:r>
      <w:r w:rsidRPr="006830F4">
        <w:rPr>
          <w:rFonts w:asciiTheme="minorHAnsi" w:hAnsiTheme="minorHAnsi" w:cstheme="minorHAnsi"/>
          <w:spacing w:val="-3"/>
        </w:rPr>
        <w:t xml:space="preserve"> </w:t>
      </w:r>
      <w:r w:rsidRPr="006830F4">
        <w:rPr>
          <w:rFonts w:asciiTheme="minorHAnsi" w:hAnsiTheme="minorHAnsi" w:cstheme="minorHAnsi"/>
        </w:rPr>
        <w:t>atenuantes;</w:t>
      </w:r>
    </w:p>
    <w:p w14:paraId="082937E3" w14:textId="77777777" w:rsidR="009E053C" w:rsidRPr="006830F4"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rPr>
        <w:t>Os</w:t>
      </w:r>
      <w:r w:rsidRPr="006830F4">
        <w:rPr>
          <w:rFonts w:asciiTheme="minorHAnsi" w:hAnsiTheme="minorHAnsi" w:cstheme="minorHAnsi"/>
          <w:spacing w:val="-2"/>
        </w:rPr>
        <w:t xml:space="preserve"> </w:t>
      </w:r>
      <w:r w:rsidRPr="006830F4">
        <w:rPr>
          <w:rFonts w:asciiTheme="minorHAnsi" w:hAnsiTheme="minorHAnsi" w:cstheme="minorHAnsi"/>
        </w:rPr>
        <w:t>danos que</w:t>
      </w:r>
      <w:r w:rsidRPr="006830F4">
        <w:rPr>
          <w:rFonts w:asciiTheme="minorHAnsi" w:hAnsiTheme="minorHAnsi" w:cstheme="minorHAnsi"/>
          <w:spacing w:val="-2"/>
        </w:rPr>
        <w:t xml:space="preserve"> </w:t>
      </w:r>
      <w:r w:rsidRPr="006830F4">
        <w:rPr>
          <w:rFonts w:asciiTheme="minorHAnsi" w:hAnsiTheme="minorHAnsi" w:cstheme="minorHAnsi"/>
        </w:rPr>
        <w:t>dela</w:t>
      </w:r>
      <w:r w:rsidRPr="006830F4">
        <w:rPr>
          <w:rFonts w:asciiTheme="minorHAnsi" w:hAnsiTheme="minorHAnsi" w:cstheme="minorHAnsi"/>
          <w:spacing w:val="-1"/>
        </w:rPr>
        <w:t xml:space="preserve"> </w:t>
      </w:r>
      <w:r w:rsidRPr="006830F4">
        <w:rPr>
          <w:rFonts w:asciiTheme="minorHAnsi" w:hAnsiTheme="minorHAnsi" w:cstheme="minorHAnsi"/>
        </w:rPr>
        <w:t>provierem</w:t>
      </w:r>
      <w:r w:rsidRPr="006830F4">
        <w:rPr>
          <w:rFonts w:asciiTheme="minorHAnsi" w:hAnsiTheme="minorHAnsi" w:cstheme="minorHAnsi"/>
          <w:spacing w:val="-2"/>
        </w:rPr>
        <w:t xml:space="preserve"> </w:t>
      </w:r>
      <w:r w:rsidRPr="006830F4">
        <w:rPr>
          <w:rFonts w:asciiTheme="minorHAnsi" w:hAnsiTheme="minorHAnsi" w:cstheme="minorHAnsi"/>
        </w:rPr>
        <w:t>para</w:t>
      </w:r>
      <w:r w:rsidRPr="006830F4">
        <w:rPr>
          <w:rFonts w:asciiTheme="minorHAnsi" w:hAnsiTheme="minorHAnsi" w:cstheme="minorHAnsi"/>
          <w:spacing w:val="-3"/>
        </w:rPr>
        <w:t xml:space="preserve"> </w:t>
      </w:r>
      <w:r w:rsidRPr="006830F4">
        <w:rPr>
          <w:rFonts w:asciiTheme="minorHAnsi" w:hAnsiTheme="minorHAnsi" w:cstheme="minorHAnsi"/>
        </w:rPr>
        <w:t>o</w:t>
      </w:r>
      <w:r w:rsidRPr="006830F4">
        <w:rPr>
          <w:rFonts w:asciiTheme="minorHAnsi" w:hAnsiTheme="minorHAnsi" w:cstheme="minorHAnsi"/>
          <w:spacing w:val="-2"/>
        </w:rPr>
        <w:t xml:space="preserve"> </w:t>
      </w:r>
      <w:r w:rsidRPr="006830F4">
        <w:rPr>
          <w:rFonts w:asciiTheme="minorHAnsi" w:hAnsiTheme="minorHAnsi" w:cstheme="minorHAnsi"/>
        </w:rPr>
        <w:t>Contratante;</w:t>
      </w:r>
    </w:p>
    <w:p w14:paraId="3051C201" w14:textId="11D41675" w:rsidR="009E053C" w:rsidRPr="006830F4"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6830F4">
        <w:rPr>
          <w:rFonts w:asciiTheme="minorHAnsi" w:hAnsiTheme="minorHAnsi" w:cstheme="minorHAnsi"/>
        </w:rPr>
        <w:t>A implantação ou o aperfeiçoamento de programa de integridade, conforme normas</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1"/>
        </w:rPr>
        <w:t xml:space="preserve"> </w:t>
      </w:r>
      <w:r w:rsidRPr="006830F4">
        <w:rPr>
          <w:rFonts w:asciiTheme="minorHAnsi" w:hAnsiTheme="minorHAnsi" w:cstheme="minorHAnsi"/>
        </w:rPr>
        <w:t>orientações</w:t>
      </w:r>
      <w:r w:rsidRPr="006830F4">
        <w:rPr>
          <w:rFonts w:asciiTheme="minorHAnsi" w:hAnsiTheme="minorHAnsi" w:cstheme="minorHAnsi"/>
          <w:spacing w:val="1"/>
        </w:rPr>
        <w:t xml:space="preserve"> </w:t>
      </w:r>
      <w:r w:rsidRPr="006830F4">
        <w:rPr>
          <w:rFonts w:asciiTheme="minorHAnsi" w:hAnsiTheme="minorHAnsi" w:cstheme="minorHAnsi"/>
        </w:rPr>
        <w:t>dos</w:t>
      </w:r>
      <w:r w:rsidRPr="006830F4">
        <w:rPr>
          <w:rFonts w:asciiTheme="minorHAnsi" w:hAnsiTheme="minorHAnsi" w:cstheme="minorHAnsi"/>
          <w:spacing w:val="-2"/>
        </w:rPr>
        <w:t xml:space="preserve"> </w:t>
      </w:r>
      <w:r w:rsidRPr="006830F4">
        <w:rPr>
          <w:rFonts w:asciiTheme="minorHAnsi" w:hAnsiTheme="minorHAnsi" w:cstheme="minorHAnsi"/>
        </w:rPr>
        <w:t>órgãos</w:t>
      </w:r>
      <w:r w:rsidRPr="006830F4">
        <w:rPr>
          <w:rFonts w:asciiTheme="minorHAnsi" w:hAnsiTheme="minorHAnsi" w:cstheme="minorHAnsi"/>
          <w:spacing w:val="1"/>
        </w:rPr>
        <w:t xml:space="preserve"> </w:t>
      </w:r>
      <w:r w:rsidRPr="006830F4">
        <w:rPr>
          <w:rFonts w:asciiTheme="minorHAnsi" w:hAnsiTheme="minorHAnsi" w:cstheme="minorHAnsi"/>
        </w:rPr>
        <w:t>de controle.</w:t>
      </w:r>
    </w:p>
    <w:p w14:paraId="106E4645" w14:textId="77777777" w:rsidR="00AE2F6E" w:rsidRPr="006830F4" w:rsidRDefault="00AE2F6E" w:rsidP="00AE2F6E">
      <w:pPr>
        <w:pStyle w:val="PargrafodaLista"/>
        <w:tabs>
          <w:tab w:val="left" w:pos="993"/>
          <w:tab w:val="left" w:pos="9639"/>
        </w:tabs>
        <w:ind w:left="567" w:right="686"/>
        <w:rPr>
          <w:rFonts w:asciiTheme="minorHAnsi" w:hAnsiTheme="minorHAnsi" w:cstheme="minorHAnsi"/>
        </w:rPr>
      </w:pPr>
    </w:p>
    <w:p w14:paraId="4B8C5F3A" w14:textId="61B92C58" w:rsidR="009E053C" w:rsidRPr="006830F4" w:rsidRDefault="009E053C"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Os atos previstos como infrações administrativas na</w:t>
      </w:r>
      <w:r w:rsidRPr="006830F4">
        <w:rPr>
          <w:rFonts w:asciiTheme="minorHAnsi" w:hAnsiTheme="minorHAnsi" w:cstheme="minorHAnsi"/>
          <w:color w:val="0000FF"/>
        </w:rPr>
        <w:t xml:space="preserve"> </w:t>
      </w:r>
      <w:hyperlink r:id="rId66">
        <w:r w:rsidRPr="006830F4">
          <w:rPr>
            <w:rFonts w:asciiTheme="minorHAnsi" w:hAnsiTheme="minorHAnsi" w:cstheme="minorHAnsi"/>
            <w:color w:val="0000FF"/>
            <w:u w:val="single" w:color="0000FF"/>
          </w:rPr>
          <w:t>Lei nº 14.133, de 2021</w:t>
        </w:r>
      </w:hyperlink>
      <w:r w:rsidRPr="006830F4">
        <w:rPr>
          <w:rFonts w:asciiTheme="minorHAnsi" w:hAnsiTheme="minorHAnsi" w:cstheme="minorHAnsi"/>
        </w:rPr>
        <w:t>, ou em</w:t>
      </w:r>
      <w:r w:rsidRPr="006830F4">
        <w:rPr>
          <w:rFonts w:asciiTheme="minorHAnsi" w:hAnsiTheme="minorHAnsi" w:cstheme="minorHAnsi"/>
          <w:spacing w:val="1"/>
        </w:rPr>
        <w:t xml:space="preserve"> </w:t>
      </w:r>
      <w:r w:rsidRPr="006830F4">
        <w:rPr>
          <w:rFonts w:asciiTheme="minorHAnsi" w:hAnsiTheme="minorHAnsi" w:cstheme="minorHAnsi"/>
        </w:rPr>
        <w:t>outras leis de licitações e contratos da Administração Pública que também sejam tipificados</w:t>
      </w:r>
      <w:r w:rsidRPr="006830F4">
        <w:rPr>
          <w:rFonts w:asciiTheme="minorHAnsi" w:hAnsiTheme="minorHAnsi" w:cstheme="minorHAnsi"/>
          <w:spacing w:val="1"/>
        </w:rPr>
        <w:t xml:space="preserve"> </w:t>
      </w:r>
      <w:r w:rsidRPr="006830F4">
        <w:rPr>
          <w:rFonts w:asciiTheme="minorHAnsi" w:hAnsiTheme="minorHAnsi" w:cstheme="minorHAnsi"/>
        </w:rPr>
        <w:t xml:space="preserve">como atos lesivos na </w:t>
      </w:r>
      <w:hyperlink r:id="rId67">
        <w:r w:rsidRPr="006830F4">
          <w:rPr>
            <w:rFonts w:asciiTheme="minorHAnsi" w:hAnsiTheme="minorHAnsi" w:cstheme="minorHAnsi"/>
          </w:rPr>
          <w:t>Lei nº 12.846, de 2013</w:t>
        </w:r>
      </w:hyperlink>
      <w:r w:rsidRPr="006830F4">
        <w:rPr>
          <w:rFonts w:asciiTheme="minorHAnsi" w:hAnsiTheme="minorHAnsi" w:cstheme="minorHAnsi"/>
        </w:rPr>
        <w:t>, serão apurados e julgados conjuntamente, nos mesmos autos, observados o rito procedimental e autoridade competente definidos na referida Lei (</w:t>
      </w:r>
      <w:hyperlink r:id="rId68">
        <w:r w:rsidRPr="006830F4">
          <w:rPr>
            <w:rFonts w:asciiTheme="minorHAnsi" w:hAnsiTheme="minorHAnsi" w:cstheme="minorHAnsi"/>
          </w:rPr>
          <w:t>art. 159</w:t>
        </w:r>
      </w:hyperlink>
      <w:r w:rsidRPr="006830F4">
        <w:rPr>
          <w:rFonts w:asciiTheme="minorHAnsi" w:hAnsiTheme="minorHAnsi" w:cstheme="minorHAnsi"/>
        </w:rPr>
        <w:t>).</w:t>
      </w:r>
    </w:p>
    <w:p w14:paraId="17E70B0E" w14:textId="77777777" w:rsidR="00AE2F6E" w:rsidRPr="006830F4" w:rsidRDefault="00AE2F6E" w:rsidP="00AE2F6E">
      <w:pPr>
        <w:pStyle w:val="PargrafodaLista"/>
        <w:tabs>
          <w:tab w:val="left" w:pos="284"/>
          <w:tab w:val="left" w:pos="993"/>
          <w:tab w:val="left" w:pos="9923"/>
        </w:tabs>
        <w:ind w:left="284"/>
        <w:rPr>
          <w:rFonts w:asciiTheme="minorHAnsi" w:hAnsiTheme="minorHAnsi" w:cstheme="minorHAnsi"/>
        </w:rPr>
      </w:pPr>
    </w:p>
    <w:p w14:paraId="632E1D1E" w14:textId="159FDED2" w:rsidR="009E053C" w:rsidRPr="006830F4" w:rsidRDefault="009E053C"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9" w:anchor="art160">
        <w:r w:rsidRPr="006830F4">
          <w:rPr>
            <w:rFonts w:asciiTheme="minorHAnsi" w:hAnsiTheme="minorHAnsi" w:cstheme="minorHAnsi"/>
          </w:rPr>
          <w:t>art. 160, da Lei nº 14.133, de 2021</w:t>
        </w:r>
      </w:hyperlink>
      <w:r w:rsidRPr="006830F4">
        <w:rPr>
          <w:rFonts w:asciiTheme="minorHAnsi" w:hAnsiTheme="minorHAnsi" w:cstheme="minorHAnsi"/>
        </w:rPr>
        <w:t>).</w:t>
      </w:r>
    </w:p>
    <w:p w14:paraId="2EB4FED7" w14:textId="77777777" w:rsidR="00AE2F6E" w:rsidRPr="006830F4" w:rsidRDefault="00AE2F6E" w:rsidP="00AE2F6E">
      <w:pPr>
        <w:pStyle w:val="PargrafodaLista"/>
        <w:rPr>
          <w:rFonts w:asciiTheme="minorHAnsi" w:hAnsiTheme="minorHAnsi" w:cstheme="minorHAnsi"/>
        </w:rPr>
      </w:pPr>
    </w:p>
    <w:p w14:paraId="7B1FFB0F" w14:textId="73E465EB"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70" w:anchor="art161">
        <w:r w:rsidRPr="006830F4">
          <w:rPr>
            <w:rFonts w:asciiTheme="minorHAnsi" w:hAnsiTheme="minorHAnsi" w:cstheme="minorHAnsi"/>
          </w:rPr>
          <w:t>Art. 161, da Lei nº 14.133, de 2021</w:t>
        </w:r>
      </w:hyperlink>
      <w:r w:rsidRPr="006830F4">
        <w:rPr>
          <w:rFonts w:asciiTheme="minorHAnsi" w:hAnsiTheme="minorHAnsi" w:cstheme="minorHAnsi"/>
        </w:rPr>
        <w:t>).</w:t>
      </w:r>
    </w:p>
    <w:p w14:paraId="1814AAD9" w14:textId="77777777" w:rsidR="00AE2F6E" w:rsidRPr="006830F4" w:rsidRDefault="00AE2F6E" w:rsidP="00AE2F6E">
      <w:pPr>
        <w:pStyle w:val="PargrafodaLista"/>
        <w:rPr>
          <w:rFonts w:asciiTheme="minorHAnsi" w:hAnsiTheme="minorHAnsi" w:cstheme="minorHAnsi"/>
        </w:rPr>
      </w:pPr>
    </w:p>
    <w:p w14:paraId="14EF759F" w14:textId="4DEBC081"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 xml:space="preserve">As sanções de impedimento de licitar e contratar e declaração de inidoneidade para licitar ou contratar são passíveis de reabilitação na forma do </w:t>
      </w:r>
      <w:hyperlink r:id="rId71" w:anchor="163">
        <w:r w:rsidRPr="006830F4">
          <w:rPr>
            <w:rFonts w:asciiTheme="minorHAnsi" w:hAnsiTheme="minorHAnsi" w:cstheme="minorHAnsi"/>
          </w:rPr>
          <w:t>art. 163 da Lei nº 14.133/21</w:t>
        </w:r>
      </w:hyperlink>
      <w:r w:rsidRPr="006830F4">
        <w:rPr>
          <w:rFonts w:asciiTheme="minorHAnsi" w:hAnsiTheme="minorHAnsi" w:cstheme="minorHAnsi"/>
        </w:rPr>
        <w:t>.</w:t>
      </w:r>
    </w:p>
    <w:p w14:paraId="38D971CE" w14:textId="77777777" w:rsidR="00AE2F6E" w:rsidRPr="006830F4" w:rsidRDefault="00AE2F6E" w:rsidP="00AE2F6E">
      <w:pPr>
        <w:pStyle w:val="PargrafodaLista"/>
        <w:rPr>
          <w:rFonts w:asciiTheme="minorHAnsi" w:hAnsiTheme="minorHAnsi" w:cstheme="minorHAnsi"/>
        </w:rPr>
      </w:pPr>
    </w:p>
    <w:p w14:paraId="41802250" w14:textId="77777777" w:rsidR="009E053C" w:rsidRPr="006830F4"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Os débitos do contratado para com a Administração contratante, resultantes de multa administrativa e/ou indenizações, não inscritos em dívida ativa, poderão ser compensados,</w:t>
      </w:r>
      <w:r w:rsidRPr="006830F4">
        <w:rPr>
          <w:rFonts w:asciiTheme="minorHAnsi" w:hAnsiTheme="minorHAnsi" w:cstheme="minorHAnsi"/>
          <w:spacing w:val="1"/>
        </w:rPr>
        <w:t xml:space="preserve"> </w:t>
      </w:r>
      <w:r w:rsidRPr="006830F4">
        <w:rPr>
          <w:rFonts w:asciiTheme="minorHAnsi" w:hAnsiTheme="minorHAnsi" w:cstheme="minorHAnsi"/>
        </w:rPr>
        <w:t>total ou parcialmente, com os créditos devidos pelo referido órgão decorrentes deste mesmo</w:t>
      </w:r>
      <w:r w:rsidRPr="006830F4">
        <w:rPr>
          <w:rFonts w:asciiTheme="minorHAnsi" w:hAnsiTheme="minorHAnsi" w:cstheme="minorHAnsi"/>
          <w:spacing w:val="-59"/>
        </w:rPr>
        <w:t xml:space="preserve"> </w:t>
      </w:r>
      <w:r w:rsidRPr="006830F4">
        <w:rPr>
          <w:rFonts w:asciiTheme="minorHAnsi" w:hAnsiTheme="minorHAnsi" w:cstheme="minorHAnsi"/>
        </w:rPr>
        <w:t>contrato</w:t>
      </w:r>
      <w:r w:rsidRPr="006830F4">
        <w:rPr>
          <w:rFonts w:asciiTheme="minorHAnsi" w:hAnsiTheme="minorHAnsi" w:cstheme="minorHAnsi"/>
          <w:spacing w:val="46"/>
        </w:rPr>
        <w:t xml:space="preserve"> </w:t>
      </w:r>
      <w:r w:rsidRPr="006830F4">
        <w:rPr>
          <w:rFonts w:asciiTheme="minorHAnsi" w:hAnsiTheme="minorHAnsi" w:cstheme="minorHAnsi"/>
        </w:rPr>
        <w:t>ou</w:t>
      </w:r>
      <w:r w:rsidRPr="006830F4">
        <w:rPr>
          <w:rFonts w:asciiTheme="minorHAnsi" w:hAnsiTheme="minorHAnsi" w:cstheme="minorHAnsi"/>
          <w:spacing w:val="44"/>
        </w:rPr>
        <w:t xml:space="preserve"> </w:t>
      </w:r>
      <w:r w:rsidRPr="006830F4">
        <w:rPr>
          <w:rFonts w:asciiTheme="minorHAnsi" w:hAnsiTheme="minorHAnsi" w:cstheme="minorHAnsi"/>
        </w:rPr>
        <w:t>de</w:t>
      </w:r>
      <w:r w:rsidRPr="006830F4">
        <w:rPr>
          <w:rFonts w:asciiTheme="minorHAnsi" w:hAnsiTheme="minorHAnsi" w:cstheme="minorHAnsi"/>
          <w:spacing w:val="44"/>
        </w:rPr>
        <w:t xml:space="preserve"> </w:t>
      </w:r>
      <w:r w:rsidRPr="006830F4">
        <w:rPr>
          <w:rFonts w:asciiTheme="minorHAnsi" w:hAnsiTheme="minorHAnsi" w:cstheme="minorHAnsi"/>
        </w:rPr>
        <w:t>outros</w:t>
      </w:r>
      <w:r w:rsidRPr="006830F4">
        <w:rPr>
          <w:rFonts w:asciiTheme="minorHAnsi" w:hAnsiTheme="minorHAnsi" w:cstheme="minorHAnsi"/>
          <w:spacing w:val="45"/>
        </w:rPr>
        <w:t xml:space="preserve"> </w:t>
      </w:r>
      <w:r w:rsidRPr="006830F4">
        <w:rPr>
          <w:rFonts w:asciiTheme="minorHAnsi" w:hAnsiTheme="minorHAnsi" w:cstheme="minorHAnsi"/>
        </w:rPr>
        <w:t>contratos</w:t>
      </w:r>
      <w:r w:rsidRPr="006830F4">
        <w:rPr>
          <w:rFonts w:asciiTheme="minorHAnsi" w:hAnsiTheme="minorHAnsi" w:cstheme="minorHAnsi"/>
          <w:spacing w:val="46"/>
        </w:rPr>
        <w:t xml:space="preserve"> </w:t>
      </w:r>
      <w:r w:rsidRPr="006830F4">
        <w:rPr>
          <w:rFonts w:asciiTheme="minorHAnsi" w:hAnsiTheme="minorHAnsi" w:cstheme="minorHAnsi"/>
        </w:rPr>
        <w:t>administrativos</w:t>
      </w:r>
      <w:r w:rsidRPr="006830F4">
        <w:rPr>
          <w:rFonts w:asciiTheme="minorHAnsi" w:hAnsiTheme="minorHAnsi" w:cstheme="minorHAnsi"/>
          <w:spacing w:val="45"/>
        </w:rPr>
        <w:t xml:space="preserve"> </w:t>
      </w:r>
      <w:r w:rsidRPr="006830F4">
        <w:rPr>
          <w:rFonts w:asciiTheme="minorHAnsi" w:hAnsiTheme="minorHAnsi" w:cstheme="minorHAnsi"/>
        </w:rPr>
        <w:t>que</w:t>
      </w:r>
      <w:r w:rsidRPr="006830F4">
        <w:rPr>
          <w:rFonts w:asciiTheme="minorHAnsi" w:hAnsiTheme="minorHAnsi" w:cstheme="minorHAnsi"/>
          <w:spacing w:val="47"/>
        </w:rPr>
        <w:t xml:space="preserve"> </w:t>
      </w:r>
      <w:r w:rsidRPr="006830F4">
        <w:rPr>
          <w:rFonts w:asciiTheme="minorHAnsi" w:hAnsiTheme="minorHAnsi" w:cstheme="minorHAnsi"/>
        </w:rPr>
        <w:t>o</w:t>
      </w:r>
      <w:r w:rsidRPr="006830F4">
        <w:rPr>
          <w:rFonts w:asciiTheme="minorHAnsi" w:hAnsiTheme="minorHAnsi" w:cstheme="minorHAnsi"/>
          <w:spacing w:val="45"/>
        </w:rPr>
        <w:t xml:space="preserve"> </w:t>
      </w:r>
      <w:r w:rsidRPr="006830F4">
        <w:rPr>
          <w:rFonts w:asciiTheme="minorHAnsi" w:hAnsiTheme="minorHAnsi" w:cstheme="minorHAnsi"/>
        </w:rPr>
        <w:t>contratado</w:t>
      </w:r>
      <w:r w:rsidRPr="006830F4">
        <w:rPr>
          <w:rFonts w:asciiTheme="minorHAnsi" w:hAnsiTheme="minorHAnsi" w:cstheme="minorHAnsi"/>
          <w:spacing w:val="46"/>
        </w:rPr>
        <w:t xml:space="preserve"> </w:t>
      </w:r>
      <w:r w:rsidRPr="006830F4">
        <w:rPr>
          <w:rFonts w:asciiTheme="minorHAnsi" w:hAnsiTheme="minorHAnsi" w:cstheme="minorHAnsi"/>
        </w:rPr>
        <w:t>possua</w:t>
      </w:r>
      <w:r w:rsidRPr="006830F4">
        <w:rPr>
          <w:rFonts w:asciiTheme="minorHAnsi" w:hAnsiTheme="minorHAnsi" w:cstheme="minorHAnsi"/>
          <w:spacing w:val="47"/>
        </w:rPr>
        <w:t xml:space="preserve"> </w:t>
      </w:r>
      <w:r w:rsidRPr="006830F4">
        <w:rPr>
          <w:rFonts w:asciiTheme="minorHAnsi" w:hAnsiTheme="minorHAnsi" w:cstheme="minorHAnsi"/>
        </w:rPr>
        <w:t>com</w:t>
      </w:r>
      <w:r w:rsidRPr="006830F4">
        <w:rPr>
          <w:rFonts w:asciiTheme="minorHAnsi" w:hAnsiTheme="minorHAnsi" w:cstheme="minorHAnsi"/>
          <w:spacing w:val="45"/>
        </w:rPr>
        <w:t xml:space="preserve"> </w:t>
      </w:r>
      <w:r w:rsidRPr="006830F4">
        <w:rPr>
          <w:rFonts w:asciiTheme="minorHAnsi" w:hAnsiTheme="minorHAnsi" w:cstheme="minorHAnsi"/>
        </w:rPr>
        <w:t>o</w:t>
      </w:r>
      <w:r w:rsidRPr="006830F4">
        <w:rPr>
          <w:rFonts w:asciiTheme="minorHAnsi" w:hAnsiTheme="minorHAnsi" w:cstheme="minorHAnsi"/>
          <w:spacing w:val="45"/>
        </w:rPr>
        <w:t xml:space="preserve"> </w:t>
      </w:r>
      <w:r w:rsidRPr="006830F4">
        <w:rPr>
          <w:rFonts w:asciiTheme="minorHAnsi" w:hAnsiTheme="minorHAnsi" w:cstheme="minorHAnsi"/>
        </w:rPr>
        <w:t>mesmo</w:t>
      </w:r>
      <w:r w:rsidRPr="006830F4">
        <w:rPr>
          <w:rFonts w:asciiTheme="minorHAnsi" w:hAnsiTheme="minorHAnsi" w:cstheme="minorHAnsi"/>
          <w:spacing w:val="-59"/>
        </w:rPr>
        <w:t xml:space="preserve"> </w:t>
      </w:r>
      <w:r w:rsidRPr="006830F4">
        <w:rPr>
          <w:rFonts w:asciiTheme="minorHAnsi" w:hAnsiTheme="minorHAnsi" w:cstheme="minorHAnsi"/>
        </w:rPr>
        <w:t xml:space="preserve">órgão ora contratante, na forma da Instrução </w:t>
      </w:r>
      <w:hyperlink r:id="rId72">
        <w:r w:rsidRPr="006830F4">
          <w:rPr>
            <w:rFonts w:asciiTheme="minorHAnsi" w:hAnsiTheme="minorHAnsi" w:cstheme="minorHAnsi"/>
            <w:u w:val="single" w:color="0000FF"/>
          </w:rPr>
          <w:t>Normativa SEGES/ME nº 26, de 13 de abril de</w:t>
        </w:r>
      </w:hyperlink>
      <w:r w:rsidRPr="006830F4">
        <w:rPr>
          <w:rFonts w:asciiTheme="minorHAnsi" w:hAnsiTheme="minorHAnsi" w:cstheme="minorHAnsi"/>
          <w:spacing w:val="1"/>
        </w:rPr>
        <w:t xml:space="preserve"> </w:t>
      </w:r>
      <w:hyperlink r:id="rId73">
        <w:r w:rsidRPr="006830F4">
          <w:rPr>
            <w:rFonts w:asciiTheme="minorHAnsi" w:hAnsiTheme="minorHAnsi" w:cstheme="minorHAnsi"/>
            <w:u w:val="single" w:color="0000FF"/>
          </w:rPr>
          <w:t>2022</w:t>
        </w:r>
      </w:hyperlink>
      <w:r w:rsidRPr="006830F4">
        <w:rPr>
          <w:rFonts w:asciiTheme="minorHAnsi" w:hAnsiTheme="minorHAnsi" w:cstheme="minorHAnsi"/>
        </w:rPr>
        <w:t>.</w:t>
      </w:r>
    </w:p>
    <w:p w14:paraId="46166F9F" w14:textId="379C81A8" w:rsidR="009E053C" w:rsidRPr="006830F4" w:rsidRDefault="009E053C" w:rsidP="00331276">
      <w:pPr>
        <w:pStyle w:val="PargrafodaLista"/>
        <w:tabs>
          <w:tab w:val="left" w:pos="851"/>
        </w:tabs>
        <w:spacing w:after="120"/>
        <w:ind w:left="284" w:right="-17"/>
        <w:rPr>
          <w:rFonts w:asciiTheme="minorHAnsi" w:hAnsiTheme="minorHAnsi"/>
          <w:b/>
          <w:color w:val="FF0000"/>
        </w:rPr>
      </w:pPr>
    </w:p>
    <w:p w14:paraId="0455FFE8" w14:textId="7D5E2AB3" w:rsidR="00992F77" w:rsidRPr="006830F4" w:rsidRDefault="00992F77" w:rsidP="00C77A22">
      <w:pPr>
        <w:pStyle w:val="PargrafodaLista"/>
        <w:numPr>
          <w:ilvl w:val="0"/>
          <w:numId w:val="12"/>
        </w:numPr>
        <w:tabs>
          <w:tab w:val="left" w:pos="567"/>
        </w:tabs>
        <w:spacing w:after="120"/>
        <w:ind w:left="284" w:right="-17" w:firstLine="0"/>
        <w:rPr>
          <w:rFonts w:asciiTheme="minorHAnsi" w:hAnsiTheme="minorHAnsi" w:cstheme="minorHAnsi"/>
        </w:rPr>
      </w:pPr>
      <w:r w:rsidRPr="006830F4">
        <w:rPr>
          <w:rFonts w:asciiTheme="minorHAnsi" w:hAnsiTheme="minorHAnsi"/>
          <w:b/>
          <w:color w:val="FF0000"/>
        </w:rPr>
        <w:t xml:space="preserve"> </w:t>
      </w:r>
      <w:r w:rsidRPr="006830F4">
        <w:rPr>
          <w:rFonts w:asciiTheme="minorHAnsi" w:hAnsiTheme="minorHAnsi"/>
          <w:b/>
        </w:rPr>
        <w:t>CLÁUSULA XIII – DA FRAUDE E DA CORRUPÇÃO</w:t>
      </w:r>
    </w:p>
    <w:p w14:paraId="72471762" w14:textId="56F009AD" w:rsidR="00992F77" w:rsidRPr="006830F4" w:rsidRDefault="00992F77" w:rsidP="00316BAF">
      <w:pPr>
        <w:pStyle w:val="PargrafodaLista"/>
        <w:numPr>
          <w:ilvl w:val="0"/>
          <w:numId w:val="28"/>
        </w:numPr>
        <w:tabs>
          <w:tab w:val="left" w:pos="993"/>
          <w:tab w:val="left" w:pos="9639"/>
        </w:tabs>
        <w:ind w:left="426" w:right="686" w:firstLine="0"/>
        <w:rPr>
          <w:rFonts w:asciiTheme="minorHAnsi" w:hAnsiTheme="minorHAnsi" w:cstheme="minorHAnsi"/>
        </w:rPr>
      </w:pPr>
      <w:r w:rsidRPr="006830F4">
        <w:rPr>
          <w:rFonts w:asciiTheme="minorHAnsi" w:hAnsiTheme="minorHAnsi" w:cstheme="minorHAnsi"/>
        </w:rPr>
        <w:t>Os licitantes devem observar e o contrato deve observar e fazer observar, por seus</w:t>
      </w:r>
      <w:r w:rsidRPr="006830F4">
        <w:rPr>
          <w:rFonts w:asciiTheme="minorHAnsi" w:hAnsiTheme="minorHAnsi" w:cstheme="minorHAnsi"/>
          <w:spacing w:val="1"/>
        </w:rPr>
        <w:t xml:space="preserve"> </w:t>
      </w:r>
      <w:r w:rsidRPr="006830F4">
        <w:rPr>
          <w:rFonts w:asciiTheme="minorHAnsi" w:hAnsiTheme="minorHAnsi" w:cstheme="minorHAnsi"/>
        </w:rPr>
        <w:t>fornecedores e subcontratados, se admitid</w:t>
      </w:r>
      <w:r w:rsidR="001E6CD6" w:rsidRPr="006830F4">
        <w:rPr>
          <w:rFonts w:asciiTheme="minorHAnsi" w:hAnsiTheme="minorHAnsi" w:cstheme="minorHAnsi"/>
        </w:rPr>
        <w:t xml:space="preserve"> </w:t>
      </w:r>
      <w:r w:rsidRPr="006830F4">
        <w:rPr>
          <w:rFonts w:asciiTheme="minorHAnsi" w:hAnsiTheme="minorHAnsi" w:cstheme="minorHAnsi"/>
        </w:rPr>
        <w:t>a subcontratação, o mais alto padrão de ética</w:t>
      </w:r>
      <w:r w:rsidRPr="006830F4">
        <w:rPr>
          <w:rFonts w:asciiTheme="minorHAnsi" w:hAnsiTheme="minorHAnsi" w:cstheme="minorHAnsi"/>
          <w:spacing w:val="1"/>
        </w:rPr>
        <w:t xml:space="preserve"> </w:t>
      </w:r>
      <w:r w:rsidRPr="006830F4">
        <w:rPr>
          <w:rFonts w:asciiTheme="minorHAnsi" w:hAnsiTheme="minorHAnsi" w:cstheme="minorHAnsi"/>
        </w:rPr>
        <w:t>durante</w:t>
      </w:r>
      <w:r w:rsidRPr="006830F4">
        <w:rPr>
          <w:rFonts w:asciiTheme="minorHAnsi" w:hAnsiTheme="minorHAnsi" w:cstheme="minorHAnsi"/>
          <w:spacing w:val="-3"/>
        </w:rPr>
        <w:t xml:space="preserve"> </w:t>
      </w:r>
      <w:r w:rsidRPr="006830F4">
        <w:rPr>
          <w:rFonts w:asciiTheme="minorHAnsi" w:hAnsiTheme="minorHAnsi" w:cstheme="minorHAnsi"/>
        </w:rPr>
        <w:t>todo</w:t>
      </w:r>
      <w:r w:rsidRPr="006830F4">
        <w:rPr>
          <w:rFonts w:asciiTheme="minorHAnsi" w:hAnsiTheme="minorHAnsi" w:cstheme="minorHAnsi"/>
          <w:spacing w:val="-3"/>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processo</w:t>
      </w:r>
      <w:r w:rsidRPr="006830F4">
        <w:rPr>
          <w:rFonts w:asciiTheme="minorHAnsi" w:hAnsiTheme="minorHAnsi" w:cstheme="minorHAnsi"/>
          <w:spacing w:val="-4"/>
        </w:rPr>
        <w:t xml:space="preserve"> </w:t>
      </w:r>
      <w:r w:rsidRPr="006830F4">
        <w:rPr>
          <w:rFonts w:asciiTheme="minorHAnsi" w:hAnsiTheme="minorHAnsi" w:cstheme="minorHAnsi"/>
        </w:rPr>
        <w:t>de</w:t>
      </w:r>
      <w:r w:rsidRPr="006830F4">
        <w:rPr>
          <w:rFonts w:asciiTheme="minorHAnsi" w:hAnsiTheme="minorHAnsi" w:cstheme="minorHAnsi"/>
          <w:spacing w:val="-1"/>
        </w:rPr>
        <w:t xml:space="preserve"> </w:t>
      </w:r>
      <w:r w:rsidRPr="006830F4">
        <w:rPr>
          <w:rFonts w:asciiTheme="minorHAnsi" w:hAnsiTheme="minorHAnsi" w:cstheme="minorHAnsi"/>
        </w:rPr>
        <w:t>licitação, de</w:t>
      </w:r>
      <w:r w:rsidRPr="006830F4">
        <w:rPr>
          <w:rFonts w:asciiTheme="minorHAnsi" w:hAnsiTheme="minorHAnsi" w:cstheme="minorHAnsi"/>
          <w:spacing w:val="-3"/>
        </w:rPr>
        <w:t xml:space="preserve"> </w:t>
      </w:r>
      <w:r w:rsidRPr="006830F4">
        <w:rPr>
          <w:rFonts w:asciiTheme="minorHAnsi" w:hAnsiTheme="minorHAnsi" w:cstheme="minorHAnsi"/>
        </w:rPr>
        <w:t>contratação e</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3"/>
        </w:rPr>
        <w:t xml:space="preserve"> </w:t>
      </w:r>
      <w:r w:rsidRPr="006830F4">
        <w:rPr>
          <w:rFonts w:asciiTheme="minorHAnsi" w:hAnsiTheme="minorHAnsi" w:cstheme="minorHAnsi"/>
        </w:rPr>
        <w:t>execução</w:t>
      </w:r>
      <w:r w:rsidRPr="006830F4">
        <w:rPr>
          <w:rFonts w:asciiTheme="minorHAnsi" w:hAnsiTheme="minorHAnsi" w:cstheme="minorHAnsi"/>
          <w:spacing w:val="-2"/>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objeto contratual.</w:t>
      </w:r>
    </w:p>
    <w:p w14:paraId="551E52CB" w14:textId="77777777" w:rsidR="00226BD0" w:rsidRPr="006830F4" w:rsidRDefault="00226BD0" w:rsidP="00226BD0">
      <w:pPr>
        <w:pStyle w:val="Corpodetexto"/>
        <w:tabs>
          <w:tab w:val="left" w:pos="1276"/>
          <w:tab w:val="left" w:pos="9639"/>
        </w:tabs>
        <w:ind w:left="284" w:right="686"/>
        <w:rPr>
          <w:rFonts w:asciiTheme="minorHAnsi" w:hAnsiTheme="minorHAnsi" w:cstheme="minorHAnsi"/>
        </w:rPr>
      </w:pPr>
    </w:p>
    <w:p w14:paraId="2C58FBF8" w14:textId="697553D7" w:rsidR="00992F77" w:rsidRPr="006830F4" w:rsidRDefault="00992F77" w:rsidP="00226BD0">
      <w:pPr>
        <w:pStyle w:val="Corpodetexto"/>
        <w:tabs>
          <w:tab w:val="left" w:pos="1276"/>
          <w:tab w:val="left" w:pos="9639"/>
        </w:tabs>
        <w:spacing w:after="60"/>
        <w:ind w:left="284" w:right="686"/>
        <w:rPr>
          <w:rFonts w:asciiTheme="minorHAnsi" w:hAnsiTheme="minorHAnsi" w:cstheme="minorHAnsi"/>
        </w:rPr>
      </w:pPr>
      <w:r w:rsidRPr="006830F4">
        <w:rPr>
          <w:rFonts w:asciiTheme="minorHAnsi" w:hAnsiTheme="minorHAnsi" w:cstheme="minorHAnsi"/>
        </w:rPr>
        <w:t>Para</w:t>
      </w:r>
      <w:r w:rsidRPr="006830F4">
        <w:rPr>
          <w:rFonts w:asciiTheme="minorHAnsi" w:hAnsiTheme="minorHAnsi" w:cstheme="minorHAnsi"/>
          <w:spacing w:val="-1"/>
        </w:rPr>
        <w:t xml:space="preserve"> </w:t>
      </w:r>
      <w:r w:rsidRPr="006830F4">
        <w:rPr>
          <w:rFonts w:asciiTheme="minorHAnsi" w:hAnsiTheme="minorHAnsi" w:cstheme="minorHAnsi"/>
        </w:rPr>
        <w:t>os</w:t>
      </w:r>
      <w:r w:rsidRPr="006830F4">
        <w:rPr>
          <w:rFonts w:asciiTheme="minorHAnsi" w:hAnsiTheme="minorHAnsi" w:cstheme="minorHAnsi"/>
          <w:spacing w:val="-3"/>
        </w:rPr>
        <w:t xml:space="preserve"> </w:t>
      </w:r>
      <w:r w:rsidRPr="006830F4">
        <w:rPr>
          <w:rFonts w:asciiTheme="minorHAnsi" w:hAnsiTheme="minorHAnsi" w:cstheme="minorHAnsi"/>
        </w:rPr>
        <w:t>propósitos desta</w:t>
      </w:r>
      <w:r w:rsidRPr="006830F4">
        <w:rPr>
          <w:rFonts w:asciiTheme="minorHAnsi" w:hAnsiTheme="minorHAnsi" w:cstheme="minorHAnsi"/>
          <w:spacing w:val="-3"/>
        </w:rPr>
        <w:t xml:space="preserve"> </w:t>
      </w:r>
      <w:r w:rsidRPr="006830F4">
        <w:rPr>
          <w:rFonts w:asciiTheme="minorHAnsi" w:hAnsiTheme="minorHAnsi" w:cstheme="minorHAnsi"/>
        </w:rPr>
        <w:t>cláusula, definem-se</w:t>
      </w:r>
      <w:r w:rsidRPr="006830F4">
        <w:rPr>
          <w:rFonts w:asciiTheme="minorHAnsi" w:hAnsiTheme="minorHAnsi" w:cstheme="minorHAnsi"/>
          <w:spacing w:val="-1"/>
        </w:rPr>
        <w:t xml:space="preserve"> </w:t>
      </w:r>
      <w:r w:rsidRPr="006830F4">
        <w:rPr>
          <w:rFonts w:asciiTheme="minorHAnsi" w:hAnsiTheme="minorHAnsi" w:cstheme="minorHAnsi"/>
        </w:rPr>
        <w:t>as</w:t>
      </w:r>
      <w:r w:rsidRPr="006830F4">
        <w:rPr>
          <w:rFonts w:asciiTheme="minorHAnsi" w:hAnsiTheme="minorHAnsi" w:cstheme="minorHAnsi"/>
          <w:spacing w:val="-5"/>
        </w:rPr>
        <w:t xml:space="preserve"> </w:t>
      </w:r>
      <w:r w:rsidRPr="006830F4">
        <w:rPr>
          <w:rFonts w:asciiTheme="minorHAnsi" w:hAnsiTheme="minorHAnsi" w:cstheme="minorHAnsi"/>
        </w:rPr>
        <w:t>seguintes práticas:</w:t>
      </w:r>
    </w:p>
    <w:p w14:paraId="6CC72C30" w14:textId="182C41FD" w:rsidR="00992F77" w:rsidRPr="006830F4"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b/>
        </w:rPr>
        <w:t>"</w:t>
      </w:r>
      <w:r w:rsidR="00226BD0" w:rsidRPr="006830F4">
        <w:rPr>
          <w:rFonts w:asciiTheme="minorHAnsi" w:hAnsiTheme="minorHAnsi" w:cstheme="minorHAnsi"/>
          <w:b/>
        </w:rPr>
        <w:t>P</w:t>
      </w:r>
      <w:r w:rsidRPr="006830F4">
        <w:rPr>
          <w:rFonts w:asciiTheme="minorHAnsi" w:hAnsiTheme="minorHAnsi" w:cstheme="minorHAnsi"/>
          <w:b/>
        </w:rPr>
        <w:t xml:space="preserve">rática corrupta": </w:t>
      </w:r>
      <w:r w:rsidRPr="006830F4">
        <w:rPr>
          <w:rFonts w:asciiTheme="minorHAnsi" w:hAnsiTheme="minorHAnsi" w:cstheme="minorHAnsi"/>
        </w:rPr>
        <w:t>oferecer, dar, receber ou solicitar, direta ou indiretamente, qualquer</w:t>
      </w:r>
      <w:r w:rsidRPr="006830F4">
        <w:rPr>
          <w:rFonts w:asciiTheme="minorHAnsi" w:hAnsiTheme="minorHAnsi" w:cstheme="minorHAnsi"/>
          <w:spacing w:val="1"/>
        </w:rPr>
        <w:t xml:space="preserve"> </w:t>
      </w:r>
      <w:r w:rsidRPr="006830F4">
        <w:rPr>
          <w:rFonts w:asciiTheme="minorHAnsi" w:hAnsiTheme="minorHAnsi" w:cstheme="minorHAnsi"/>
        </w:rPr>
        <w:t>vantagem com o objetivo de influenciar a ação de servidor público no processo de licitação</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lastRenderedPageBreak/>
        <w:t>na execução de</w:t>
      </w:r>
      <w:r w:rsidRPr="006830F4">
        <w:rPr>
          <w:rFonts w:asciiTheme="minorHAnsi" w:hAnsiTheme="minorHAnsi" w:cstheme="minorHAnsi"/>
          <w:spacing w:val="-2"/>
        </w:rPr>
        <w:t xml:space="preserve"> </w:t>
      </w:r>
      <w:r w:rsidRPr="006830F4">
        <w:rPr>
          <w:rFonts w:asciiTheme="minorHAnsi" w:hAnsiTheme="minorHAnsi" w:cstheme="minorHAnsi"/>
        </w:rPr>
        <w:t>contrato;</w:t>
      </w:r>
    </w:p>
    <w:p w14:paraId="2FF71823" w14:textId="276BA3E9" w:rsidR="00992F77" w:rsidRPr="006830F4"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b/>
        </w:rPr>
        <w:t>"</w:t>
      </w:r>
      <w:r w:rsidR="00226BD0" w:rsidRPr="006830F4">
        <w:rPr>
          <w:rFonts w:asciiTheme="minorHAnsi" w:hAnsiTheme="minorHAnsi" w:cstheme="minorHAnsi"/>
          <w:b/>
        </w:rPr>
        <w:t>P</w:t>
      </w:r>
      <w:r w:rsidRPr="006830F4">
        <w:rPr>
          <w:rFonts w:asciiTheme="minorHAnsi" w:hAnsiTheme="minorHAnsi" w:cstheme="minorHAnsi"/>
          <w:b/>
        </w:rPr>
        <w:t>rática</w:t>
      </w:r>
      <w:r w:rsidRPr="006830F4">
        <w:rPr>
          <w:rFonts w:asciiTheme="minorHAnsi" w:hAnsiTheme="minorHAnsi" w:cstheme="minorHAnsi"/>
          <w:b/>
          <w:spacing w:val="7"/>
        </w:rPr>
        <w:t xml:space="preserve"> </w:t>
      </w:r>
      <w:r w:rsidRPr="006830F4">
        <w:rPr>
          <w:rFonts w:asciiTheme="minorHAnsi" w:hAnsiTheme="minorHAnsi" w:cstheme="minorHAnsi"/>
          <w:b/>
        </w:rPr>
        <w:t>fraudulenta":</w:t>
      </w:r>
      <w:r w:rsidRPr="006830F4">
        <w:rPr>
          <w:rFonts w:asciiTheme="minorHAnsi" w:hAnsiTheme="minorHAnsi" w:cstheme="minorHAnsi"/>
          <w:b/>
          <w:spacing w:val="15"/>
        </w:rPr>
        <w:t xml:space="preserve"> </w:t>
      </w:r>
      <w:r w:rsidRPr="006830F4">
        <w:rPr>
          <w:rFonts w:asciiTheme="minorHAnsi" w:hAnsiTheme="minorHAnsi" w:cstheme="minorHAnsi"/>
        </w:rPr>
        <w:t>a</w:t>
      </w:r>
      <w:r w:rsidRPr="006830F4">
        <w:rPr>
          <w:rFonts w:asciiTheme="minorHAnsi" w:hAnsiTheme="minorHAnsi" w:cstheme="minorHAnsi"/>
          <w:spacing w:val="9"/>
        </w:rPr>
        <w:t xml:space="preserve"> </w:t>
      </w:r>
      <w:r w:rsidRPr="006830F4">
        <w:rPr>
          <w:rFonts w:asciiTheme="minorHAnsi" w:hAnsiTheme="minorHAnsi" w:cstheme="minorHAnsi"/>
        </w:rPr>
        <w:t>falsificação</w:t>
      </w:r>
      <w:r w:rsidRPr="006830F4">
        <w:rPr>
          <w:rFonts w:asciiTheme="minorHAnsi" w:hAnsiTheme="minorHAnsi" w:cstheme="minorHAnsi"/>
          <w:spacing w:val="11"/>
        </w:rPr>
        <w:t xml:space="preserve"> </w:t>
      </w:r>
      <w:r w:rsidRPr="006830F4">
        <w:rPr>
          <w:rFonts w:asciiTheme="minorHAnsi" w:hAnsiTheme="minorHAnsi" w:cstheme="minorHAnsi"/>
        </w:rPr>
        <w:t>ou</w:t>
      </w:r>
      <w:r w:rsidRPr="006830F4">
        <w:rPr>
          <w:rFonts w:asciiTheme="minorHAnsi" w:hAnsiTheme="minorHAnsi" w:cstheme="minorHAnsi"/>
          <w:spacing w:val="11"/>
        </w:rPr>
        <w:t xml:space="preserve"> </w:t>
      </w:r>
      <w:r w:rsidRPr="006830F4">
        <w:rPr>
          <w:rFonts w:asciiTheme="minorHAnsi" w:hAnsiTheme="minorHAnsi" w:cstheme="minorHAnsi"/>
        </w:rPr>
        <w:t>omissão</w:t>
      </w:r>
      <w:r w:rsidRPr="006830F4">
        <w:rPr>
          <w:rFonts w:asciiTheme="minorHAnsi" w:hAnsiTheme="minorHAnsi" w:cstheme="minorHAnsi"/>
          <w:spacing w:val="11"/>
        </w:rPr>
        <w:t xml:space="preserve"> </w:t>
      </w:r>
      <w:r w:rsidRPr="006830F4">
        <w:rPr>
          <w:rFonts w:asciiTheme="minorHAnsi" w:hAnsiTheme="minorHAnsi" w:cstheme="minorHAnsi"/>
        </w:rPr>
        <w:t>dos</w:t>
      </w:r>
      <w:r w:rsidRPr="006830F4">
        <w:rPr>
          <w:rFonts w:asciiTheme="minorHAnsi" w:hAnsiTheme="minorHAnsi" w:cstheme="minorHAnsi"/>
          <w:spacing w:val="12"/>
        </w:rPr>
        <w:t xml:space="preserve"> </w:t>
      </w:r>
      <w:r w:rsidRPr="006830F4">
        <w:rPr>
          <w:rFonts w:asciiTheme="minorHAnsi" w:hAnsiTheme="minorHAnsi" w:cstheme="minorHAnsi"/>
        </w:rPr>
        <w:t>fatos,</w:t>
      </w:r>
      <w:r w:rsidRPr="006830F4">
        <w:rPr>
          <w:rFonts w:asciiTheme="minorHAnsi" w:hAnsiTheme="minorHAnsi" w:cstheme="minorHAnsi"/>
          <w:spacing w:val="10"/>
        </w:rPr>
        <w:t xml:space="preserve"> </w:t>
      </w:r>
      <w:r w:rsidRPr="006830F4">
        <w:rPr>
          <w:rFonts w:asciiTheme="minorHAnsi" w:hAnsiTheme="minorHAnsi" w:cstheme="minorHAnsi"/>
        </w:rPr>
        <w:t>com</w:t>
      </w:r>
      <w:r w:rsidRPr="006830F4">
        <w:rPr>
          <w:rFonts w:asciiTheme="minorHAnsi" w:hAnsiTheme="minorHAnsi" w:cstheme="minorHAnsi"/>
          <w:spacing w:val="12"/>
        </w:rPr>
        <w:t xml:space="preserve"> </w:t>
      </w:r>
      <w:r w:rsidRPr="006830F4">
        <w:rPr>
          <w:rFonts w:asciiTheme="minorHAnsi" w:hAnsiTheme="minorHAnsi" w:cstheme="minorHAnsi"/>
        </w:rPr>
        <w:t>o</w:t>
      </w:r>
      <w:r w:rsidRPr="006830F4">
        <w:rPr>
          <w:rFonts w:asciiTheme="minorHAnsi" w:hAnsiTheme="minorHAnsi" w:cstheme="minorHAnsi"/>
          <w:spacing w:val="11"/>
        </w:rPr>
        <w:t xml:space="preserve"> </w:t>
      </w:r>
      <w:r w:rsidRPr="006830F4">
        <w:rPr>
          <w:rFonts w:asciiTheme="minorHAnsi" w:hAnsiTheme="minorHAnsi" w:cstheme="minorHAnsi"/>
        </w:rPr>
        <w:t>objetivo</w:t>
      </w:r>
      <w:r w:rsidRPr="006830F4">
        <w:rPr>
          <w:rFonts w:asciiTheme="minorHAnsi" w:hAnsiTheme="minorHAnsi" w:cstheme="minorHAnsi"/>
          <w:spacing w:val="11"/>
        </w:rPr>
        <w:t xml:space="preserve"> </w:t>
      </w:r>
      <w:r w:rsidRPr="006830F4">
        <w:rPr>
          <w:rFonts w:asciiTheme="minorHAnsi" w:hAnsiTheme="minorHAnsi" w:cstheme="minorHAnsi"/>
        </w:rPr>
        <w:t>de</w:t>
      </w:r>
      <w:r w:rsidRPr="006830F4">
        <w:rPr>
          <w:rFonts w:asciiTheme="minorHAnsi" w:hAnsiTheme="minorHAnsi" w:cstheme="minorHAnsi"/>
          <w:spacing w:val="11"/>
        </w:rPr>
        <w:t xml:space="preserve"> </w:t>
      </w:r>
      <w:r w:rsidRPr="006830F4">
        <w:rPr>
          <w:rFonts w:asciiTheme="minorHAnsi" w:hAnsiTheme="minorHAnsi" w:cstheme="minorHAnsi"/>
        </w:rPr>
        <w:t>influenciar</w:t>
      </w:r>
      <w:r w:rsidRPr="006830F4">
        <w:rPr>
          <w:rFonts w:asciiTheme="minorHAnsi" w:hAnsiTheme="minorHAnsi" w:cstheme="minorHAnsi"/>
          <w:spacing w:val="-59"/>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processo de</w:t>
      </w:r>
      <w:r w:rsidRPr="006830F4">
        <w:rPr>
          <w:rFonts w:asciiTheme="minorHAnsi" w:hAnsiTheme="minorHAnsi" w:cstheme="minorHAnsi"/>
          <w:spacing w:val="-2"/>
        </w:rPr>
        <w:t xml:space="preserve"> </w:t>
      </w:r>
      <w:r w:rsidRPr="006830F4">
        <w:rPr>
          <w:rFonts w:asciiTheme="minorHAnsi" w:hAnsiTheme="minorHAnsi" w:cstheme="minorHAnsi"/>
        </w:rPr>
        <w:t>licitação ou de execução de</w:t>
      </w:r>
      <w:r w:rsidRPr="006830F4">
        <w:rPr>
          <w:rFonts w:asciiTheme="minorHAnsi" w:hAnsiTheme="minorHAnsi" w:cstheme="minorHAnsi"/>
          <w:spacing w:val="-2"/>
        </w:rPr>
        <w:t xml:space="preserve"> </w:t>
      </w:r>
      <w:r w:rsidRPr="006830F4">
        <w:rPr>
          <w:rFonts w:asciiTheme="minorHAnsi" w:hAnsiTheme="minorHAnsi" w:cstheme="minorHAnsi"/>
        </w:rPr>
        <w:t>contrato;</w:t>
      </w:r>
    </w:p>
    <w:p w14:paraId="3565C35E" w14:textId="1A1B1958" w:rsidR="00992F77" w:rsidRPr="006830F4"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b/>
        </w:rPr>
        <w:t>"</w:t>
      </w:r>
      <w:r w:rsidR="00226BD0" w:rsidRPr="006830F4">
        <w:rPr>
          <w:rFonts w:asciiTheme="minorHAnsi" w:hAnsiTheme="minorHAnsi" w:cstheme="minorHAnsi"/>
          <w:b/>
        </w:rPr>
        <w:t>P</w:t>
      </w:r>
      <w:r w:rsidRPr="006830F4">
        <w:rPr>
          <w:rFonts w:asciiTheme="minorHAnsi" w:hAnsiTheme="minorHAnsi" w:cstheme="minorHAnsi"/>
          <w:b/>
        </w:rPr>
        <w:t xml:space="preserve">rática colusiva": </w:t>
      </w:r>
      <w:r w:rsidRPr="006830F4">
        <w:rPr>
          <w:rFonts w:asciiTheme="minorHAnsi" w:hAnsiTheme="minorHAnsi" w:cstheme="minorHAnsi"/>
        </w:rPr>
        <w:t>esquematizar ou estabelecer um acordo entre dois ou mais licitantes,</w:t>
      </w:r>
      <w:r w:rsidRPr="006830F4">
        <w:rPr>
          <w:rFonts w:asciiTheme="minorHAnsi" w:hAnsiTheme="minorHAnsi" w:cstheme="minorHAnsi"/>
          <w:spacing w:val="-59"/>
        </w:rPr>
        <w:t xml:space="preserve"> </w:t>
      </w:r>
      <w:r w:rsidRPr="006830F4">
        <w:rPr>
          <w:rFonts w:asciiTheme="minorHAnsi" w:hAnsiTheme="minorHAnsi" w:cstheme="minorHAnsi"/>
        </w:rPr>
        <w:t>com ou sem o conhecimento de representantes ou prepostos do órgão licitador, visando</w:t>
      </w:r>
      <w:r w:rsidRPr="006830F4">
        <w:rPr>
          <w:rFonts w:asciiTheme="minorHAnsi" w:hAnsiTheme="minorHAnsi" w:cstheme="minorHAnsi"/>
          <w:spacing w:val="1"/>
        </w:rPr>
        <w:t xml:space="preserve"> </w:t>
      </w:r>
      <w:r w:rsidRPr="006830F4">
        <w:rPr>
          <w:rFonts w:asciiTheme="minorHAnsi" w:hAnsiTheme="minorHAnsi" w:cstheme="minorHAnsi"/>
        </w:rPr>
        <w:t>estabelecer</w:t>
      </w:r>
      <w:r w:rsidRPr="006830F4">
        <w:rPr>
          <w:rFonts w:asciiTheme="minorHAnsi" w:hAnsiTheme="minorHAnsi" w:cstheme="minorHAnsi"/>
          <w:spacing w:val="-2"/>
        </w:rPr>
        <w:t xml:space="preserve"> </w:t>
      </w:r>
      <w:r w:rsidRPr="006830F4">
        <w:rPr>
          <w:rFonts w:asciiTheme="minorHAnsi" w:hAnsiTheme="minorHAnsi" w:cstheme="minorHAnsi"/>
        </w:rPr>
        <w:t>preços</w:t>
      </w:r>
      <w:r w:rsidRPr="006830F4">
        <w:rPr>
          <w:rFonts w:asciiTheme="minorHAnsi" w:hAnsiTheme="minorHAnsi" w:cstheme="minorHAnsi"/>
          <w:spacing w:val="-2"/>
        </w:rPr>
        <w:t xml:space="preserve"> </w:t>
      </w:r>
      <w:r w:rsidRPr="006830F4">
        <w:rPr>
          <w:rFonts w:asciiTheme="minorHAnsi" w:hAnsiTheme="minorHAnsi" w:cstheme="minorHAnsi"/>
        </w:rPr>
        <w:t>em</w:t>
      </w:r>
      <w:r w:rsidRPr="006830F4">
        <w:rPr>
          <w:rFonts w:asciiTheme="minorHAnsi" w:hAnsiTheme="minorHAnsi" w:cstheme="minorHAnsi"/>
          <w:spacing w:val="1"/>
        </w:rPr>
        <w:t xml:space="preserve"> </w:t>
      </w:r>
      <w:r w:rsidRPr="006830F4">
        <w:rPr>
          <w:rFonts w:asciiTheme="minorHAnsi" w:hAnsiTheme="minorHAnsi" w:cstheme="minorHAnsi"/>
        </w:rPr>
        <w:t>níveis</w:t>
      </w:r>
      <w:r w:rsidRPr="006830F4">
        <w:rPr>
          <w:rFonts w:asciiTheme="minorHAnsi" w:hAnsiTheme="minorHAnsi" w:cstheme="minorHAnsi"/>
          <w:spacing w:val="1"/>
        </w:rPr>
        <w:t xml:space="preserve"> </w:t>
      </w:r>
      <w:r w:rsidRPr="006830F4">
        <w:rPr>
          <w:rFonts w:asciiTheme="minorHAnsi" w:hAnsiTheme="minorHAnsi" w:cstheme="minorHAnsi"/>
        </w:rPr>
        <w:t>artificiais e</w:t>
      </w:r>
      <w:r w:rsidRPr="006830F4">
        <w:rPr>
          <w:rFonts w:asciiTheme="minorHAnsi" w:hAnsiTheme="minorHAnsi" w:cstheme="minorHAnsi"/>
          <w:spacing w:val="-2"/>
        </w:rPr>
        <w:t xml:space="preserve"> </w:t>
      </w:r>
      <w:r w:rsidRPr="006830F4">
        <w:rPr>
          <w:rFonts w:asciiTheme="minorHAnsi" w:hAnsiTheme="minorHAnsi" w:cstheme="minorHAnsi"/>
        </w:rPr>
        <w:t>não competitivos;</w:t>
      </w:r>
    </w:p>
    <w:p w14:paraId="1C04C006" w14:textId="72ED3F57" w:rsidR="00992F77" w:rsidRPr="006830F4"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6830F4">
        <w:rPr>
          <w:rFonts w:asciiTheme="minorHAnsi" w:hAnsiTheme="minorHAnsi" w:cstheme="minorHAnsi"/>
          <w:b/>
        </w:rPr>
        <w:t>"</w:t>
      </w:r>
      <w:r w:rsidR="00226BD0" w:rsidRPr="006830F4">
        <w:rPr>
          <w:rFonts w:asciiTheme="minorHAnsi" w:hAnsiTheme="minorHAnsi" w:cstheme="minorHAnsi"/>
          <w:b/>
        </w:rPr>
        <w:t>P</w:t>
      </w:r>
      <w:r w:rsidRPr="006830F4">
        <w:rPr>
          <w:rFonts w:asciiTheme="minorHAnsi" w:hAnsiTheme="minorHAnsi" w:cstheme="minorHAnsi"/>
          <w:b/>
        </w:rPr>
        <w:t xml:space="preserve">rática coercitiva": </w:t>
      </w:r>
      <w:r w:rsidRPr="006830F4">
        <w:rPr>
          <w:rFonts w:asciiTheme="minorHAnsi" w:hAnsiTheme="minorHAnsi" w:cstheme="minorHAnsi"/>
        </w:rPr>
        <w:t>causar dano ou ameaçar causar dano, direta ou indiretamente, às</w:t>
      </w:r>
      <w:r w:rsidRPr="006830F4">
        <w:rPr>
          <w:rFonts w:asciiTheme="minorHAnsi" w:hAnsiTheme="minorHAnsi" w:cstheme="minorHAnsi"/>
          <w:spacing w:val="1"/>
        </w:rPr>
        <w:t xml:space="preserve"> </w:t>
      </w:r>
      <w:r w:rsidRPr="006830F4">
        <w:rPr>
          <w:rFonts w:asciiTheme="minorHAnsi" w:hAnsiTheme="minorHAnsi" w:cstheme="minorHAnsi"/>
        </w:rPr>
        <w:t>pessoas ou sua propriedade, visando influenciar sua participação em um processo licitatório</w:t>
      </w:r>
      <w:r w:rsidRPr="006830F4">
        <w:rPr>
          <w:rFonts w:asciiTheme="minorHAnsi" w:hAnsiTheme="minorHAnsi" w:cstheme="minorHAnsi"/>
          <w:spacing w:val="1"/>
        </w:rPr>
        <w:t xml:space="preserve"> </w:t>
      </w:r>
      <w:r w:rsidRPr="006830F4">
        <w:rPr>
          <w:rFonts w:asciiTheme="minorHAnsi" w:hAnsiTheme="minorHAnsi" w:cstheme="minorHAnsi"/>
        </w:rPr>
        <w:t>ou afetar</w:t>
      </w:r>
      <w:r w:rsidRPr="006830F4">
        <w:rPr>
          <w:rFonts w:asciiTheme="minorHAnsi" w:hAnsiTheme="minorHAnsi" w:cstheme="minorHAnsi"/>
          <w:spacing w:val="-2"/>
        </w:rPr>
        <w:t xml:space="preserve"> </w:t>
      </w:r>
      <w:r w:rsidRPr="006830F4">
        <w:rPr>
          <w:rFonts w:asciiTheme="minorHAnsi" w:hAnsiTheme="minorHAnsi" w:cstheme="minorHAnsi"/>
        </w:rPr>
        <w:t>a execução do</w:t>
      </w:r>
      <w:r w:rsidRPr="006830F4">
        <w:rPr>
          <w:rFonts w:asciiTheme="minorHAnsi" w:hAnsiTheme="minorHAnsi" w:cstheme="minorHAnsi"/>
          <w:spacing w:val="-4"/>
        </w:rPr>
        <w:t xml:space="preserve"> </w:t>
      </w:r>
      <w:r w:rsidRPr="006830F4">
        <w:rPr>
          <w:rFonts w:asciiTheme="minorHAnsi" w:hAnsiTheme="minorHAnsi" w:cstheme="minorHAnsi"/>
        </w:rPr>
        <w:t>contrato;</w:t>
      </w:r>
    </w:p>
    <w:p w14:paraId="7D47559B" w14:textId="0C0473CC" w:rsidR="00992F77" w:rsidRPr="006830F4" w:rsidRDefault="00992F77" w:rsidP="00316BAF">
      <w:pPr>
        <w:pStyle w:val="PargrafodaLista"/>
        <w:numPr>
          <w:ilvl w:val="0"/>
          <w:numId w:val="27"/>
        </w:numPr>
        <w:tabs>
          <w:tab w:val="left" w:pos="993"/>
          <w:tab w:val="left" w:pos="9639"/>
        </w:tabs>
        <w:ind w:left="709" w:right="686" w:firstLine="0"/>
        <w:rPr>
          <w:rFonts w:asciiTheme="minorHAnsi" w:hAnsiTheme="minorHAnsi" w:cstheme="minorHAnsi"/>
        </w:rPr>
      </w:pPr>
      <w:r w:rsidRPr="006830F4">
        <w:rPr>
          <w:rFonts w:asciiTheme="minorHAnsi" w:hAnsiTheme="minorHAnsi" w:cstheme="minorHAnsi"/>
          <w:b/>
        </w:rPr>
        <w:t>"</w:t>
      </w:r>
      <w:r w:rsidR="00226BD0" w:rsidRPr="006830F4">
        <w:rPr>
          <w:rFonts w:asciiTheme="minorHAnsi" w:hAnsiTheme="minorHAnsi" w:cstheme="minorHAnsi"/>
          <w:b/>
        </w:rPr>
        <w:t>P</w:t>
      </w:r>
      <w:r w:rsidRPr="006830F4">
        <w:rPr>
          <w:rFonts w:asciiTheme="minorHAnsi" w:hAnsiTheme="minorHAnsi" w:cstheme="minorHAnsi"/>
          <w:b/>
        </w:rPr>
        <w:t xml:space="preserve">rática obstrutiva": </w:t>
      </w:r>
      <w:r w:rsidRPr="006830F4">
        <w:rPr>
          <w:rFonts w:asciiTheme="minorHAnsi" w:hAnsiTheme="minorHAnsi" w:cstheme="minorHAnsi"/>
        </w:rPr>
        <w:t>(i) destruir, falsificar, alterar ou ocultar provas em inspeções ou</w:t>
      </w:r>
      <w:r w:rsidRPr="006830F4">
        <w:rPr>
          <w:rFonts w:asciiTheme="minorHAnsi" w:hAnsiTheme="minorHAnsi" w:cstheme="minorHAnsi"/>
          <w:spacing w:val="1"/>
        </w:rPr>
        <w:t xml:space="preserve"> </w:t>
      </w:r>
      <w:r w:rsidRPr="006830F4">
        <w:rPr>
          <w:rFonts w:asciiTheme="minorHAnsi" w:hAnsiTheme="minorHAnsi" w:cstheme="minorHAnsi"/>
        </w:rPr>
        <w:t>fazer declarações falsas aos representantes do organismo financeiro multilateral, com o</w:t>
      </w:r>
      <w:r w:rsidRPr="006830F4">
        <w:rPr>
          <w:rFonts w:asciiTheme="minorHAnsi" w:hAnsiTheme="minorHAnsi" w:cstheme="minorHAnsi"/>
          <w:spacing w:val="1"/>
        </w:rPr>
        <w:t xml:space="preserve"> </w:t>
      </w:r>
      <w:r w:rsidRPr="006830F4">
        <w:rPr>
          <w:rFonts w:asciiTheme="minorHAnsi" w:hAnsiTheme="minorHAnsi" w:cstheme="minorHAnsi"/>
        </w:rPr>
        <w:t>objetivo de</w:t>
      </w:r>
      <w:r w:rsidRPr="006830F4">
        <w:rPr>
          <w:rFonts w:asciiTheme="minorHAnsi" w:hAnsiTheme="minorHAnsi" w:cstheme="minorHAnsi"/>
          <w:spacing w:val="1"/>
        </w:rPr>
        <w:t xml:space="preserve"> </w:t>
      </w:r>
      <w:r w:rsidRPr="006830F4">
        <w:rPr>
          <w:rFonts w:asciiTheme="minorHAnsi" w:hAnsiTheme="minorHAnsi" w:cstheme="minorHAnsi"/>
        </w:rPr>
        <w:t>impedir</w:t>
      </w:r>
      <w:r w:rsidRPr="006830F4">
        <w:rPr>
          <w:rFonts w:asciiTheme="minorHAnsi" w:hAnsiTheme="minorHAnsi" w:cstheme="minorHAnsi"/>
          <w:spacing w:val="1"/>
        </w:rPr>
        <w:t xml:space="preserve"> </w:t>
      </w:r>
      <w:r w:rsidRPr="006830F4">
        <w:rPr>
          <w:rFonts w:asciiTheme="minorHAnsi" w:hAnsiTheme="minorHAnsi" w:cstheme="minorHAnsi"/>
        </w:rPr>
        <w:t>materialmente a</w:t>
      </w:r>
      <w:r w:rsidRPr="006830F4">
        <w:rPr>
          <w:rFonts w:asciiTheme="minorHAnsi" w:hAnsiTheme="minorHAnsi" w:cstheme="minorHAnsi"/>
          <w:spacing w:val="1"/>
        </w:rPr>
        <w:t xml:space="preserve"> </w:t>
      </w:r>
      <w:r w:rsidRPr="006830F4">
        <w:rPr>
          <w:rFonts w:asciiTheme="minorHAnsi" w:hAnsiTheme="minorHAnsi" w:cstheme="minorHAnsi"/>
        </w:rPr>
        <w:t>apuração de</w:t>
      </w:r>
      <w:r w:rsidRPr="006830F4">
        <w:rPr>
          <w:rFonts w:asciiTheme="minorHAnsi" w:hAnsiTheme="minorHAnsi" w:cstheme="minorHAnsi"/>
          <w:spacing w:val="1"/>
        </w:rPr>
        <w:t xml:space="preserve"> </w:t>
      </w:r>
      <w:r w:rsidRPr="006830F4">
        <w:rPr>
          <w:rFonts w:asciiTheme="minorHAnsi" w:hAnsiTheme="minorHAnsi" w:cstheme="minorHAnsi"/>
        </w:rPr>
        <w:t>alegações</w:t>
      </w:r>
      <w:r w:rsidRPr="006830F4">
        <w:rPr>
          <w:rFonts w:asciiTheme="minorHAnsi" w:hAnsiTheme="minorHAnsi" w:cstheme="minorHAnsi"/>
          <w:spacing w:val="1"/>
        </w:rPr>
        <w:t xml:space="preserve"> </w:t>
      </w:r>
      <w:r w:rsidRPr="006830F4">
        <w:rPr>
          <w:rFonts w:asciiTheme="minorHAnsi" w:hAnsiTheme="minorHAnsi" w:cstheme="minorHAnsi"/>
        </w:rPr>
        <w:t>de prática</w:t>
      </w:r>
      <w:r w:rsidRPr="006830F4">
        <w:rPr>
          <w:rFonts w:asciiTheme="minorHAnsi" w:hAnsiTheme="minorHAnsi" w:cstheme="minorHAnsi"/>
          <w:spacing w:val="1"/>
        </w:rPr>
        <w:t xml:space="preserve"> </w:t>
      </w:r>
      <w:r w:rsidRPr="006830F4">
        <w:rPr>
          <w:rFonts w:asciiTheme="minorHAnsi" w:hAnsiTheme="minorHAnsi" w:cstheme="minorHAnsi"/>
        </w:rPr>
        <w:t>prevista,</w:t>
      </w:r>
      <w:r w:rsidRPr="006830F4">
        <w:rPr>
          <w:rFonts w:asciiTheme="minorHAnsi" w:hAnsiTheme="minorHAnsi" w:cstheme="minorHAnsi"/>
          <w:spacing w:val="61"/>
        </w:rPr>
        <w:t xml:space="preserve"> </w:t>
      </w:r>
      <w:r w:rsidRPr="006830F4">
        <w:rPr>
          <w:rFonts w:asciiTheme="minorHAnsi" w:hAnsiTheme="minorHAnsi" w:cstheme="minorHAnsi"/>
        </w:rPr>
        <w:t>desde</w:t>
      </w:r>
      <w:r w:rsidRPr="006830F4">
        <w:rPr>
          <w:rFonts w:asciiTheme="minorHAnsi" w:hAnsiTheme="minorHAnsi" w:cstheme="minorHAnsi"/>
          <w:spacing w:val="1"/>
        </w:rPr>
        <w:t xml:space="preserve"> </w:t>
      </w:r>
      <w:r w:rsidRPr="006830F4">
        <w:rPr>
          <w:rFonts w:asciiTheme="minorHAnsi" w:hAnsiTheme="minorHAnsi" w:cstheme="minorHAnsi"/>
        </w:rPr>
        <w:t>Edital;</w:t>
      </w:r>
      <w:r w:rsidRPr="006830F4">
        <w:rPr>
          <w:rFonts w:asciiTheme="minorHAnsi" w:hAnsiTheme="minorHAnsi" w:cstheme="minorHAnsi"/>
          <w:spacing w:val="1"/>
        </w:rPr>
        <w:t xml:space="preserve"> </w:t>
      </w:r>
      <w:r w:rsidRPr="006830F4">
        <w:rPr>
          <w:rFonts w:asciiTheme="minorHAnsi" w:hAnsiTheme="minorHAnsi" w:cstheme="minorHAnsi"/>
        </w:rPr>
        <w:t>(ii)</w:t>
      </w:r>
      <w:r w:rsidRPr="006830F4">
        <w:rPr>
          <w:rFonts w:asciiTheme="minorHAnsi" w:hAnsiTheme="minorHAnsi" w:cstheme="minorHAnsi"/>
          <w:spacing w:val="1"/>
        </w:rPr>
        <w:t xml:space="preserve"> </w:t>
      </w:r>
      <w:r w:rsidRPr="006830F4">
        <w:rPr>
          <w:rFonts w:asciiTheme="minorHAnsi" w:hAnsiTheme="minorHAnsi" w:cstheme="minorHAnsi"/>
        </w:rPr>
        <w:t>atos</w:t>
      </w:r>
      <w:r w:rsidRPr="006830F4">
        <w:rPr>
          <w:rFonts w:asciiTheme="minorHAnsi" w:hAnsiTheme="minorHAnsi" w:cstheme="minorHAnsi"/>
          <w:spacing w:val="1"/>
        </w:rPr>
        <w:t xml:space="preserve"> </w:t>
      </w:r>
      <w:r w:rsidRPr="006830F4">
        <w:rPr>
          <w:rFonts w:asciiTheme="minorHAnsi" w:hAnsiTheme="minorHAnsi" w:cstheme="minorHAnsi"/>
        </w:rPr>
        <w:t>cuja</w:t>
      </w:r>
      <w:r w:rsidRPr="006830F4">
        <w:rPr>
          <w:rFonts w:asciiTheme="minorHAnsi" w:hAnsiTheme="minorHAnsi" w:cstheme="minorHAnsi"/>
          <w:spacing w:val="1"/>
        </w:rPr>
        <w:t xml:space="preserve"> </w:t>
      </w:r>
      <w:r w:rsidRPr="006830F4">
        <w:rPr>
          <w:rFonts w:asciiTheme="minorHAnsi" w:hAnsiTheme="minorHAnsi" w:cstheme="minorHAnsi"/>
        </w:rPr>
        <w:t>intenção</w:t>
      </w:r>
      <w:r w:rsidRPr="006830F4">
        <w:rPr>
          <w:rFonts w:asciiTheme="minorHAnsi" w:hAnsiTheme="minorHAnsi" w:cstheme="minorHAnsi"/>
          <w:spacing w:val="1"/>
        </w:rPr>
        <w:t xml:space="preserve"> </w:t>
      </w:r>
      <w:r w:rsidRPr="006830F4">
        <w:rPr>
          <w:rFonts w:asciiTheme="minorHAnsi" w:hAnsiTheme="minorHAnsi" w:cstheme="minorHAnsi"/>
        </w:rPr>
        <w:t>seja</w:t>
      </w:r>
      <w:r w:rsidRPr="006830F4">
        <w:rPr>
          <w:rFonts w:asciiTheme="minorHAnsi" w:hAnsiTheme="minorHAnsi" w:cstheme="minorHAnsi"/>
          <w:spacing w:val="1"/>
        </w:rPr>
        <w:t xml:space="preserve"> </w:t>
      </w:r>
      <w:r w:rsidRPr="006830F4">
        <w:rPr>
          <w:rFonts w:asciiTheme="minorHAnsi" w:hAnsiTheme="minorHAnsi" w:cstheme="minorHAnsi"/>
        </w:rPr>
        <w:t>impedir</w:t>
      </w:r>
      <w:r w:rsidRPr="006830F4">
        <w:rPr>
          <w:rFonts w:asciiTheme="minorHAnsi" w:hAnsiTheme="minorHAnsi" w:cstheme="minorHAnsi"/>
          <w:spacing w:val="1"/>
        </w:rPr>
        <w:t xml:space="preserve"> </w:t>
      </w:r>
      <w:r w:rsidRPr="006830F4">
        <w:rPr>
          <w:rFonts w:asciiTheme="minorHAnsi" w:hAnsiTheme="minorHAnsi" w:cstheme="minorHAnsi"/>
        </w:rPr>
        <w:t>materialmente</w:t>
      </w:r>
      <w:r w:rsidRPr="006830F4">
        <w:rPr>
          <w:rFonts w:asciiTheme="minorHAnsi" w:hAnsiTheme="minorHAnsi" w:cstheme="minorHAnsi"/>
          <w:spacing w:val="1"/>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exercício</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direito</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61"/>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organismo</w:t>
      </w:r>
      <w:r w:rsidRPr="006830F4">
        <w:rPr>
          <w:rFonts w:asciiTheme="minorHAnsi" w:hAnsiTheme="minorHAnsi" w:cstheme="minorHAnsi"/>
          <w:spacing w:val="-3"/>
        </w:rPr>
        <w:t xml:space="preserve"> </w:t>
      </w:r>
      <w:r w:rsidRPr="006830F4">
        <w:rPr>
          <w:rFonts w:asciiTheme="minorHAnsi" w:hAnsiTheme="minorHAnsi" w:cstheme="minorHAnsi"/>
        </w:rPr>
        <w:t>financeiro</w:t>
      </w:r>
      <w:r w:rsidRPr="006830F4">
        <w:rPr>
          <w:rFonts w:asciiTheme="minorHAnsi" w:hAnsiTheme="minorHAnsi" w:cstheme="minorHAnsi"/>
          <w:spacing w:val="-2"/>
        </w:rPr>
        <w:t xml:space="preserve"> </w:t>
      </w:r>
      <w:r w:rsidRPr="006830F4">
        <w:rPr>
          <w:rFonts w:asciiTheme="minorHAnsi" w:hAnsiTheme="minorHAnsi" w:cstheme="minorHAnsi"/>
        </w:rPr>
        <w:t>multilateral</w:t>
      </w:r>
      <w:r w:rsidRPr="006830F4">
        <w:rPr>
          <w:rFonts w:asciiTheme="minorHAnsi" w:hAnsiTheme="minorHAnsi" w:cstheme="minorHAnsi"/>
          <w:spacing w:val="-1"/>
        </w:rPr>
        <w:t xml:space="preserve"> </w:t>
      </w:r>
      <w:r w:rsidRPr="006830F4">
        <w:rPr>
          <w:rFonts w:asciiTheme="minorHAnsi" w:hAnsiTheme="minorHAnsi" w:cstheme="minorHAnsi"/>
        </w:rPr>
        <w:t>promover</w:t>
      </w:r>
      <w:r w:rsidRPr="006830F4">
        <w:rPr>
          <w:rFonts w:asciiTheme="minorHAnsi" w:hAnsiTheme="minorHAnsi" w:cstheme="minorHAnsi"/>
          <w:spacing w:val="-1"/>
        </w:rPr>
        <w:t xml:space="preserve"> </w:t>
      </w:r>
      <w:r w:rsidRPr="006830F4">
        <w:rPr>
          <w:rFonts w:asciiTheme="minorHAnsi" w:hAnsiTheme="minorHAnsi" w:cstheme="minorHAnsi"/>
        </w:rPr>
        <w:t>inspeção.</w:t>
      </w:r>
    </w:p>
    <w:p w14:paraId="21DB113C" w14:textId="77777777" w:rsidR="00B17C8D" w:rsidRPr="006830F4" w:rsidRDefault="00B17C8D" w:rsidP="00B17C8D">
      <w:pPr>
        <w:pStyle w:val="PargrafodaLista"/>
        <w:tabs>
          <w:tab w:val="left" w:pos="993"/>
          <w:tab w:val="left" w:pos="9639"/>
        </w:tabs>
        <w:ind w:left="709" w:right="686"/>
        <w:rPr>
          <w:rFonts w:asciiTheme="minorHAnsi" w:hAnsiTheme="minorHAnsi" w:cstheme="minorHAnsi"/>
        </w:rPr>
      </w:pPr>
    </w:p>
    <w:p w14:paraId="34AC1AB0" w14:textId="12C5B24D" w:rsidR="00992F77" w:rsidRPr="006830F4" w:rsidRDefault="00992F77" w:rsidP="00316BAF">
      <w:pPr>
        <w:pStyle w:val="PargrafodaLista"/>
        <w:numPr>
          <w:ilvl w:val="0"/>
          <w:numId w:val="28"/>
        </w:numPr>
        <w:tabs>
          <w:tab w:val="left" w:pos="993"/>
          <w:tab w:val="left" w:pos="9639"/>
        </w:tabs>
        <w:ind w:left="426" w:right="686" w:firstLine="0"/>
        <w:rPr>
          <w:rFonts w:asciiTheme="minorHAnsi" w:hAnsiTheme="minorHAnsi" w:cstheme="minorHAnsi"/>
        </w:rPr>
      </w:pPr>
      <w:r w:rsidRPr="006830F4">
        <w:rPr>
          <w:rFonts w:asciiTheme="minorHAnsi" w:hAnsiTheme="minorHAnsi" w:cstheme="minorHAnsi"/>
        </w:rPr>
        <w:t>Na hipótese de financiamento, parcial ou integral, por organismo financeiro multilateral,</w:t>
      </w:r>
      <w:r w:rsidRPr="006830F4">
        <w:rPr>
          <w:rFonts w:asciiTheme="minorHAnsi" w:hAnsiTheme="minorHAnsi" w:cstheme="minorHAnsi"/>
          <w:spacing w:val="1"/>
        </w:rPr>
        <w:t xml:space="preserve"> </w:t>
      </w:r>
      <w:r w:rsidRPr="006830F4">
        <w:rPr>
          <w:rFonts w:asciiTheme="minorHAnsi" w:hAnsiTheme="minorHAnsi" w:cstheme="minorHAnsi"/>
        </w:rPr>
        <w:t>mediante adiantamento ou reembolso, este organismo imporá sanção sobre uma empresa</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pessoa</w:t>
      </w:r>
      <w:r w:rsidRPr="006830F4">
        <w:rPr>
          <w:rFonts w:asciiTheme="minorHAnsi" w:hAnsiTheme="minorHAnsi" w:cstheme="minorHAnsi"/>
          <w:spacing w:val="1"/>
        </w:rPr>
        <w:t xml:space="preserve"> </w:t>
      </w:r>
      <w:r w:rsidRPr="006830F4">
        <w:rPr>
          <w:rFonts w:asciiTheme="minorHAnsi" w:hAnsiTheme="minorHAnsi" w:cstheme="minorHAnsi"/>
        </w:rPr>
        <w:t>física,</w:t>
      </w:r>
      <w:r w:rsidRPr="006830F4">
        <w:rPr>
          <w:rFonts w:asciiTheme="minorHAnsi" w:hAnsiTheme="minorHAnsi" w:cstheme="minorHAnsi"/>
          <w:spacing w:val="1"/>
        </w:rPr>
        <w:t xml:space="preserve"> </w:t>
      </w:r>
      <w:r w:rsidRPr="006830F4">
        <w:rPr>
          <w:rFonts w:asciiTheme="minorHAnsi" w:hAnsiTheme="minorHAnsi" w:cstheme="minorHAnsi"/>
        </w:rPr>
        <w:t>inclusive</w:t>
      </w:r>
      <w:r w:rsidRPr="006830F4">
        <w:rPr>
          <w:rFonts w:asciiTheme="minorHAnsi" w:hAnsiTheme="minorHAnsi" w:cstheme="minorHAnsi"/>
          <w:spacing w:val="1"/>
        </w:rPr>
        <w:t xml:space="preserve"> </w:t>
      </w:r>
      <w:r w:rsidRPr="006830F4">
        <w:rPr>
          <w:rFonts w:asciiTheme="minorHAnsi" w:hAnsiTheme="minorHAnsi" w:cstheme="minorHAnsi"/>
        </w:rPr>
        <w:t>declarando-a</w:t>
      </w:r>
      <w:r w:rsidRPr="006830F4">
        <w:rPr>
          <w:rFonts w:asciiTheme="minorHAnsi" w:hAnsiTheme="minorHAnsi" w:cstheme="minorHAnsi"/>
          <w:spacing w:val="1"/>
        </w:rPr>
        <w:t xml:space="preserve"> </w:t>
      </w:r>
      <w:r w:rsidRPr="006830F4">
        <w:rPr>
          <w:rFonts w:asciiTheme="minorHAnsi" w:hAnsiTheme="minorHAnsi" w:cstheme="minorHAnsi"/>
        </w:rPr>
        <w:t>inelegível,</w:t>
      </w:r>
      <w:r w:rsidRPr="006830F4">
        <w:rPr>
          <w:rFonts w:asciiTheme="minorHAnsi" w:hAnsiTheme="minorHAnsi" w:cstheme="minorHAnsi"/>
          <w:spacing w:val="1"/>
        </w:rPr>
        <w:t xml:space="preserve"> </w:t>
      </w:r>
      <w:r w:rsidRPr="006830F4">
        <w:rPr>
          <w:rFonts w:asciiTheme="minorHAnsi" w:hAnsiTheme="minorHAnsi" w:cstheme="minorHAnsi"/>
        </w:rPr>
        <w:t>indefinidamente</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prazo</w:t>
      </w:r>
      <w:r w:rsidRPr="006830F4">
        <w:rPr>
          <w:rFonts w:asciiTheme="minorHAnsi" w:hAnsiTheme="minorHAnsi" w:cstheme="minorHAnsi"/>
          <w:spacing w:val="1"/>
        </w:rPr>
        <w:t xml:space="preserve"> </w:t>
      </w:r>
      <w:r w:rsidRPr="006830F4">
        <w:rPr>
          <w:rFonts w:asciiTheme="minorHAnsi" w:hAnsiTheme="minorHAnsi" w:cstheme="minorHAnsi"/>
        </w:rPr>
        <w:t>determinado,</w:t>
      </w:r>
      <w:r w:rsidRPr="006830F4">
        <w:rPr>
          <w:rFonts w:asciiTheme="minorHAnsi" w:hAnsiTheme="minorHAnsi" w:cstheme="minorHAnsi"/>
          <w:spacing w:val="1"/>
        </w:rPr>
        <w:t xml:space="preserve"> </w:t>
      </w:r>
      <w:r w:rsidRPr="006830F4">
        <w:rPr>
          <w:rFonts w:asciiTheme="minorHAnsi" w:hAnsiTheme="minorHAnsi" w:cstheme="minorHAnsi"/>
        </w:rPr>
        <w:t>para a</w:t>
      </w:r>
      <w:r w:rsidRPr="006830F4">
        <w:rPr>
          <w:rFonts w:asciiTheme="minorHAnsi" w:hAnsiTheme="minorHAnsi" w:cstheme="minorHAnsi"/>
          <w:spacing w:val="1"/>
        </w:rPr>
        <w:t xml:space="preserve"> </w:t>
      </w:r>
      <w:r w:rsidRPr="006830F4">
        <w:rPr>
          <w:rFonts w:asciiTheme="minorHAnsi" w:hAnsiTheme="minorHAnsi" w:cstheme="minorHAnsi"/>
        </w:rPr>
        <w:t>outorga</w:t>
      </w:r>
      <w:r w:rsidRPr="006830F4">
        <w:rPr>
          <w:rFonts w:asciiTheme="minorHAnsi" w:hAnsiTheme="minorHAnsi" w:cstheme="minorHAnsi"/>
          <w:spacing w:val="1"/>
        </w:rPr>
        <w:t xml:space="preserve"> </w:t>
      </w:r>
      <w:r w:rsidRPr="006830F4">
        <w:rPr>
          <w:rFonts w:asciiTheme="minorHAnsi" w:hAnsiTheme="minorHAnsi" w:cstheme="minorHAnsi"/>
        </w:rPr>
        <w:t>de contratos financiados</w:t>
      </w:r>
      <w:r w:rsidRPr="006830F4">
        <w:rPr>
          <w:rFonts w:asciiTheme="minorHAnsi" w:hAnsiTheme="minorHAnsi" w:cstheme="minorHAnsi"/>
          <w:spacing w:val="1"/>
        </w:rPr>
        <w:t xml:space="preserve"> </w:t>
      </w:r>
      <w:r w:rsidRPr="006830F4">
        <w:rPr>
          <w:rFonts w:asciiTheme="minorHAnsi" w:hAnsiTheme="minorHAnsi" w:cstheme="minorHAnsi"/>
        </w:rPr>
        <w:t>pelo</w:t>
      </w:r>
      <w:r w:rsidRPr="006830F4">
        <w:rPr>
          <w:rFonts w:asciiTheme="minorHAnsi" w:hAnsiTheme="minorHAnsi" w:cstheme="minorHAnsi"/>
          <w:spacing w:val="1"/>
        </w:rPr>
        <w:t xml:space="preserve"> </w:t>
      </w:r>
      <w:r w:rsidRPr="006830F4">
        <w:rPr>
          <w:rFonts w:asciiTheme="minorHAnsi" w:hAnsiTheme="minorHAnsi" w:cstheme="minorHAnsi"/>
        </w:rPr>
        <w:t>organismo se,</w:t>
      </w:r>
      <w:r w:rsidRPr="006830F4">
        <w:rPr>
          <w:rFonts w:asciiTheme="minorHAnsi" w:hAnsiTheme="minorHAnsi" w:cstheme="minorHAnsi"/>
          <w:spacing w:val="1"/>
        </w:rPr>
        <w:t xml:space="preserve"> </w:t>
      </w:r>
      <w:r w:rsidRPr="006830F4">
        <w:rPr>
          <w:rFonts w:asciiTheme="minorHAnsi" w:hAnsiTheme="minorHAnsi" w:cstheme="minorHAnsi"/>
        </w:rPr>
        <w:t>em</w:t>
      </w:r>
      <w:r w:rsidRPr="006830F4">
        <w:rPr>
          <w:rFonts w:asciiTheme="minorHAnsi" w:hAnsiTheme="minorHAnsi" w:cstheme="minorHAnsi"/>
          <w:spacing w:val="1"/>
        </w:rPr>
        <w:t xml:space="preserve"> </w:t>
      </w:r>
      <w:r w:rsidRPr="006830F4">
        <w:rPr>
          <w:rFonts w:asciiTheme="minorHAnsi" w:hAnsiTheme="minorHAnsi" w:cstheme="minorHAnsi"/>
        </w:rPr>
        <w:t>qualquer</w:t>
      </w:r>
      <w:r w:rsidRPr="006830F4">
        <w:rPr>
          <w:rFonts w:asciiTheme="minorHAnsi" w:hAnsiTheme="minorHAnsi" w:cstheme="minorHAnsi"/>
          <w:spacing w:val="1"/>
        </w:rPr>
        <w:t xml:space="preserve"> </w:t>
      </w:r>
      <w:r w:rsidRPr="006830F4">
        <w:rPr>
          <w:rFonts w:asciiTheme="minorHAnsi" w:hAnsiTheme="minorHAnsi" w:cstheme="minorHAnsi"/>
        </w:rPr>
        <w:t>momento, constatar o envolvimento da empresa, diretamente ou por meio de um agente, em</w:t>
      </w:r>
      <w:r w:rsidRPr="006830F4">
        <w:rPr>
          <w:rFonts w:asciiTheme="minorHAnsi" w:hAnsiTheme="minorHAnsi" w:cstheme="minorHAnsi"/>
          <w:spacing w:val="-59"/>
        </w:rPr>
        <w:t xml:space="preserve"> </w:t>
      </w:r>
      <w:r w:rsidRPr="006830F4">
        <w:rPr>
          <w:rFonts w:asciiTheme="minorHAnsi" w:hAnsiTheme="minorHAnsi" w:cstheme="minorHAnsi"/>
        </w:rPr>
        <w:t>práticas</w:t>
      </w:r>
      <w:r w:rsidRPr="006830F4">
        <w:rPr>
          <w:rFonts w:asciiTheme="minorHAnsi" w:hAnsiTheme="minorHAnsi" w:cstheme="minorHAnsi"/>
          <w:spacing w:val="1"/>
        </w:rPr>
        <w:t xml:space="preserve"> </w:t>
      </w:r>
      <w:r w:rsidRPr="006830F4">
        <w:rPr>
          <w:rFonts w:asciiTheme="minorHAnsi" w:hAnsiTheme="minorHAnsi" w:cstheme="minorHAnsi"/>
        </w:rPr>
        <w:t>corruptas,</w:t>
      </w:r>
      <w:r w:rsidRPr="006830F4">
        <w:rPr>
          <w:rFonts w:asciiTheme="minorHAnsi" w:hAnsiTheme="minorHAnsi" w:cstheme="minorHAnsi"/>
          <w:spacing w:val="1"/>
        </w:rPr>
        <w:t xml:space="preserve"> </w:t>
      </w:r>
      <w:r w:rsidRPr="006830F4">
        <w:rPr>
          <w:rFonts w:asciiTheme="minorHAnsi" w:hAnsiTheme="minorHAnsi" w:cstheme="minorHAnsi"/>
        </w:rPr>
        <w:t>fraudulentas,</w:t>
      </w:r>
      <w:r w:rsidRPr="006830F4">
        <w:rPr>
          <w:rFonts w:asciiTheme="minorHAnsi" w:hAnsiTheme="minorHAnsi" w:cstheme="minorHAnsi"/>
          <w:spacing w:val="1"/>
        </w:rPr>
        <w:t xml:space="preserve"> </w:t>
      </w:r>
      <w:r w:rsidRPr="006830F4">
        <w:rPr>
          <w:rFonts w:asciiTheme="minorHAnsi" w:hAnsiTheme="minorHAnsi" w:cstheme="minorHAnsi"/>
        </w:rPr>
        <w:t>colusivas,</w:t>
      </w:r>
      <w:r w:rsidRPr="006830F4">
        <w:rPr>
          <w:rFonts w:asciiTheme="minorHAnsi" w:hAnsiTheme="minorHAnsi" w:cstheme="minorHAnsi"/>
          <w:spacing w:val="1"/>
        </w:rPr>
        <w:t xml:space="preserve"> </w:t>
      </w:r>
      <w:r w:rsidRPr="006830F4">
        <w:rPr>
          <w:rFonts w:asciiTheme="minorHAnsi" w:hAnsiTheme="minorHAnsi" w:cstheme="minorHAnsi"/>
        </w:rPr>
        <w:t>coercitivas</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obstrutivas</w:t>
      </w:r>
      <w:r w:rsidRPr="006830F4">
        <w:rPr>
          <w:rFonts w:asciiTheme="minorHAnsi" w:hAnsiTheme="minorHAnsi" w:cstheme="minorHAnsi"/>
          <w:spacing w:val="1"/>
        </w:rPr>
        <w:t xml:space="preserve"> </w:t>
      </w:r>
      <w:r w:rsidRPr="006830F4">
        <w:rPr>
          <w:rFonts w:asciiTheme="minorHAnsi" w:hAnsiTheme="minorHAnsi" w:cstheme="minorHAnsi"/>
        </w:rPr>
        <w:t>ao</w:t>
      </w:r>
      <w:r w:rsidRPr="006830F4">
        <w:rPr>
          <w:rFonts w:asciiTheme="minorHAnsi" w:hAnsiTheme="minorHAnsi" w:cstheme="minorHAnsi"/>
          <w:spacing w:val="1"/>
        </w:rPr>
        <w:t xml:space="preserve"> </w:t>
      </w:r>
      <w:r w:rsidRPr="006830F4">
        <w:rPr>
          <w:rFonts w:asciiTheme="minorHAnsi" w:hAnsiTheme="minorHAnsi" w:cstheme="minorHAnsi"/>
        </w:rPr>
        <w:t>participar</w:t>
      </w:r>
      <w:r w:rsidRPr="006830F4">
        <w:rPr>
          <w:rFonts w:asciiTheme="minorHAnsi" w:hAnsiTheme="minorHAnsi" w:cstheme="minorHAnsi"/>
          <w:spacing w:val="61"/>
        </w:rPr>
        <w:t xml:space="preserve"> </w:t>
      </w:r>
      <w:r w:rsidRPr="006830F4">
        <w:rPr>
          <w:rFonts w:asciiTheme="minorHAnsi" w:hAnsiTheme="minorHAnsi" w:cstheme="minorHAnsi"/>
        </w:rPr>
        <w:t>da</w:t>
      </w:r>
      <w:r w:rsidRPr="006830F4">
        <w:rPr>
          <w:rFonts w:asciiTheme="minorHAnsi" w:hAnsiTheme="minorHAnsi" w:cstheme="minorHAnsi"/>
          <w:spacing w:val="1"/>
        </w:rPr>
        <w:t xml:space="preserve"> </w:t>
      </w:r>
      <w:r w:rsidRPr="006830F4">
        <w:rPr>
          <w:rFonts w:asciiTheme="minorHAnsi" w:hAnsiTheme="minorHAnsi" w:cstheme="minorHAnsi"/>
        </w:rPr>
        <w:t>licitação</w:t>
      </w:r>
      <w:r w:rsidRPr="006830F4">
        <w:rPr>
          <w:rFonts w:asciiTheme="minorHAnsi" w:hAnsiTheme="minorHAnsi" w:cstheme="minorHAnsi"/>
          <w:spacing w:val="-1"/>
        </w:rPr>
        <w:t xml:space="preserve"> </w:t>
      </w:r>
      <w:r w:rsidRPr="006830F4">
        <w:rPr>
          <w:rFonts w:asciiTheme="minorHAnsi" w:hAnsiTheme="minorHAnsi" w:cstheme="minorHAnsi"/>
        </w:rPr>
        <w:t>ou da execução</w:t>
      </w:r>
      <w:r w:rsidRPr="006830F4">
        <w:rPr>
          <w:rFonts w:asciiTheme="minorHAnsi" w:hAnsiTheme="minorHAnsi" w:cstheme="minorHAnsi"/>
          <w:spacing w:val="-2"/>
        </w:rPr>
        <w:t xml:space="preserve"> </w:t>
      </w:r>
      <w:r w:rsidRPr="006830F4">
        <w:rPr>
          <w:rFonts w:asciiTheme="minorHAnsi" w:hAnsiTheme="minorHAnsi" w:cstheme="minorHAnsi"/>
        </w:rPr>
        <w:t>um</w:t>
      </w:r>
      <w:r w:rsidRPr="006830F4">
        <w:rPr>
          <w:rFonts w:asciiTheme="minorHAnsi" w:hAnsiTheme="minorHAnsi" w:cstheme="minorHAnsi"/>
          <w:spacing w:val="-1"/>
        </w:rPr>
        <w:t xml:space="preserve"> </w:t>
      </w:r>
      <w:r w:rsidRPr="006830F4">
        <w:rPr>
          <w:rFonts w:asciiTheme="minorHAnsi" w:hAnsiTheme="minorHAnsi" w:cstheme="minorHAnsi"/>
        </w:rPr>
        <w:t>contrato</w:t>
      </w:r>
      <w:r w:rsidRPr="006830F4">
        <w:rPr>
          <w:rFonts w:asciiTheme="minorHAnsi" w:hAnsiTheme="minorHAnsi" w:cstheme="minorHAnsi"/>
          <w:spacing w:val="-4"/>
        </w:rPr>
        <w:t xml:space="preserve"> </w:t>
      </w:r>
      <w:r w:rsidRPr="006830F4">
        <w:rPr>
          <w:rFonts w:asciiTheme="minorHAnsi" w:hAnsiTheme="minorHAnsi" w:cstheme="minorHAnsi"/>
        </w:rPr>
        <w:t>financiado</w:t>
      </w:r>
      <w:r w:rsidRPr="006830F4">
        <w:rPr>
          <w:rFonts w:asciiTheme="minorHAnsi" w:hAnsiTheme="minorHAnsi" w:cstheme="minorHAnsi"/>
          <w:spacing w:val="-3"/>
        </w:rPr>
        <w:t xml:space="preserve"> </w:t>
      </w:r>
      <w:r w:rsidRPr="006830F4">
        <w:rPr>
          <w:rFonts w:asciiTheme="minorHAnsi" w:hAnsiTheme="minorHAnsi" w:cstheme="minorHAnsi"/>
        </w:rPr>
        <w:t>pelo organismo.</w:t>
      </w:r>
    </w:p>
    <w:p w14:paraId="4555EA25" w14:textId="77777777" w:rsidR="00B17C8D" w:rsidRPr="006830F4" w:rsidRDefault="00B17C8D" w:rsidP="00B17C8D">
      <w:pPr>
        <w:pStyle w:val="PargrafodaLista"/>
        <w:tabs>
          <w:tab w:val="left" w:pos="993"/>
          <w:tab w:val="left" w:pos="9639"/>
        </w:tabs>
        <w:ind w:left="426" w:right="686"/>
        <w:rPr>
          <w:rFonts w:asciiTheme="minorHAnsi" w:hAnsiTheme="minorHAnsi" w:cstheme="minorHAnsi"/>
        </w:rPr>
      </w:pPr>
    </w:p>
    <w:p w14:paraId="4988A3AF" w14:textId="77777777" w:rsidR="00992F77" w:rsidRPr="006830F4" w:rsidRDefault="00992F77" w:rsidP="00316BAF">
      <w:pPr>
        <w:pStyle w:val="PargrafodaLista"/>
        <w:numPr>
          <w:ilvl w:val="0"/>
          <w:numId w:val="28"/>
        </w:numPr>
        <w:tabs>
          <w:tab w:val="left" w:pos="993"/>
          <w:tab w:val="left" w:pos="9639"/>
        </w:tabs>
        <w:ind w:left="426" w:right="687" w:firstLine="0"/>
        <w:rPr>
          <w:rFonts w:asciiTheme="minorHAnsi" w:hAnsiTheme="minorHAnsi" w:cstheme="minorHAnsi"/>
        </w:rPr>
      </w:pPr>
      <w:r w:rsidRPr="006830F4">
        <w:rPr>
          <w:rFonts w:asciiTheme="minorHAnsi" w:hAnsiTheme="minorHAnsi" w:cstheme="minorHAnsi"/>
        </w:rPr>
        <w:t>Considerando os propósitos das cláusulas acima, o licitante vencedor, como condição</w:t>
      </w:r>
      <w:r w:rsidRPr="006830F4">
        <w:rPr>
          <w:rFonts w:asciiTheme="minorHAnsi" w:hAnsiTheme="minorHAnsi" w:cstheme="minorHAnsi"/>
          <w:spacing w:val="1"/>
        </w:rPr>
        <w:t xml:space="preserve"> </w:t>
      </w:r>
      <w:r w:rsidRPr="006830F4">
        <w:rPr>
          <w:rFonts w:asciiTheme="minorHAnsi" w:hAnsiTheme="minorHAnsi" w:cstheme="minorHAnsi"/>
        </w:rPr>
        <w:t>para a contratação, deverá concordar e autorizar que, na hipótese de o contrato vir a ser</w:t>
      </w:r>
      <w:r w:rsidRPr="006830F4">
        <w:rPr>
          <w:rFonts w:asciiTheme="minorHAnsi" w:hAnsiTheme="minorHAnsi" w:cstheme="minorHAnsi"/>
          <w:spacing w:val="1"/>
        </w:rPr>
        <w:t xml:space="preserve"> </w:t>
      </w:r>
      <w:r w:rsidRPr="006830F4">
        <w:rPr>
          <w:rFonts w:asciiTheme="minorHAnsi" w:hAnsiTheme="minorHAnsi" w:cstheme="minorHAnsi"/>
        </w:rPr>
        <w:t>financiado,</w:t>
      </w:r>
      <w:r w:rsidRPr="006830F4">
        <w:rPr>
          <w:rFonts w:asciiTheme="minorHAnsi" w:hAnsiTheme="minorHAnsi" w:cstheme="minorHAnsi"/>
          <w:spacing w:val="1"/>
        </w:rPr>
        <w:t xml:space="preserve"> </w:t>
      </w:r>
      <w:r w:rsidRPr="006830F4">
        <w:rPr>
          <w:rFonts w:asciiTheme="minorHAnsi" w:hAnsiTheme="minorHAnsi" w:cstheme="minorHAnsi"/>
        </w:rPr>
        <w:t>em</w:t>
      </w:r>
      <w:r w:rsidRPr="006830F4">
        <w:rPr>
          <w:rFonts w:asciiTheme="minorHAnsi" w:hAnsiTheme="minorHAnsi" w:cstheme="minorHAnsi"/>
          <w:spacing w:val="1"/>
        </w:rPr>
        <w:t xml:space="preserve"> </w:t>
      </w:r>
      <w:r w:rsidRPr="006830F4">
        <w:rPr>
          <w:rFonts w:asciiTheme="minorHAnsi" w:hAnsiTheme="minorHAnsi" w:cstheme="minorHAnsi"/>
        </w:rPr>
        <w:t>parte</w:t>
      </w:r>
      <w:r w:rsidRPr="006830F4">
        <w:rPr>
          <w:rFonts w:asciiTheme="minorHAnsi" w:hAnsiTheme="minorHAnsi" w:cstheme="minorHAnsi"/>
          <w:spacing w:val="1"/>
        </w:rPr>
        <w:t xml:space="preserve"> </w:t>
      </w:r>
      <w:r w:rsidRPr="006830F4">
        <w:rPr>
          <w:rFonts w:asciiTheme="minorHAnsi" w:hAnsiTheme="minorHAnsi" w:cstheme="minorHAnsi"/>
        </w:rPr>
        <w:t>ou</w:t>
      </w:r>
      <w:r w:rsidRPr="006830F4">
        <w:rPr>
          <w:rFonts w:asciiTheme="minorHAnsi" w:hAnsiTheme="minorHAnsi" w:cstheme="minorHAnsi"/>
          <w:spacing w:val="1"/>
        </w:rPr>
        <w:t xml:space="preserve"> </w:t>
      </w:r>
      <w:r w:rsidRPr="006830F4">
        <w:rPr>
          <w:rFonts w:asciiTheme="minorHAnsi" w:hAnsiTheme="minorHAnsi" w:cstheme="minorHAnsi"/>
        </w:rPr>
        <w:t>integralmente,</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organismo</w:t>
      </w:r>
      <w:r w:rsidRPr="006830F4">
        <w:rPr>
          <w:rFonts w:asciiTheme="minorHAnsi" w:hAnsiTheme="minorHAnsi" w:cstheme="minorHAnsi"/>
          <w:spacing w:val="1"/>
        </w:rPr>
        <w:t xml:space="preserve"> </w:t>
      </w:r>
      <w:r w:rsidRPr="006830F4">
        <w:rPr>
          <w:rFonts w:asciiTheme="minorHAnsi" w:hAnsiTheme="minorHAnsi" w:cstheme="minorHAnsi"/>
        </w:rPr>
        <w:t>financeiro</w:t>
      </w:r>
      <w:r w:rsidRPr="006830F4">
        <w:rPr>
          <w:rFonts w:asciiTheme="minorHAnsi" w:hAnsiTheme="minorHAnsi" w:cstheme="minorHAnsi"/>
          <w:spacing w:val="1"/>
        </w:rPr>
        <w:t xml:space="preserve"> </w:t>
      </w:r>
      <w:r w:rsidRPr="006830F4">
        <w:rPr>
          <w:rFonts w:asciiTheme="minorHAnsi" w:hAnsiTheme="minorHAnsi" w:cstheme="minorHAnsi"/>
        </w:rPr>
        <w:t>multilateral,</w:t>
      </w:r>
      <w:r w:rsidRPr="006830F4">
        <w:rPr>
          <w:rFonts w:asciiTheme="minorHAnsi" w:hAnsiTheme="minorHAnsi" w:cstheme="minorHAnsi"/>
          <w:spacing w:val="1"/>
        </w:rPr>
        <w:t xml:space="preserve"> </w:t>
      </w:r>
      <w:r w:rsidRPr="006830F4">
        <w:rPr>
          <w:rFonts w:asciiTheme="minorHAnsi" w:hAnsiTheme="minorHAnsi" w:cstheme="minorHAnsi"/>
        </w:rPr>
        <w:t>mediante</w:t>
      </w:r>
      <w:r w:rsidRPr="006830F4">
        <w:rPr>
          <w:rFonts w:asciiTheme="minorHAnsi" w:hAnsiTheme="minorHAnsi" w:cstheme="minorHAnsi"/>
          <w:spacing w:val="1"/>
        </w:rPr>
        <w:t xml:space="preserve"> </w:t>
      </w:r>
      <w:r w:rsidRPr="006830F4">
        <w:rPr>
          <w:rFonts w:asciiTheme="minorHAnsi" w:hAnsiTheme="minorHAnsi" w:cstheme="minorHAnsi"/>
        </w:rPr>
        <w:t>adiantamento ou reembolso, permitirá que o organismo financeiro e/ou pessoas por ele</w:t>
      </w:r>
      <w:r w:rsidRPr="006830F4">
        <w:rPr>
          <w:rFonts w:asciiTheme="minorHAnsi" w:hAnsiTheme="minorHAnsi" w:cstheme="minorHAnsi"/>
          <w:spacing w:val="1"/>
        </w:rPr>
        <w:t xml:space="preserve"> </w:t>
      </w:r>
      <w:r w:rsidRPr="006830F4">
        <w:rPr>
          <w:rFonts w:asciiTheme="minorHAnsi" w:hAnsiTheme="minorHAnsi" w:cstheme="minorHAnsi"/>
        </w:rPr>
        <w:t>formalmente indicadas possam inspecionar o local de execução do contrato e todos os</w:t>
      </w:r>
      <w:r w:rsidRPr="006830F4">
        <w:rPr>
          <w:rFonts w:asciiTheme="minorHAnsi" w:hAnsiTheme="minorHAnsi" w:cstheme="minorHAnsi"/>
          <w:spacing w:val="1"/>
        </w:rPr>
        <w:t xml:space="preserve"> </w:t>
      </w:r>
      <w:r w:rsidRPr="006830F4">
        <w:rPr>
          <w:rFonts w:asciiTheme="minorHAnsi" w:hAnsiTheme="minorHAnsi" w:cstheme="minorHAnsi"/>
        </w:rPr>
        <w:t>documentos,</w:t>
      </w:r>
      <w:r w:rsidRPr="006830F4">
        <w:rPr>
          <w:rFonts w:asciiTheme="minorHAnsi" w:hAnsiTheme="minorHAnsi" w:cstheme="minorHAnsi"/>
          <w:spacing w:val="-2"/>
        </w:rPr>
        <w:t xml:space="preserve"> </w:t>
      </w:r>
      <w:r w:rsidRPr="006830F4">
        <w:rPr>
          <w:rFonts w:asciiTheme="minorHAnsi" w:hAnsiTheme="minorHAnsi" w:cstheme="minorHAnsi"/>
        </w:rPr>
        <w:t>contas</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3"/>
        </w:rPr>
        <w:t xml:space="preserve"> </w:t>
      </w:r>
      <w:r w:rsidRPr="006830F4">
        <w:rPr>
          <w:rFonts w:asciiTheme="minorHAnsi" w:hAnsiTheme="minorHAnsi" w:cstheme="minorHAnsi"/>
        </w:rPr>
        <w:t>registros</w:t>
      </w:r>
      <w:r w:rsidRPr="006830F4">
        <w:rPr>
          <w:rFonts w:asciiTheme="minorHAnsi" w:hAnsiTheme="minorHAnsi" w:cstheme="minorHAnsi"/>
          <w:spacing w:val="-2"/>
        </w:rPr>
        <w:t xml:space="preserve"> </w:t>
      </w:r>
      <w:r w:rsidRPr="006830F4">
        <w:rPr>
          <w:rFonts w:asciiTheme="minorHAnsi" w:hAnsiTheme="minorHAnsi" w:cstheme="minorHAnsi"/>
        </w:rPr>
        <w:t>relacionados à</w:t>
      </w:r>
      <w:r w:rsidRPr="006830F4">
        <w:rPr>
          <w:rFonts w:asciiTheme="minorHAnsi" w:hAnsiTheme="minorHAnsi" w:cstheme="minorHAnsi"/>
          <w:spacing w:val="-3"/>
        </w:rPr>
        <w:t xml:space="preserve"> </w:t>
      </w:r>
      <w:r w:rsidRPr="006830F4">
        <w:rPr>
          <w:rFonts w:asciiTheme="minorHAnsi" w:hAnsiTheme="minorHAnsi" w:cstheme="minorHAnsi"/>
        </w:rPr>
        <w:t>licitação e à</w:t>
      </w:r>
      <w:r w:rsidRPr="006830F4">
        <w:rPr>
          <w:rFonts w:asciiTheme="minorHAnsi" w:hAnsiTheme="minorHAnsi" w:cstheme="minorHAnsi"/>
          <w:spacing w:val="-2"/>
        </w:rPr>
        <w:t xml:space="preserve"> </w:t>
      </w:r>
      <w:r w:rsidRPr="006830F4">
        <w:rPr>
          <w:rFonts w:asciiTheme="minorHAnsi" w:hAnsiTheme="minorHAnsi" w:cstheme="minorHAnsi"/>
        </w:rPr>
        <w:t>execução do</w:t>
      </w:r>
      <w:r w:rsidRPr="006830F4">
        <w:rPr>
          <w:rFonts w:asciiTheme="minorHAnsi" w:hAnsiTheme="minorHAnsi" w:cstheme="minorHAnsi"/>
          <w:spacing w:val="-3"/>
        </w:rPr>
        <w:t xml:space="preserve"> </w:t>
      </w:r>
      <w:r w:rsidRPr="006830F4">
        <w:rPr>
          <w:rFonts w:asciiTheme="minorHAnsi" w:hAnsiTheme="minorHAnsi" w:cstheme="minorHAnsi"/>
        </w:rPr>
        <w:t>contrato.</w:t>
      </w:r>
    </w:p>
    <w:p w14:paraId="0A26CFCB" w14:textId="01CA7E07" w:rsidR="00710104" w:rsidRPr="006830F4" w:rsidRDefault="00710104" w:rsidP="00B17C8D">
      <w:pPr>
        <w:pStyle w:val="PargrafodaLista"/>
        <w:tabs>
          <w:tab w:val="left" w:pos="851"/>
        </w:tabs>
        <w:spacing w:before="60" w:after="60"/>
        <w:ind w:left="284" w:right="-17"/>
        <w:rPr>
          <w:rFonts w:asciiTheme="minorHAnsi" w:hAnsiTheme="minorHAnsi"/>
          <w:b/>
          <w:color w:val="FF0000"/>
        </w:rPr>
      </w:pPr>
    </w:p>
    <w:p w14:paraId="6261418F" w14:textId="3A7BE3A4" w:rsidR="00B17C8D" w:rsidRPr="006830F4" w:rsidRDefault="00B17C8D" w:rsidP="00C77A22">
      <w:pPr>
        <w:pStyle w:val="PargrafodaLista"/>
        <w:numPr>
          <w:ilvl w:val="0"/>
          <w:numId w:val="12"/>
        </w:numPr>
        <w:tabs>
          <w:tab w:val="left" w:pos="567"/>
        </w:tabs>
        <w:spacing w:after="120"/>
        <w:ind w:left="284" w:right="-17" w:firstLine="0"/>
        <w:rPr>
          <w:rFonts w:asciiTheme="minorHAnsi" w:hAnsiTheme="minorHAnsi"/>
          <w:b/>
        </w:rPr>
      </w:pPr>
      <w:r w:rsidRPr="006830F4">
        <w:rPr>
          <w:rFonts w:asciiTheme="minorHAnsi" w:hAnsiTheme="minorHAnsi"/>
          <w:b/>
        </w:rPr>
        <w:t xml:space="preserve">CLÁUSULA </w:t>
      </w:r>
      <w:r w:rsidR="00F11AD0" w:rsidRPr="006830F4">
        <w:rPr>
          <w:rFonts w:asciiTheme="minorHAnsi" w:hAnsiTheme="minorHAnsi"/>
          <w:b/>
        </w:rPr>
        <w:t>XIV</w:t>
      </w:r>
      <w:r w:rsidRPr="006830F4">
        <w:rPr>
          <w:rFonts w:asciiTheme="minorHAnsi" w:hAnsiTheme="minorHAnsi"/>
          <w:b/>
        </w:rPr>
        <w:t xml:space="preserve"> – DA RESCISÃO</w:t>
      </w:r>
    </w:p>
    <w:p w14:paraId="481CF08D" w14:textId="77777777" w:rsidR="00B17C8D" w:rsidRPr="006830F4" w:rsidRDefault="00B17C8D" w:rsidP="00C77A22">
      <w:pPr>
        <w:pStyle w:val="PargrafodaLista"/>
        <w:numPr>
          <w:ilvl w:val="1"/>
          <w:numId w:val="12"/>
        </w:numPr>
        <w:tabs>
          <w:tab w:val="left" w:pos="284"/>
          <w:tab w:val="left" w:pos="851"/>
          <w:tab w:val="left" w:pos="9923"/>
        </w:tabs>
        <w:spacing w:after="100"/>
        <w:ind w:left="284" w:firstLine="0"/>
        <w:rPr>
          <w:rFonts w:asciiTheme="minorHAnsi" w:hAnsiTheme="minorHAnsi" w:cstheme="minorHAnsi"/>
        </w:rPr>
      </w:pPr>
      <w:r w:rsidRPr="006830F4">
        <w:rPr>
          <w:rFonts w:asciiTheme="minorHAnsi" w:hAnsiTheme="minorHAnsi" w:cstheme="minorHAnsi"/>
        </w:rPr>
        <w:t>O contrato pode ser extinto antes de cumpridas as obrigações nele estipuladas, ou</w:t>
      </w:r>
      <w:r w:rsidRPr="006830F4">
        <w:rPr>
          <w:rFonts w:asciiTheme="minorHAnsi" w:hAnsiTheme="minorHAnsi" w:cstheme="minorHAnsi"/>
          <w:spacing w:val="1"/>
        </w:rPr>
        <w:t xml:space="preserve"> </w:t>
      </w:r>
      <w:r w:rsidRPr="006830F4">
        <w:rPr>
          <w:rFonts w:asciiTheme="minorHAnsi" w:hAnsiTheme="minorHAnsi" w:cstheme="minorHAnsi"/>
        </w:rPr>
        <w:t>antes</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prazo</w:t>
      </w:r>
      <w:r w:rsidRPr="006830F4">
        <w:rPr>
          <w:rFonts w:asciiTheme="minorHAnsi" w:hAnsiTheme="minorHAnsi" w:cstheme="minorHAnsi"/>
          <w:spacing w:val="1"/>
        </w:rPr>
        <w:t xml:space="preserve"> </w:t>
      </w:r>
      <w:r w:rsidRPr="006830F4">
        <w:rPr>
          <w:rFonts w:asciiTheme="minorHAnsi" w:hAnsiTheme="minorHAnsi" w:cstheme="minorHAnsi"/>
        </w:rPr>
        <w:t>nele</w:t>
      </w:r>
      <w:r w:rsidRPr="006830F4">
        <w:rPr>
          <w:rFonts w:asciiTheme="minorHAnsi" w:hAnsiTheme="minorHAnsi" w:cstheme="minorHAnsi"/>
          <w:spacing w:val="1"/>
        </w:rPr>
        <w:t xml:space="preserve"> </w:t>
      </w:r>
      <w:r w:rsidRPr="006830F4">
        <w:rPr>
          <w:rFonts w:asciiTheme="minorHAnsi" w:hAnsiTheme="minorHAnsi" w:cstheme="minorHAnsi"/>
        </w:rPr>
        <w:t>fixado,</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algum</w:t>
      </w:r>
      <w:r w:rsidRPr="006830F4">
        <w:rPr>
          <w:rFonts w:asciiTheme="minorHAnsi" w:hAnsiTheme="minorHAnsi" w:cstheme="minorHAnsi"/>
          <w:spacing w:val="1"/>
        </w:rPr>
        <w:t xml:space="preserve"> </w:t>
      </w:r>
      <w:r w:rsidRPr="006830F4">
        <w:rPr>
          <w:rFonts w:asciiTheme="minorHAnsi" w:hAnsiTheme="minorHAnsi" w:cstheme="minorHAnsi"/>
        </w:rPr>
        <w:t>dos</w:t>
      </w:r>
      <w:r w:rsidRPr="006830F4">
        <w:rPr>
          <w:rFonts w:asciiTheme="minorHAnsi" w:hAnsiTheme="minorHAnsi" w:cstheme="minorHAnsi"/>
          <w:spacing w:val="1"/>
        </w:rPr>
        <w:t xml:space="preserve"> </w:t>
      </w:r>
      <w:r w:rsidRPr="006830F4">
        <w:rPr>
          <w:rFonts w:asciiTheme="minorHAnsi" w:hAnsiTheme="minorHAnsi" w:cstheme="minorHAnsi"/>
        </w:rPr>
        <w:t>motivos</w:t>
      </w:r>
      <w:r w:rsidRPr="006830F4">
        <w:rPr>
          <w:rFonts w:asciiTheme="minorHAnsi" w:hAnsiTheme="minorHAnsi" w:cstheme="minorHAnsi"/>
          <w:spacing w:val="1"/>
        </w:rPr>
        <w:t xml:space="preserve"> </w:t>
      </w:r>
      <w:r w:rsidRPr="006830F4">
        <w:rPr>
          <w:rFonts w:asciiTheme="minorHAnsi" w:hAnsiTheme="minorHAnsi" w:cstheme="minorHAnsi"/>
        </w:rPr>
        <w:t>previstos</w:t>
      </w:r>
      <w:r w:rsidRPr="006830F4">
        <w:rPr>
          <w:rFonts w:asciiTheme="minorHAnsi" w:hAnsiTheme="minorHAnsi" w:cstheme="minorHAnsi"/>
          <w:spacing w:val="1"/>
        </w:rPr>
        <w:t xml:space="preserve"> </w:t>
      </w:r>
      <w:r w:rsidRPr="006830F4">
        <w:rPr>
          <w:rFonts w:asciiTheme="minorHAnsi" w:hAnsiTheme="minorHAnsi" w:cstheme="minorHAnsi"/>
        </w:rPr>
        <w:t>no</w:t>
      </w:r>
      <w:r w:rsidRPr="006830F4">
        <w:rPr>
          <w:rFonts w:asciiTheme="minorHAnsi" w:hAnsiTheme="minorHAnsi" w:cstheme="minorHAnsi"/>
          <w:color w:val="0000FF"/>
          <w:spacing w:val="1"/>
        </w:rPr>
        <w:t xml:space="preserve"> </w:t>
      </w:r>
      <w:hyperlink r:id="rId74" w:anchor="art137">
        <w:r w:rsidRPr="006830F4">
          <w:rPr>
            <w:rFonts w:asciiTheme="minorHAnsi" w:hAnsiTheme="minorHAnsi" w:cstheme="minorHAnsi"/>
            <w:color w:val="0000FF"/>
            <w:u w:val="single" w:color="0000FF"/>
          </w:rPr>
          <w:t>artigo</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137</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da</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Lei</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nº</w:t>
        </w:r>
      </w:hyperlink>
      <w:r w:rsidRPr="006830F4">
        <w:rPr>
          <w:rFonts w:asciiTheme="minorHAnsi" w:hAnsiTheme="minorHAnsi" w:cstheme="minorHAnsi"/>
          <w:color w:val="0000FF"/>
          <w:spacing w:val="-59"/>
        </w:rPr>
        <w:t xml:space="preserve"> </w:t>
      </w:r>
      <w:hyperlink r:id="rId75" w:anchor="art137">
        <w:r w:rsidRPr="006830F4">
          <w:rPr>
            <w:rFonts w:asciiTheme="minorHAnsi" w:hAnsiTheme="minorHAnsi" w:cstheme="minorHAnsi"/>
            <w:color w:val="0000FF"/>
            <w:u w:val="single" w:color="0000FF"/>
          </w:rPr>
          <w:t>14.133/21</w:t>
        </w:r>
      </w:hyperlink>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bem</w:t>
      </w:r>
      <w:r w:rsidRPr="006830F4">
        <w:rPr>
          <w:rFonts w:asciiTheme="minorHAnsi" w:hAnsiTheme="minorHAnsi" w:cstheme="minorHAnsi"/>
          <w:spacing w:val="-2"/>
        </w:rPr>
        <w:t xml:space="preserve"> </w:t>
      </w:r>
      <w:r w:rsidRPr="006830F4">
        <w:rPr>
          <w:rFonts w:asciiTheme="minorHAnsi" w:hAnsiTheme="minorHAnsi" w:cstheme="minorHAnsi"/>
        </w:rPr>
        <w:t>como</w:t>
      </w:r>
      <w:r w:rsidRPr="006830F4">
        <w:rPr>
          <w:rFonts w:asciiTheme="minorHAnsi" w:hAnsiTheme="minorHAnsi" w:cstheme="minorHAnsi"/>
          <w:spacing w:val="-3"/>
        </w:rPr>
        <w:t xml:space="preserve"> </w:t>
      </w:r>
      <w:r w:rsidRPr="006830F4">
        <w:rPr>
          <w:rFonts w:asciiTheme="minorHAnsi" w:hAnsiTheme="minorHAnsi" w:cstheme="minorHAnsi"/>
        </w:rPr>
        <w:t>amigavelmente,</w:t>
      </w:r>
      <w:r w:rsidRPr="006830F4">
        <w:rPr>
          <w:rFonts w:asciiTheme="minorHAnsi" w:hAnsiTheme="minorHAnsi" w:cstheme="minorHAnsi"/>
          <w:spacing w:val="1"/>
        </w:rPr>
        <w:t xml:space="preserve"> </w:t>
      </w:r>
      <w:r w:rsidRPr="006830F4">
        <w:rPr>
          <w:rFonts w:asciiTheme="minorHAnsi" w:hAnsiTheme="minorHAnsi" w:cstheme="minorHAnsi"/>
        </w:rPr>
        <w:t>assegurados o contraditório</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3"/>
        </w:rPr>
        <w:t xml:space="preserve"> </w:t>
      </w:r>
      <w:r w:rsidRPr="006830F4">
        <w:rPr>
          <w:rFonts w:asciiTheme="minorHAnsi" w:hAnsiTheme="minorHAnsi" w:cstheme="minorHAnsi"/>
        </w:rPr>
        <w:t>a</w:t>
      </w:r>
      <w:r w:rsidRPr="006830F4">
        <w:rPr>
          <w:rFonts w:asciiTheme="minorHAnsi" w:hAnsiTheme="minorHAnsi" w:cstheme="minorHAnsi"/>
          <w:spacing w:val="-1"/>
        </w:rPr>
        <w:t xml:space="preserve"> </w:t>
      </w:r>
      <w:r w:rsidRPr="006830F4">
        <w:rPr>
          <w:rFonts w:asciiTheme="minorHAnsi" w:hAnsiTheme="minorHAnsi" w:cstheme="minorHAnsi"/>
        </w:rPr>
        <w:t>ampla</w:t>
      </w:r>
      <w:r w:rsidRPr="006830F4">
        <w:rPr>
          <w:rFonts w:asciiTheme="minorHAnsi" w:hAnsiTheme="minorHAnsi" w:cstheme="minorHAnsi"/>
          <w:spacing w:val="-1"/>
        </w:rPr>
        <w:t xml:space="preserve"> </w:t>
      </w:r>
      <w:r w:rsidRPr="006830F4">
        <w:rPr>
          <w:rFonts w:asciiTheme="minorHAnsi" w:hAnsiTheme="minorHAnsi" w:cstheme="minorHAnsi"/>
        </w:rPr>
        <w:t>defesa.</w:t>
      </w:r>
    </w:p>
    <w:p w14:paraId="194536C1" w14:textId="77777777" w:rsidR="00B17C8D" w:rsidRPr="006830F4"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 xml:space="preserve">Nesta hipótese, aplicam-se também os </w:t>
      </w:r>
      <w:hyperlink r:id="rId76" w:anchor="art138">
        <w:r w:rsidRPr="006830F4">
          <w:rPr>
            <w:rFonts w:asciiTheme="minorHAnsi" w:hAnsiTheme="minorHAnsi" w:cstheme="minorHAnsi"/>
          </w:rPr>
          <w:t>artigos 138 e 139 da mesma Lei</w:t>
        </w:r>
      </w:hyperlink>
      <w:r w:rsidRPr="006830F4">
        <w:rPr>
          <w:rFonts w:asciiTheme="minorHAnsi" w:hAnsiTheme="minorHAnsi" w:cstheme="minorHAnsi"/>
        </w:rPr>
        <w:t>.</w:t>
      </w:r>
    </w:p>
    <w:p w14:paraId="0F524250" w14:textId="77777777" w:rsidR="00B17C8D" w:rsidRPr="006830F4"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A alteração social ou a modificação da finalidade ou da estrutura da empresa não</w:t>
      </w:r>
      <w:r w:rsidRPr="006830F4">
        <w:rPr>
          <w:rFonts w:asciiTheme="minorHAnsi" w:hAnsiTheme="minorHAnsi" w:cstheme="minorHAnsi"/>
          <w:spacing w:val="1"/>
        </w:rPr>
        <w:t xml:space="preserve"> </w:t>
      </w:r>
      <w:r w:rsidRPr="006830F4">
        <w:rPr>
          <w:rFonts w:asciiTheme="minorHAnsi" w:hAnsiTheme="minorHAnsi" w:cstheme="minorHAnsi"/>
        </w:rPr>
        <w:t>ensejará</w:t>
      </w:r>
      <w:r w:rsidRPr="006830F4">
        <w:rPr>
          <w:rFonts w:asciiTheme="minorHAnsi" w:hAnsiTheme="minorHAnsi" w:cstheme="minorHAnsi"/>
          <w:spacing w:val="-3"/>
        </w:rPr>
        <w:t xml:space="preserve"> </w:t>
      </w:r>
      <w:r w:rsidRPr="006830F4">
        <w:rPr>
          <w:rFonts w:asciiTheme="minorHAnsi" w:hAnsiTheme="minorHAnsi" w:cstheme="minorHAnsi"/>
        </w:rPr>
        <w:t>a</w:t>
      </w:r>
      <w:r w:rsidRPr="006830F4">
        <w:rPr>
          <w:rFonts w:asciiTheme="minorHAnsi" w:hAnsiTheme="minorHAnsi" w:cstheme="minorHAnsi"/>
          <w:spacing w:val="-2"/>
        </w:rPr>
        <w:t xml:space="preserve"> </w:t>
      </w:r>
      <w:r w:rsidRPr="006830F4">
        <w:rPr>
          <w:rFonts w:asciiTheme="minorHAnsi" w:hAnsiTheme="minorHAnsi" w:cstheme="minorHAnsi"/>
        </w:rPr>
        <w:t>rescisão</w:t>
      </w:r>
      <w:r w:rsidRPr="006830F4">
        <w:rPr>
          <w:rFonts w:asciiTheme="minorHAnsi" w:hAnsiTheme="minorHAnsi" w:cstheme="minorHAnsi"/>
          <w:spacing w:val="-2"/>
        </w:rPr>
        <w:t xml:space="preserve"> </w:t>
      </w:r>
      <w:r w:rsidRPr="006830F4">
        <w:rPr>
          <w:rFonts w:asciiTheme="minorHAnsi" w:hAnsiTheme="minorHAnsi" w:cstheme="minorHAnsi"/>
        </w:rPr>
        <w:t>se não</w:t>
      </w:r>
      <w:r w:rsidRPr="006830F4">
        <w:rPr>
          <w:rFonts w:asciiTheme="minorHAnsi" w:hAnsiTheme="minorHAnsi" w:cstheme="minorHAnsi"/>
          <w:spacing w:val="-1"/>
        </w:rPr>
        <w:t xml:space="preserve"> </w:t>
      </w:r>
      <w:r w:rsidRPr="006830F4">
        <w:rPr>
          <w:rFonts w:asciiTheme="minorHAnsi" w:hAnsiTheme="minorHAnsi" w:cstheme="minorHAnsi"/>
        </w:rPr>
        <w:t>restringir</w:t>
      </w:r>
      <w:r w:rsidRPr="006830F4">
        <w:rPr>
          <w:rFonts w:asciiTheme="minorHAnsi" w:hAnsiTheme="minorHAnsi" w:cstheme="minorHAnsi"/>
          <w:spacing w:val="-1"/>
        </w:rPr>
        <w:t xml:space="preserve"> </w:t>
      </w:r>
      <w:r w:rsidRPr="006830F4">
        <w:rPr>
          <w:rFonts w:asciiTheme="minorHAnsi" w:hAnsiTheme="minorHAnsi" w:cstheme="minorHAnsi"/>
        </w:rPr>
        <w:t>sua capacidade de</w:t>
      </w:r>
      <w:r w:rsidRPr="006830F4">
        <w:rPr>
          <w:rFonts w:asciiTheme="minorHAnsi" w:hAnsiTheme="minorHAnsi" w:cstheme="minorHAnsi"/>
          <w:spacing w:val="-1"/>
        </w:rPr>
        <w:t xml:space="preserve"> </w:t>
      </w:r>
      <w:r w:rsidRPr="006830F4">
        <w:rPr>
          <w:rFonts w:asciiTheme="minorHAnsi" w:hAnsiTheme="minorHAnsi" w:cstheme="minorHAnsi"/>
        </w:rPr>
        <w:t>concluir</w:t>
      </w:r>
      <w:r w:rsidRPr="006830F4">
        <w:rPr>
          <w:rFonts w:asciiTheme="minorHAnsi" w:hAnsiTheme="minorHAnsi" w:cstheme="minorHAnsi"/>
          <w:spacing w:val="-1"/>
        </w:rPr>
        <w:t xml:space="preserve"> </w:t>
      </w:r>
      <w:r w:rsidRPr="006830F4">
        <w:rPr>
          <w:rFonts w:asciiTheme="minorHAnsi" w:hAnsiTheme="minorHAnsi" w:cstheme="minorHAnsi"/>
        </w:rPr>
        <w:t>o contrato.</w:t>
      </w:r>
    </w:p>
    <w:p w14:paraId="61C6B361" w14:textId="41471D46" w:rsidR="00B17C8D" w:rsidRPr="006830F4"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6830F4">
        <w:rPr>
          <w:rFonts w:asciiTheme="minorHAnsi" w:hAnsiTheme="minorHAnsi" w:cstheme="minorHAnsi"/>
        </w:rPr>
        <w:t>Se</w:t>
      </w:r>
      <w:r w:rsidRPr="006830F4">
        <w:rPr>
          <w:rFonts w:asciiTheme="minorHAnsi" w:hAnsiTheme="minorHAnsi" w:cstheme="minorHAnsi"/>
          <w:spacing w:val="1"/>
        </w:rPr>
        <w:t xml:space="preserve"> </w:t>
      </w:r>
      <w:r w:rsidRPr="006830F4">
        <w:rPr>
          <w:rFonts w:asciiTheme="minorHAnsi" w:hAnsiTheme="minorHAnsi" w:cstheme="minorHAnsi"/>
        </w:rPr>
        <w:t>a</w:t>
      </w:r>
      <w:r w:rsidRPr="006830F4">
        <w:rPr>
          <w:rFonts w:asciiTheme="minorHAnsi" w:hAnsiTheme="minorHAnsi" w:cstheme="minorHAnsi"/>
          <w:spacing w:val="1"/>
        </w:rPr>
        <w:t xml:space="preserve"> </w:t>
      </w:r>
      <w:r w:rsidRPr="006830F4">
        <w:rPr>
          <w:rFonts w:asciiTheme="minorHAnsi" w:hAnsiTheme="minorHAnsi" w:cstheme="minorHAnsi"/>
        </w:rPr>
        <w:t>operação</w:t>
      </w:r>
      <w:r w:rsidRPr="006830F4">
        <w:rPr>
          <w:rFonts w:asciiTheme="minorHAnsi" w:hAnsiTheme="minorHAnsi" w:cstheme="minorHAnsi"/>
          <w:spacing w:val="1"/>
        </w:rPr>
        <w:t xml:space="preserve"> </w:t>
      </w:r>
      <w:r w:rsidRPr="006830F4">
        <w:rPr>
          <w:rFonts w:asciiTheme="minorHAnsi" w:hAnsiTheme="minorHAnsi" w:cstheme="minorHAnsi"/>
        </w:rPr>
        <w:t>implicar</w:t>
      </w:r>
      <w:r w:rsidRPr="006830F4">
        <w:rPr>
          <w:rFonts w:asciiTheme="minorHAnsi" w:hAnsiTheme="minorHAnsi" w:cstheme="minorHAnsi"/>
          <w:spacing w:val="1"/>
        </w:rPr>
        <w:t xml:space="preserve"> </w:t>
      </w:r>
      <w:r w:rsidRPr="006830F4">
        <w:rPr>
          <w:rFonts w:asciiTheme="minorHAnsi" w:hAnsiTheme="minorHAnsi" w:cstheme="minorHAnsi"/>
        </w:rPr>
        <w:t>mudança</w:t>
      </w:r>
      <w:r w:rsidRPr="006830F4">
        <w:rPr>
          <w:rFonts w:asciiTheme="minorHAnsi" w:hAnsiTheme="minorHAnsi" w:cstheme="minorHAnsi"/>
          <w:spacing w:val="1"/>
        </w:rPr>
        <w:t xml:space="preserve"> </w:t>
      </w:r>
      <w:r w:rsidRPr="006830F4">
        <w:rPr>
          <w:rFonts w:asciiTheme="minorHAnsi" w:hAnsiTheme="minorHAnsi" w:cstheme="minorHAnsi"/>
        </w:rPr>
        <w:t>da</w:t>
      </w:r>
      <w:r w:rsidRPr="006830F4">
        <w:rPr>
          <w:rFonts w:asciiTheme="minorHAnsi" w:hAnsiTheme="minorHAnsi" w:cstheme="minorHAnsi"/>
          <w:spacing w:val="1"/>
        </w:rPr>
        <w:t xml:space="preserve"> </w:t>
      </w:r>
      <w:r w:rsidRPr="006830F4">
        <w:rPr>
          <w:rFonts w:asciiTheme="minorHAnsi" w:hAnsiTheme="minorHAnsi" w:cstheme="minorHAnsi"/>
        </w:rPr>
        <w:t>pessoa</w:t>
      </w:r>
      <w:r w:rsidRPr="006830F4">
        <w:rPr>
          <w:rFonts w:asciiTheme="minorHAnsi" w:hAnsiTheme="minorHAnsi" w:cstheme="minorHAnsi"/>
          <w:spacing w:val="1"/>
        </w:rPr>
        <w:t xml:space="preserve"> </w:t>
      </w:r>
      <w:r w:rsidRPr="006830F4">
        <w:rPr>
          <w:rFonts w:asciiTheme="minorHAnsi" w:hAnsiTheme="minorHAnsi" w:cstheme="minorHAnsi"/>
        </w:rPr>
        <w:t>jurídica</w:t>
      </w:r>
      <w:r w:rsidRPr="006830F4">
        <w:rPr>
          <w:rFonts w:asciiTheme="minorHAnsi" w:hAnsiTheme="minorHAnsi" w:cstheme="minorHAnsi"/>
          <w:spacing w:val="61"/>
        </w:rPr>
        <w:t xml:space="preserve"> </w:t>
      </w:r>
      <w:r w:rsidRPr="006830F4">
        <w:rPr>
          <w:rFonts w:asciiTheme="minorHAnsi" w:hAnsiTheme="minorHAnsi" w:cstheme="minorHAnsi"/>
        </w:rPr>
        <w:t>contratada,</w:t>
      </w:r>
      <w:r w:rsidRPr="006830F4">
        <w:rPr>
          <w:rFonts w:asciiTheme="minorHAnsi" w:hAnsiTheme="minorHAnsi" w:cstheme="minorHAnsi"/>
          <w:spacing w:val="1"/>
        </w:rPr>
        <w:t xml:space="preserve"> </w:t>
      </w:r>
      <w:r w:rsidRPr="006830F4">
        <w:rPr>
          <w:rFonts w:asciiTheme="minorHAnsi" w:hAnsiTheme="minorHAnsi" w:cstheme="minorHAnsi"/>
        </w:rPr>
        <w:t>deverá ser</w:t>
      </w:r>
      <w:r w:rsidRPr="006830F4">
        <w:rPr>
          <w:rFonts w:asciiTheme="minorHAnsi" w:hAnsiTheme="minorHAnsi" w:cstheme="minorHAnsi"/>
          <w:spacing w:val="-1"/>
        </w:rPr>
        <w:t xml:space="preserve"> </w:t>
      </w:r>
      <w:r w:rsidRPr="006830F4">
        <w:rPr>
          <w:rFonts w:asciiTheme="minorHAnsi" w:hAnsiTheme="minorHAnsi" w:cstheme="minorHAnsi"/>
        </w:rPr>
        <w:t>formalizado</w:t>
      </w:r>
      <w:r w:rsidRPr="006830F4">
        <w:rPr>
          <w:rFonts w:asciiTheme="minorHAnsi" w:hAnsiTheme="minorHAnsi" w:cstheme="minorHAnsi"/>
          <w:spacing w:val="-2"/>
        </w:rPr>
        <w:t xml:space="preserve"> </w:t>
      </w:r>
      <w:r w:rsidRPr="006830F4">
        <w:rPr>
          <w:rFonts w:asciiTheme="minorHAnsi" w:hAnsiTheme="minorHAnsi" w:cstheme="minorHAnsi"/>
        </w:rPr>
        <w:t>termo</w:t>
      </w:r>
      <w:r w:rsidRPr="006830F4">
        <w:rPr>
          <w:rFonts w:asciiTheme="minorHAnsi" w:hAnsiTheme="minorHAnsi" w:cstheme="minorHAnsi"/>
          <w:spacing w:val="-2"/>
        </w:rPr>
        <w:t xml:space="preserve"> </w:t>
      </w:r>
      <w:r w:rsidRPr="006830F4">
        <w:rPr>
          <w:rFonts w:asciiTheme="minorHAnsi" w:hAnsiTheme="minorHAnsi" w:cstheme="minorHAnsi"/>
        </w:rPr>
        <w:t>aditivo</w:t>
      </w:r>
      <w:r w:rsidRPr="006830F4">
        <w:rPr>
          <w:rFonts w:asciiTheme="minorHAnsi" w:hAnsiTheme="minorHAnsi" w:cstheme="minorHAnsi"/>
          <w:spacing w:val="-1"/>
        </w:rPr>
        <w:t xml:space="preserve"> </w:t>
      </w:r>
      <w:r w:rsidRPr="006830F4">
        <w:rPr>
          <w:rFonts w:asciiTheme="minorHAnsi" w:hAnsiTheme="minorHAnsi" w:cstheme="minorHAnsi"/>
        </w:rPr>
        <w:t>para alteração subjetiva.</w:t>
      </w:r>
    </w:p>
    <w:p w14:paraId="603AE357" w14:textId="77777777" w:rsidR="00072674" w:rsidRPr="006830F4" w:rsidRDefault="00072674" w:rsidP="00072674">
      <w:pPr>
        <w:pStyle w:val="PargrafodaLista"/>
        <w:tabs>
          <w:tab w:val="left" w:pos="284"/>
          <w:tab w:val="left" w:pos="1134"/>
          <w:tab w:val="left" w:pos="9923"/>
        </w:tabs>
        <w:ind w:left="284"/>
        <w:rPr>
          <w:rFonts w:asciiTheme="minorHAnsi" w:hAnsiTheme="minorHAnsi" w:cstheme="minorHAnsi"/>
        </w:rPr>
      </w:pPr>
    </w:p>
    <w:p w14:paraId="1EDC728C" w14:textId="77777777" w:rsidR="00B17C8D" w:rsidRPr="006830F4" w:rsidRDefault="00B17C8D" w:rsidP="00C77A22">
      <w:pPr>
        <w:pStyle w:val="PargrafodaLista"/>
        <w:numPr>
          <w:ilvl w:val="1"/>
          <w:numId w:val="12"/>
        </w:numPr>
        <w:tabs>
          <w:tab w:val="left" w:pos="284"/>
          <w:tab w:val="left" w:pos="851"/>
          <w:tab w:val="left" w:pos="9923"/>
        </w:tabs>
        <w:spacing w:after="100"/>
        <w:ind w:left="284" w:firstLine="0"/>
        <w:rPr>
          <w:rFonts w:asciiTheme="minorHAnsi" w:hAnsiTheme="minorHAnsi" w:cstheme="minorHAnsi"/>
        </w:rPr>
      </w:pPr>
      <w:r w:rsidRPr="006830F4">
        <w:rPr>
          <w:rFonts w:asciiTheme="minorHAnsi" w:hAnsiTheme="minorHAnsi" w:cstheme="minorHAnsi"/>
        </w:rPr>
        <w:t>O</w:t>
      </w:r>
      <w:r w:rsidRPr="006830F4">
        <w:rPr>
          <w:rFonts w:asciiTheme="minorHAnsi" w:hAnsiTheme="minorHAnsi" w:cstheme="minorHAnsi"/>
          <w:spacing w:val="-2"/>
        </w:rPr>
        <w:t xml:space="preserve"> </w:t>
      </w:r>
      <w:r w:rsidRPr="006830F4">
        <w:rPr>
          <w:rFonts w:asciiTheme="minorHAnsi" w:hAnsiTheme="minorHAnsi" w:cstheme="minorHAnsi"/>
        </w:rPr>
        <w:t>termo de</w:t>
      </w:r>
      <w:r w:rsidRPr="006830F4">
        <w:rPr>
          <w:rFonts w:asciiTheme="minorHAnsi" w:hAnsiTheme="minorHAnsi" w:cstheme="minorHAnsi"/>
          <w:spacing w:val="-3"/>
        </w:rPr>
        <w:t xml:space="preserve"> </w:t>
      </w:r>
      <w:r w:rsidRPr="006830F4">
        <w:rPr>
          <w:rFonts w:asciiTheme="minorHAnsi" w:hAnsiTheme="minorHAnsi" w:cstheme="minorHAnsi"/>
        </w:rPr>
        <w:t>rescisão,</w:t>
      </w:r>
      <w:r w:rsidRPr="006830F4">
        <w:rPr>
          <w:rFonts w:asciiTheme="minorHAnsi" w:hAnsiTheme="minorHAnsi" w:cstheme="minorHAnsi"/>
          <w:spacing w:val="-1"/>
        </w:rPr>
        <w:t xml:space="preserve"> </w:t>
      </w:r>
      <w:r w:rsidRPr="006830F4">
        <w:rPr>
          <w:rFonts w:asciiTheme="minorHAnsi" w:hAnsiTheme="minorHAnsi" w:cstheme="minorHAnsi"/>
        </w:rPr>
        <w:t>sempre</w:t>
      </w:r>
      <w:r w:rsidRPr="006830F4">
        <w:rPr>
          <w:rFonts w:asciiTheme="minorHAnsi" w:hAnsiTheme="minorHAnsi" w:cstheme="minorHAnsi"/>
          <w:spacing w:val="-3"/>
        </w:rPr>
        <w:t xml:space="preserve"> </w:t>
      </w:r>
      <w:r w:rsidRPr="006830F4">
        <w:rPr>
          <w:rFonts w:asciiTheme="minorHAnsi" w:hAnsiTheme="minorHAnsi" w:cstheme="minorHAnsi"/>
        </w:rPr>
        <w:t>que possível,</w:t>
      </w:r>
      <w:r w:rsidRPr="006830F4">
        <w:rPr>
          <w:rFonts w:asciiTheme="minorHAnsi" w:hAnsiTheme="minorHAnsi" w:cstheme="minorHAnsi"/>
          <w:spacing w:val="-2"/>
        </w:rPr>
        <w:t xml:space="preserve"> </w:t>
      </w:r>
      <w:r w:rsidRPr="006830F4">
        <w:rPr>
          <w:rFonts w:asciiTheme="minorHAnsi" w:hAnsiTheme="minorHAnsi" w:cstheme="minorHAnsi"/>
        </w:rPr>
        <w:t>será</w:t>
      </w:r>
      <w:r w:rsidRPr="006830F4">
        <w:rPr>
          <w:rFonts w:asciiTheme="minorHAnsi" w:hAnsiTheme="minorHAnsi" w:cstheme="minorHAnsi"/>
          <w:spacing w:val="-2"/>
        </w:rPr>
        <w:t xml:space="preserve"> </w:t>
      </w:r>
      <w:r w:rsidRPr="006830F4">
        <w:rPr>
          <w:rFonts w:asciiTheme="minorHAnsi" w:hAnsiTheme="minorHAnsi" w:cstheme="minorHAnsi"/>
        </w:rPr>
        <w:t>precedido:</w:t>
      </w:r>
    </w:p>
    <w:p w14:paraId="0A232454" w14:textId="77777777" w:rsidR="00B17C8D" w:rsidRPr="006830F4"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lastRenderedPageBreak/>
        <w:t>Balanço dos eventos contratuais já cumpridos ou parcialmente cumpridos;</w:t>
      </w:r>
    </w:p>
    <w:p w14:paraId="0135583A" w14:textId="77777777" w:rsidR="00B17C8D" w:rsidRPr="006830F4"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6830F4">
        <w:rPr>
          <w:rFonts w:asciiTheme="minorHAnsi" w:hAnsiTheme="minorHAnsi" w:cstheme="minorHAnsi"/>
        </w:rPr>
        <w:t>Relação dos pagamentos já efetuados e ainda devidos;</w:t>
      </w:r>
    </w:p>
    <w:p w14:paraId="768654E6" w14:textId="53E7EBBB" w:rsidR="00B17C8D" w:rsidRPr="006830F4"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6830F4">
        <w:rPr>
          <w:rFonts w:asciiTheme="minorHAnsi" w:hAnsiTheme="minorHAnsi" w:cstheme="minorHAnsi"/>
        </w:rPr>
        <w:t>Indenizações</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2"/>
        </w:rPr>
        <w:t xml:space="preserve"> </w:t>
      </w:r>
      <w:r w:rsidRPr="006830F4">
        <w:rPr>
          <w:rFonts w:asciiTheme="minorHAnsi" w:hAnsiTheme="minorHAnsi" w:cstheme="minorHAnsi"/>
        </w:rPr>
        <w:t>multas.</w:t>
      </w:r>
    </w:p>
    <w:p w14:paraId="034B53C2" w14:textId="77777777" w:rsidR="00072674" w:rsidRPr="006830F4" w:rsidRDefault="00072674" w:rsidP="00072674">
      <w:pPr>
        <w:pStyle w:val="PargrafodaLista"/>
        <w:tabs>
          <w:tab w:val="left" w:pos="284"/>
          <w:tab w:val="left" w:pos="993"/>
          <w:tab w:val="left" w:pos="9923"/>
        </w:tabs>
        <w:ind w:left="284"/>
        <w:rPr>
          <w:rFonts w:asciiTheme="minorHAnsi" w:hAnsiTheme="minorHAnsi" w:cstheme="minorHAnsi"/>
        </w:rPr>
      </w:pPr>
    </w:p>
    <w:p w14:paraId="1A7405BA" w14:textId="77777777" w:rsidR="00B17C8D" w:rsidRPr="006830F4" w:rsidRDefault="00B17C8D"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A extinção do contrato não configura óbice para o reconhecimento do desequilíbrio</w:t>
      </w:r>
      <w:r w:rsidRPr="006830F4">
        <w:rPr>
          <w:rFonts w:asciiTheme="minorHAnsi" w:hAnsiTheme="minorHAnsi" w:cstheme="minorHAnsi"/>
          <w:spacing w:val="1"/>
        </w:rPr>
        <w:t xml:space="preserve"> </w:t>
      </w:r>
      <w:r w:rsidRPr="006830F4">
        <w:rPr>
          <w:rFonts w:asciiTheme="minorHAnsi" w:hAnsiTheme="minorHAnsi" w:cstheme="minorHAnsi"/>
        </w:rPr>
        <w:t>econômico-financeiro,</w:t>
      </w:r>
      <w:r w:rsidRPr="006830F4">
        <w:rPr>
          <w:rFonts w:asciiTheme="minorHAnsi" w:hAnsiTheme="minorHAnsi" w:cstheme="minorHAnsi"/>
          <w:spacing w:val="1"/>
        </w:rPr>
        <w:t xml:space="preserve"> </w:t>
      </w:r>
      <w:r w:rsidRPr="006830F4">
        <w:rPr>
          <w:rFonts w:asciiTheme="minorHAnsi" w:hAnsiTheme="minorHAnsi" w:cstheme="minorHAnsi"/>
        </w:rPr>
        <w:t>hipótese</w:t>
      </w:r>
      <w:r w:rsidRPr="006830F4">
        <w:rPr>
          <w:rFonts w:asciiTheme="minorHAnsi" w:hAnsiTheme="minorHAnsi" w:cstheme="minorHAnsi"/>
          <w:spacing w:val="1"/>
        </w:rPr>
        <w:t xml:space="preserve"> </w:t>
      </w:r>
      <w:r w:rsidRPr="006830F4">
        <w:rPr>
          <w:rFonts w:asciiTheme="minorHAnsi" w:hAnsiTheme="minorHAnsi" w:cstheme="minorHAnsi"/>
        </w:rPr>
        <w:t>em</w:t>
      </w:r>
      <w:r w:rsidRPr="006830F4">
        <w:rPr>
          <w:rFonts w:asciiTheme="minorHAnsi" w:hAnsiTheme="minorHAnsi" w:cstheme="minorHAnsi"/>
          <w:spacing w:val="1"/>
        </w:rPr>
        <w:t xml:space="preserve"> </w:t>
      </w:r>
      <w:r w:rsidRPr="006830F4">
        <w:rPr>
          <w:rFonts w:asciiTheme="minorHAnsi" w:hAnsiTheme="minorHAnsi" w:cstheme="minorHAnsi"/>
        </w:rPr>
        <w:t>que será concedida</w:t>
      </w:r>
      <w:r w:rsidRPr="006830F4">
        <w:rPr>
          <w:rFonts w:asciiTheme="minorHAnsi" w:hAnsiTheme="minorHAnsi" w:cstheme="minorHAnsi"/>
          <w:spacing w:val="1"/>
        </w:rPr>
        <w:t xml:space="preserve"> </w:t>
      </w:r>
      <w:r w:rsidRPr="006830F4">
        <w:rPr>
          <w:rFonts w:asciiTheme="minorHAnsi" w:hAnsiTheme="minorHAnsi" w:cstheme="minorHAnsi"/>
        </w:rPr>
        <w:t>indenização</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meio</w:t>
      </w:r>
      <w:r w:rsidRPr="006830F4">
        <w:rPr>
          <w:rFonts w:asciiTheme="minorHAnsi" w:hAnsiTheme="minorHAnsi" w:cstheme="minorHAnsi"/>
          <w:spacing w:val="1"/>
        </w:rPr>
        <w:t xml:space="preserve"> </w:t>
      </w:r>
      <w:r w:rsidRPr="006830F4">
        <w:rPr>
          <w:rFonts w:asciiTheme="minorHAnsi" w:hAnsiTheme="minorHAnsi" w:cstheme="minorHAnsi"/>
        </w:rPr>
        <w:t>de termo</w:t>
      </w:r>
      <w:r w:rsidRPr="006830F4">
        <w:rPr>
          <w:rFonts w:asciiTheme="minorHAnsi" w:hAnsiTheme="minorHAnsi" w:cstheme="minorHAnsi"/>
          <w:spacing w:val="1"/>
        </w:rPr>
        <w:t xml:space="preserve"> </w:t>
      </w:r>
      <w:r w:rsidRPr="006830F4">
        <w:rPr>
          <w:rFonts w:asciiTheme="minorHAnsi" w:hAnsiTheme="minorHAnsi" w:cstheme="minorHAnsi"/>
        </w:rPr>
        <w:t>indenizatório</w:t>
      </w:r>
      <w:r w:rsidRPr="006830F4">
        <w:rPr>
          <w:rFonts w:asciiTheme="minorHAnsi" w:hAnsiTheme="minorHAnsi" w:cstheme="minorHAnsi"/>
          <w:spacing w:val="-1"/>
        </w:rPr>
        <w:t xml:space="preserve"> </w:t>
      </w:r>
      <w:r w:rsidRPr="006830F4">
        <w:rPr>
          <w:rFonts w:asciiTheme="minorHAnsi" w:hAnsiTheme="minorHAnsi" w:cstheme="minorHAnsi"/>
        </w:rPr>
        <w:t>(</w:t>
      </w:r>
      <w:hyperlink r:id="rId77" w:anchor="art131">
        <w:r w:rsidRPr="006830F4">
          <w:rPr>
            <w:rFonts w:asciiTheme="minorHAnsi" w:hAnsiTheme="minorHAnsi" w:cstheme="minorHAnsi"/>
            <w:color w:val="0000FF"/>
            <w:u w:val="single" w:color="0000FF"/>
          </w:rPr>
          <w:t>art.</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131,</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i/>
            <w:color w:val="0000FF"/>
            <w:u w:val="single" w:color="0000FF"/>
          </w:rPr>
          <w:t xml:space="preserve">caput, </w:t>
        </w:r>
        <w:r w:rsidRPr="006830F4">
          <w:rPr>
            <w:rFonts w:asciiTheme="minorHAnsi" w:hAnsiTheme="minorHAnsi" w:cstheme="minorHAnsi"/>
            <w:color w:val="0000FF"/>
            <w:u w:val="single" w:color="0000FF"/>
          </w:rPr>
          <w:t>da</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Lei n.º</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2021</w:t>
        </w:r>
      </w:hyperlink>
      <w:r w:rsidRPr="006830F4">
        <w:rPr>
          <w:rFonts w:asciiTheme="minorHAnsi" w:hAnsiTheme="minorHAnsi" w:cstheme="minorHAnsi"/>
        </w:rPr>
        <w:t>).</w:t>
      </w:r>
    </w:p>
    <w:p w14:paraId="505184D2" w14:textId="5059F53F" w:rsidR="00B17C8D" w:rsidRPr="006830F4" w:rsidRDefault="00B17C8D" w:rsidP="009F1C2A">
      <w:pPr>
        <w:pStyle w:val="PargrafodaLista"/>
        <w:tabs>
          <w:tab w:val="left" w:pos="851"/>
        </w:tabs>
        <w:spacing w:before="60" w:after="60"/>
        <w:ind w:left="284" w:right="-17"/>
        <w:rPr>
          <w:rFonts w:asciiTheme="minorHAnsi" w:hAnsiTheme="minorHAnsi"/>
          <w:b/>
          <w:color w:val="FF0000"/>
        </w:rPr>
      </w:pPr>
    </w:p>
    <w:p w14:paraId="61AE196B" w14:textId="20A9CA1A" w:rsidR="00F11AD0" w:rsidRPr="006830F4" w:rsidRDefault="00F11AD0"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XV – DA CESSÃO DO CONTRATO E SUBCONTRATAÇÃO</w:t>
      </w:r>
    </w:p>
    <w:p w14:paraId="6F120D83" w14:textId="69120C07"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A CONTRATADA não poderá ceder o presente Contrato a nenhuma pessoa física ou jurídica, sem autorização prévia, por escrito, da CONTRATANTE.</w:t>
      </w:r>
    </w:p>
    <w:p w14:paraId="74645530" w14:textId="77777777" w:rsidR="00F11AD0" w:rsidRPr="006830F4" w:rsidRDefault="00F11AD0" w:rsidP="00F11AD0">
      <w:pPr>
        <w:pStyle w:val="PargrafodaLista"/>
        <w:tabs>
          <w:tab w:val="left" w:pos="284"/>
          <w:tab w:val="left" w:pos="993"/>
          <w:tab w:val="left" w:pos="9923"/>
        </w:tabs>
        <w:ind w:left="284"/>
        <w:rPr>
          <w:rFonts w:asciiTheme="minorHAnsi" w:hAnsiTheme="minorHAnsi" w:cstheme="minorHAnsi"/>
        </w:rPr>
      </w:pPr>
    </w:p>
    <w:p w14:paraId="229D4D28" w14:textId="4824FAD0"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A CONTRATADA deverá executar pessoalmente o objeto deste contrato, ficando impossibilitada de</w:t>
      </w:r>
      <w:r w:rsidRPr="006830F4">
        <w:rPr>
          <w:rFonts w:asciiTheme="minorHAnsi" w:hAnsiTheme="minorHAnsi" w:cstheme="minorHAnsi"/>
          <w:spacing w:val="1"/>
        </w:rPr>
        <w:t xml:space="preserve"> </w:t>
      </w:r>
      <w:r w:rsidRPr="006830F4">
        <w:rPr>
          <w:rFonts w:asciiTheme="minorHAnsi" w:hAnsiTheme="minorHAnsi" w:cstheme="minorHAnsi"/>
        </w:rPr>
        <w:t>subempreitá-los</w:t>
      </w:r>
      <w:r w:rsidRPr="006830F4">
        <w:rPr>
          <w:rFonts w:asciiTheme="minorHAnsi" w:hAnsiTheme="minorHAnsi" w:cstheme="minorHAnsi"/>
          <w:spacing w:val="1"/>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qualquer</w:t>
      </w:r>
      <w:r w:rsidRPr="006830F4">
        <w:rPr>
          <w:rFonts w:asciiTheme="minorHAnsi" w:hAnsiTheme="minorHAnsi" w:cstheme="minorHAnsi"/>
          <w:spacing w:val="1"/>
        </w:rPr>
        <w:t xml:space="preserve"> </w:t>
      </w:r>
      <w:r w:rsidRPr="006830F4">
        <w:rPr>
          <w:rFonts w:asciiTheme="minorHAnsi" w:hAnsiTheme="minorHAnsi" w:cstheme="minorHAnsi"/>
        </w:rPr>
        <w:t>motivo,</w:t>
      </w:r>
      <w:r w:rsidRPr="006830F4">
        <w:rPr>
          <w:rFonts w:asciiTheme="minorHAnsi" w:hAnsiTheme="minorHAnsi" w:cstheme="minorHAnsi"/>
          <w:spacing w:val="1"/>
        </w:rPr>
        <w:t xml:space="preserve"> </w:t>
      </w:r>
      <w:r w:rsidRPr="006830F4">
        <w:rPr>
          <w:rFonts w:asciiTheme="minorHAnsi" w:hAnsiTheme="minorHAnsi" w:cstheme="minorHAnsi"/>
        </w:rPr>
        <w:t>salvo</w:t>
      </w:r>
      <w:r w:rsidRPr="006830F4">
        <w:rPr>
          <w:rFonts w:asciiTheme="minorHAnsi" w:hAnsiTheme="minorHAnsi" w:cstheme="minorHAnsi"/>
          <w:spacing w:val="1"/>
        </w:rPr>
        <w:t xml:space="preserve"> </w:t>
      </w:r>
      <w:r w:rsidRPr="006830F4">
        <w:rPr>
          <w:rFonts w:asciiTheme="minorHAnsi" w:hAnsiTheme="minorHAnsi" w:cstheme="minorHAnsi"/>
        </w:rPr>
        <w:t>termo</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1"/>
        </w:rPr>
        <w:t xml:space="preserve"> </w:t>
      </w:r>
      <w:r w:rsidRPr="006830F4">
        <w:rPr>
          <w:rFonts w:asciiTheme="minorHAnsi" w:hAnsiTheme="minorHAnsi" w:cstheme="minorHAnsi"/>
        </w:rPr>
        <w:t>autorização</w:t>
      </w:r>
      <w:r w:rsidRPr="006830F4">
        <w:rPr>
          <w:rFonts w:asciiTheme="minorHAnsi" w:hAnsiTheme="minorHAnsi" w:cstheme="minorHAnsi"/>
          <w:spacing w:val="1"/>
        </w:rPr>
        <w:t xml:space="preserve"> </w:t>
      </w:r>
      <w:r w:rsidRPr="006830F4">
        <w:rPr>
          <w:rFonts w:asciiTheme="minorHAnsi" w:hAnsiTheme="minorHAnsi" w:cstheme="minorHAnsi"/>
        </w:rPr>
        <w:t>expressamente firmado para esse fim e contendo as obrigações que a CONTRATADA e/ou</w:t>
      </w:r>
      <w:r w:rsidRPr="006830F4">
        <w:rPr>
          <w:rFonts w:asciiTheme="minorHAnsi" w:hAnsiTheme="minorHAnsi" w:cstheme="minorHAnsi"/>
          <w:spacing w:val="1"/>
        </w:rPr>
        <w:t xml:space="preserve"> </w:t>
      </w:r>
      <w:r w:rsidRPr="006830F4">
        <w:rPr>
          <w:rFonts w:asciiTheme="minorHAnsi" w:hAnsiTheme="minorHAnsi" w:cstheme="minorHAnsi"/>
        </w:rPr>
        <w:t>subcontratada deverá respeitar, sob pena do mesmo ser rescindido de pleno direito, ficando</w:t>
      </w:r>
      <w:r w:rsidRPr="006830F4">
        <w:rPr>
          <w:rFonts w:asciiTheme="minorHAnsi" w:hAnsiTheme="minorHAnsi" w:cstheme="minorHAnsi"/>
          <w:spacing w:val="1"/>
        </w:rPr>
        <w:t xml:space="preserve"> </w:t>
      </w:r>
      <w:r w:rsidRPr="006830F4">
        <w:rPr>
          <w:rFonts w:asciiTheme="minorHAnsi" w:hAnsiTheme="minorHAnsi" w:cstheme="minorHAnsi"/>
        </w:rPr>
        <w:t>a CONTRATADA sujeita a pagamento de multa equivalente a 10% (dez por cento) do valor</w:t>
      </w:r>
      <w:r w:rsidRPr="006830F4">
        <w:rPr>
          <w:rFonts w:asciiTheme="minorHAnsi" w:hAnsiTheme="minorHAnsi" w:cstheme="minorHAnsi"/>
          <w:spacing w:val="1"/>
        </w:rPr>
        <w:t xml:space="preserve"> </w:t>
      </w:r>
      <w:r w:rsidRPr="006830F4">
        <w:rPr>
          <w:rFonts w:asciiTheme="minorHAnsi" w:hAnsiTheme="minorHAnsi" w:cstheme="minorHAnsi"/>
        </w:rPr>
        <w:t>do</w:t>
      </w:r>
      <w:r w:rsidRPr="006830F4">
        <w:rPr>
          <w:rFonts w:asciiTheme="minorHAnsi" w:hAnsiTheme="minorHAnsi" w:cstheme="minorHAnsi"/>
          <w:spacing w:val="-1"/>
        </w:rPr>
        <w:t xml:space="preserve"> </w:t>
      </w:r>
      <w:r w:rsidRPr="006830F4">
        <w:rPr>
          <w:rFonts w:asciiTheme="minorHAnsi" w:hAnsiTheme="minorHAnsi" w:cstheme="minorHAnsi"/>
        </w:rPr>
        <w:t>contrato.</w:t>
      </w:r>
    </w:p>
    <w:p w14:paraId="7A9A9A47" w14:textId="77777777" w:rsidR="00F11AD0" w:rsidRPr="006830F4" w:rsidRDefault="00F11AD0" w:rsidP="009F1C2A">
      <w:pPr>
        <w:pStyle w:val="PargrafodaLista"/>
        <w:spacing w:before="60" w:after="60"/>
        <w:ind w:left="601"/>
        <w:rPr>
          <w:rFonts w:asciiTheme="minorHAnsi" w:hAnsiTheme="minorHAnsi" w:cstheme="minorHAnsi"/>
        </w:rPr>
      </w:pPr>
    </w:p>
    <w:p w14:paraId="2B869434" w14:textId="4DC6D769" w:rsidR="00F11AD0" w:rsidRPr="006830F4" w:rsidRDefault="00F11AD0"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XVI – DAS ALTERAÇÕES</w:t>
      </w:r>
    </w:p>
    <w:p w14:paraId="64F05E9D" w14:textId="6AC73A2A"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 xml:space="preserve">Eventuais alterações contratuais reger-se-ão pela disciplina dos </w:t>
      </w:r>
      <w:hyperlink r:id="rId78" w:anchor="art124">
        <w:r w:rsidRPr="006830F4">
          <w:rPr>
            <w:rFonts w:asciiTheme="minorHAnsi" w:hAnsiTheme="minorHAnsi" w:cstheme="minorHAnsi"/>
          </w:rPr>
          <w:t>arts. 124 e seguintes</w:t>
        </w:r>
      </w:hyperlink>
      <w:r w:rsidRPr="006830F4">
        <w:rPr>
          <w:rFonts w:asciiTheme="minorHAnsi" w:hAnsiTheme="minorHAnsi" w:cstheme="minorHAnsi"/>
        </w:rPr>
        <w:t xml:space="preserve"> </w:t>
      </w:r>
      <w:hyperlink r:id="rId79" w:anchor="art124">
        <w:r w:rsidRPr="006830F4">
          <w:rPr>
            <w:rFonts w:asciiTheme="minorHAnsi" w:hAnsiTheme="minorHAnsi" w:cstheme="minorHAnsi"/>
          </w:rPr>
          <w:t>da Lei nº 14.133, de 2021</w:t>
        </w:r>
      </w:hyperlink>
      <w:r w:rsidRPr="006830F4">
        <w:rPr>
          <w:rFonts w:asciiTheme="minorHAnsi" w:hAnsiTheme="minorHAnsi" w:cstheme="minorHAnsi"/>
        </w:rPr>
        <w:t>.</w:t>
      </w:r>
    </w:p>
    <w:p w14:paraId="780F58D0" w14:textId="77777777" w:rsidR="00F11AD0" w:rsidRPr="006830F4" w:rsidRDefault="00F11AD0" w:rsidP="00F11AD0">
      <w:pPr>
        <w:pStyle w:val="PargrafodaLista"/>
        <w:tabs>
          <w:tab w:val="left" w:pos="284"/>
          <w:tab w:val="left" w:pos="993"/>
          <w:tab w:val="left" w:pos="9923"/>
        </w:tabs>
        <w:ind w:left="284"/>
        <w:rPr>
          <w:rFonts w:asciiTheme="minorHAnsi" w:hAnsiTheme="minorHAnsi" w:cstheme="minorHAnsi"/>
        </w:rPr>
      </w:pPr>
    </w:p>
    <w:p w14:paraId="746A9110" w14:textId="618E1C2B"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14:paraId="37DB8083" w14:textId="77777777" w:rsidR="00F11AD0" w:rsidRPr="006830F4" w:rsidRDefault="00F11AD0" w:rsidP="00F11AD0">
      <w:pPr>
        <w:pStyle w:val="PargrafodaLista"/>
        <w:rPr>
          <w:rFonts w:asciiTheme="minorHAnsi" w:hAnsiTheme="minorHAnsi" w:cstheme="minorHAnsi"/>
        </w:rPr>
      </w:pPr>
    </w:p>
    <w:p w14:paraId="374BFF76" w14:textId="121D36CC"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Registros que não caracterizam alteração do contrato podem ser realizados por simples apostilamento, dispensada a celebração de termo aditivo, na forma do</w:t>
      </w:r>
      <w:r w:rsidRPr="006830F4">
        <w:rPr>
          <w:rFonts w:asciiTheme="minorHAnsi" w:hAnsiTheme="minorHAnsi" w:cstheme="minorHAnsi"/>
          <w:color w:val="0000FF"/>
        </w:rPr>
        <w:t xml:space="preserve"> </w:t>
      </w:r>
      <w:hyperlink r:id="rId80" w:anchor="art136">
        <w:r w:rsidRPr="006830F4">
          <w:rPr>
            <w:rFonts w:asciiTheme="minorHAnsi" w:hAnsiTheme="minorHAnsi" w:cstheme="minorHAnsi"/>
            <w:color w:val="0000FF"/>
            <w:u w:val="single" w:color="0000FF"/>
          </w:rPr>
          <w:t>art. 136 da Lei nº</w:t>
        </w:r>
      </w:hyperlink>
      <w:r w:rsidRPr="006830F4">
        <w:rPr>
          <w:rFonts w:asciiTheme="minorHAnsi" w:hAnsiTheme="minorHAnsi" w:cstheme="minorHAnsi"/>
          <w:color w:val="0000FF"/>
          <w:spacing w:val="1"/>
        </w:rPr>
        <w:t xml:space="preserve"> </w:t>
      </w:r>
      <w:hyperlink r:id="rId81" w:anchor="art136">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de 2021</w:t>
        </w:r>
      </w:hyperlink>
      <w:r w:rsidRPr="006830F4">
        <w:rPr>
          <w:rFonts w:asciiTheme="minorHAnsi" w:hAnsiTheme="minorHAnsi" w:cstheme="minorHAnsi"/>
        </w:rPr>
        <w:t>.</w:t>
      </w:r>
    </w:p>
    <w:p w14:paraId="645DC8B2" w14:textId="77777777" w:rsidR="00F11AD0" w:rsidRPr="006830F4" w:rsidRDefault="00F11AD0" w:rsidP="009F1C2A">
      <w:pPr>
        <w:spacing w:before="60" w:after="60"/>
        <w:ind w:left="284"/>
        <w:rPr>
          <w:rFonts w:asciiTheme="minorHAnsi" w:hAnsiTheme="minorHAnsi"/>
          <w:lang w:eastAsia="pt-BR"/>
        </w:rPr>
      </w:pPr>
    </w:p>
    <w:p w14:paraId="1F3FCEF8" w14:textId="44035104" w:rsidR="00F11AD0" w:rsidRPr="006830F4" w:rsidRDefault="00F11AD0"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XVII – DOS CASOS OMISSOS</w:t>
      </w:r>
    </w:p>
    <w:p w14:paraId="6DF3C58D" w14:textId="77777777"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spacing w:val="-1"/>
        </w:rPr>
        <w:t>Os</w:t>
      </w:r>
      <w:r w:rsidRPr="006830F4">
        <w:rPr>
          <w:rFonts w:asciiTheme="minorHAnsi" w:hAnsiTheme="minorHAnsi" w:cstheme="minorHAnsi"/>
        </w:rPr>
        <w:t xml:space="preserve"> </w:t>
      </w:r>
      <w:r w:rsidRPr="006830F4">
        <w:rPr>
          <w:rFonts w:asciiTheme="minorHAnsi" w:hAnsiTheme="minorHAnsi" w:cstheme="minorHAnsi"/>
          <w:spacing w:val="-1"/>
        </w:rPr>
        <w:t>casos</w:t>
      </w:r>
      <w:r w:rsidRPr="006830F4">
        <w:rPr>
          <w:rFonts w:asciiTheme="minorHAnsi" w:hAnsiTheme="minorHAnsi" w:cstheme="minorHAnsi"/>
        </w:rPr>
        <w:t xml:space="preserve"> </w:t>
      </w:r>
      <w:r w:rsidRPr="006830F4">
        <w:rPr>
          <w:rFonts w:asciiTheme="minorHAnsi" w:hAnsiTheme="minorHAnsi" w:cstheme="minorHAnsi"/>
          <w:spacing w:val="-1"/>
        </w:rPr>
        <w:t>omissos</w:t>
      </w:r>
      <w:r w:rsidRPr="006830F4">
        <w:rPr>
          <w:rFonts w:asciiTheme="minorHAnsi" w:hAnsiTheme="minorHAnsi" w:cstheme="minorHAnsi"/>
        </w:rPr>
        <w:t xml:space="preserve"> serão</w:t>
      </w:r>
      <w:r w:rsidRPr="006830F4">
        <w:rPr>
          <w:rFonts w:asciiTheme="minorHAnsi" w:hAnsiTheme="minorHAnsi" w:cstheme="minorHAnsi"/>
          <w:spacing w:val="1"/>
        </w:rPr>
        <w:t xml:space="preserve"> </w:t>
      </w:r>
      <w:r w:rsidRPr="006830F4">
        <w:rPr>
          <w:rFonts w:asciiTheme="minorHAnsi" w:hAnsiTheme="minorHAnsi" w:cstheme="minorHAnsi"/>
        </w:rPr>
        <w:t>decididos</w:t>
      </w:r>
      <w:r w:rsidRPr="006830F4">
        <w:rPr>
          <w:rFonts w:asciiTheme="minorHAnsi" w:hAnsiTheme="minorHAnsi" w:cstheme="minorHAnsi"/>
          <w:spacing w:val="1"/>
        </w:rPr>
        <w:t xml:space="preserve"> </w:t>
      </w:r>
      <w:r w:rsidRPr="006830F4">
        <w:rPr>
          <w:rFonts w:asciiTheme="minorHAnsi" w:hAnsiTheme="minorHAnsi" w:cstheme="minorHAnsi"/>
        </w:rPr>
        <w:t>pelo</w:t>
      </w:r>
      <w:r w:rsidRPr="006830F4">
        <w:rPr>
          <w:rFonts w:asciiTheme="minorHAnsi" w:hAnsiTheme="minorHAnsi" w:cstheme="minorHAnsi"/>
          <w:spacing w:val="1"/>
        </w:rPr>
        <w:t xml:space="preserve"> </w:t>
      </w:r>
      <w:r w:rsidRPr="006830F4">
        <w:rPr>
          <w:rFonts w:asciiTheme="minorHAnsi" w:hAnsiTheme="minorHAnsi" w:cstheme="minorHAnsi"/>
        </w:rPr>
        <w:t>contratante,</w:t>
      </w:r>
      <w:r w:rsidRPr="006830F4">
        <w:rPr>
          <w:rFonts w:asciiTheme="minorHAnsi" w:hAnsiTheme="minorHAnsi" w:cstheme="minorHAnsi"/>
          <w:spacing w:val="1"/>
        </w:rPr>
        <w:t xml:space="preserve"> </w:t>
      </w:r>
      <w:r w:rsidRPr="006830F4">
        <w:rPr>
          <w:rFonts w:asciiTheme="minorHAnsi" w:hAnsiTheme="minorHAnsi" w:cstheme="minorHAnsi"/>
        </w:rPr>
        <w:t>segundo</w:t>
      </w:r>
      <w:r w:rsidRPr="006830F4">
        <w:rPr>
          <w:rFonts w:asciiTheme="minorHAnsi" w:hAnsiTheme="minorHAnsi" w:cstheme="minorHAnsi"/>
          <w:spacing w:val="1"/>
        </w:rPr>
        <w:t xml:space="preserve"> </w:t>
      </w:r>
      <w:r w:rsidRPr="006830F4">
        <w:rPr>
          <w:rFonts w:asciiTheme="minorHAnsi" w:hAnsiTheme="minorHAnsi" w:cstheme="minorHAnsi"/>
        </w:rPr>
        <w:t>as</w:t>
      </w:r>
      <w:r w:rsidRPr="006830F4">
        <w:rPr>
          <w:rFonts w:asciiTheme="minorHAnsi" w:hAnsiTheme="minorHAnsi" w:cstheme="minorHAnsi"/>
          <w:spacing w:val="61"/>
        </w:rPr>
        <w:t xml:space="preserve"> </w:t>
      </w:r>
      <w:r w:rsidRPr="006830F4">
        <w:rPr>
          <w:rFonts w:asciiTheme="minorHAnsi" w:hAnsiTheme="minorHAnsi" w:cstheme="minorHAnsi"/>
        </w:rPr>
        <w:t>disposições</w:t>
      </w:r>
      <w:r w:rsidRPr="006830F4">
        <w:rPr>
          <w:rFonts w:asciiTheme="minorHAnsi" w:hAnsiTheme="minorHAnsi" w:cstheme="minorHAnsi"/>
          <w:spacing w:val="1"/>
        </w:rPr>
        <w:t xml:space="preserve"> </w:t>
      </w:r>
      <w:r w:rsidRPr="006830F4">
        <w:rPr>
          <w:rFonts w:asciiTheme="minorHAnsi" w:hAnsiTheme="minorHAnsi" w:cstheme="minorHAnsi"/>
        </w:rPr>
        <w:t>contidas</w:t>
      </w:r>
      <w:r w:rsidRPr="006830F4">
        <w:rPr>
          <w:rFonts w:asciiTheme="minorHAnsi" w:hAnsiTheme="minorHAnsi" w:cstheme="minorHAnsi"/>
          <w:spacing w:val="1"/>
        </w:rPr>
        <w:t xml:space="preserve"> </w:t>
      </w:r>
      <w:r w:rsidRPr="006830F4">
        <w:rPr>
          <w:rFonts w:asciiTheme="minorHAnsi" w:hAnsiTheme="minorHAnsi" w:cstheme="minorHAnsi"/>
        </w:rPr>
        <w:t>na</w:t>
      </w:r>
      <w:r w:rsidRPr="006830F4">
        <w:rPr>
          <w:rFonts w:asciiTheme="minorHAnsi" w:hAnsiTheme="minorHAnsi" w:cstheme="minorHAnsi"/>
          <w:spacing w:val="1"/>
        </w:rPr>
        <w:t xml:space="preserve"> </w:t>
      </w:r>
      <w:r w:rsidRPr="006830F4">
        <w:rPr>
          <w:rFonts w:asciiTheme="minorHAnsi" w:hAnsiTheme="minorHAnsi" w:cstheme="minorHAnsi"/>
        </w:rPr>
        <w:t>Lei</w:t>
      </w:r>
      <w:r w:rsidRPr="006830F4">
        <w:rPr>
          <w:rFonts w:asciiTheme="minorHAnsi" w:hAnsiTheme="minorHAnsi" w:cstheme="minorHAnsi"/>
          <w:color w:val="0000FF"/>
          <w:spacing w:val="1"/>
        </w:rPr>
        <w:t xml:space="preserve"> </w:t>
      </w:r>
      <w:hyperlink r:id="rId82">
        <w:r w:rsidRPr="006830F4">
          <w:rPr>
            <w:rFonts w:asciiTheme="minorHAnsi" w:hAnsiTheme="minorHAnsi" w:cstheme="minorHAnsi"/>
            <w:color w:val="0000FF"/>
            <w:u w:val="single" w:color="0000FF"/>
          </w:rPr>
          <w:t>nº</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14.133,</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de</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2021</w:t>
        </w:r>
      </w:hyperlink>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e</w:t>
      </w:r>
      <w:r w:rsidRPr="006830F4">
        <w:rPr>
          <w:rFonts w:asciiTheme="minorHAnsi" w:hAnsiTheme="minorHAnsi" w:cstheme="minorHAnsi"/>
          <w:spacing w:val="1"/>
        </w:rPr>
        <w:t xml:space="preserve"> </w:t>
      </w:r>
      <w:r w:rsidRPr="006830F4">
        <w:rPr>
          <w:rFonts w:asciiTheme="minorHAnsi" w:hAnsiTheme="minorHAnsi" w:cstheme="minorHAnsi"/>
        </w:rPr>
        <w:t>demais</w:t>
      </w:r>
      <w:r w:rsidRPr="006830F4">
        <w:rPr>
          <w:rFonts w:asciiTheme="minorHAnsi" w:hAnsiTheme="minorHAnsi" w:cstheme="minorHAnsi"/>
          <w:spacing w:val="1"/>
        </w:rPr>
        <w:t xml:space="preserve"> </w:t>
      </w:r>
      <w:r w:rsidRPr="006830F4">
        <w:rPr>
          <w:rFonts w:asciiTheme="minorHAnsi" w:hAnsiTheme="minorHAnsi" w:cstheme="minorHAnsi"/>
        </w:rPr>
        <w:t>normas</w:t>
      </w:r>
      <w:r w:rsidRPr="006830F4">
        <w:rPr>
          <w:rFonts w:asciiTheme="minorHAnsi" w:hAnsiTheme="minorHAnsi" w:cstheme="minorHAnsi"/>
          <w:spacing w:val="1"/>
        </w:rPr>
        <w:t xml:space="preserve"> </w:t>
      </w:r>
      <w:r w:rsidRPr="006830F4">
        <w:rPr>
          <w:rFonts w:asciiTheme="minorHAnsi" w:hAnsiTheme="minorHAnsi" w:cstheme="minorHAnsi"/>
        </w:rPr>
        <w:t>federais</w:t>
      </w:r>
      <w:r w:rsidRPr="006830F4">
        <w:rPr>
          <w:rFonts w:asciiTheme="minorHAnsi" w:hAnsiTheme="minorHAnsi" w:cstheme="minorHAnsi"/>
          <w:spacing w:val="1"/>
        </w:rPr>
        <w:t xml:space="preserve"> </w:t>
      </w:r>
      <w:r w:rsidRPr="006830F4">
        <w:rPr>
          <w:rFonts w:asciiTheme="minorHAnsi" w:hAnsiTheme="minorHAnsi" w:cstheme="minorHAnsi"/>
        </w:rPr>
        <w:t>aplicáveis</w:t>
      </w:r>
      <w:r w:rsidRPr="006830F4">
        <w:rPr>
          <w:rFonts w:asciiTheme="minorHAnsi" w:hAnsiTheme="minorHAnsi" w:cstheme="minorHAnsi"/>
          <w:spacing w:val="62"/>
        </w:rPr>
        <w:t xml:space="preserve"> </w:t>
      </w:r>
      <w:r w:rsidRPr="006830F4">
        <w:rPr>
          <w:rFonts w:asciiTheme="minorHAnsi" w:hAnsiTheme="minorHAnsi" w:cstheme="minorHAnsi"/>
        </w:rPr>
        <w:t>e,</w:t>
      </w:r>
      <w:r w:rsidRPr="006830F4">
        <w:rPr>
          <w:rFonts w:asciiTheme="minorHAnsi" w:hAnsiTheme="minorHAnsi" w:cstheme="minorHAnsi"/>
          <w:spacing w:val="1"/>
        </w:rPr>
        <w:t xml:space="preserve"> </w:t>
      </w:r>
      <w:r w:rsidRPr="006830F4">
        <w:rPr>
          <w:rFonts w:asciiTheme="minorHAnsi" w:hAnsiTheme="minorHAnsi" w:cstheme="minorHAnsi"/>
        </w:rPr>
        <w:t>subsidiariamente, segundo as disposições contidas na</w:t>
      </w:r>
      <w:r w:rsidRPr="006830F4">
        <w:rPr>
          <w:rFonts w:asciiTheme="minorHAnsi" w:hAnsiTheme="minorHAnsi" w:cstheme="minorHAnsi"/>
          <w:color w:val="0000FF"/>
        </w:rPr>
        <w:t xml:space="preserve"> </w:t>
      </w:r>
      <w:hyperlink r:id="rId83">
        <w:r w:rsidRPr="006830F4">
          <w:rPr>
            <w:rFonts w:asciiTheme="minorHAnsi" w:hAnsiTheme="minorHAnsi" w:cstheme="minorHAnsi"/>
            <w:color w:val="0000FF"/>
            <w:u w:val="single" w:color="0000FF"/>
          </w:rPr>
          <w:t>Lei nº 8.078, de 1990 – Código de</w:t>
        </w:r>
      </w:hyperlink>
      <w:r w:rsidRPr="006830F4">
        <w:rPr>
          <w:rFonts w:asciiTheme="minorHAnsi" w:hAnsiTheme="minorHAnsi" w:cstheme="minorHAnsi"/>
          <w:color w:val="0000FF"/>
          <w:spacing w:val="1"/>
        </w:rPr>
        <w:t xml:space="preserve"> </w:t>
      </w:r>
      <w:hyperlink r:id="rId84">
        <w:r w:rsidRPr="006830F4">
          <w:rPr>
            <w:rFonts w:asciiTheme="minorHAnsi" w:hAnsiTheme="minorHAnsi" w:cstheme="minorHAnsi"/>
            <w:color w:val="0000FF"/>
            <w:u w:val="single" w:color="0000FF"/>
          </w:rPr>
          <w:t>Defesa</w:t>
        </w:r>
        <w:r w:rsidRPr="006830F4">
          <w:rPr>
            <w:rFonts w:asciiTheme="minorHAnsi" w:hAnsiTheme="minorHAnsi" w:cstheme="minorHAnsi"/>
            <w:color w:val="0000FF"/>
            <w:spacing w:val="-1"/>
            <w:u w:val="single" w:color="0000FF"/>
          </w:rPr>
          <w:t xml:space="preserve"> </w:t>
        </w:r>
        <w:r w:rsidRPr="006830F4">
          <w:rPr>
            <w:rFonts w:asciiTheme="minorHAnsi" w:hAnsiTheme="minorHAnsi" w:cstheme="minorHAnsi"/>
            <w:color w:val="0000FF"/>
            <w:u w:val="single" w:color="0000FF"/>
          </w:rPr>
          <w:t>do</w:t>
        </w:r>
        <w:r w:rsidRPr="006830F4">
          <w:rPr>
            <w:rFonts w:asciiTheme="minorHAnsi" w:hAnsiTheme="minorHAnsi" w:cstheme="minorHAnsi"/>
            <w:color w:val="0000FF"/>
            <w:spacing w:val="-2"/>
            <w:u w:val="single" w:color="0000FF"/>
          </w:rPr>
          <w:t xml:space="preserve"> </w:t>
        </w:r>
        <w:r w:rsidRPr="006830F4">
          <w:rPr>
            <w:rFonts w:asciiTheme="minorHAnsi" w:hAnsiTheme="minorHAnsi" w:cstheme="minorHAnsi"/>
            <w:color w:val="0000FF"/>
            <w:u w:val="single" w:color="0000FF"/>
          </w:rPr>
          <w:t>Consumidor</w:t>
        </w:r>
        <w:r w:rsidRPr="006830F4">
          <w:rPr>
            <w:rFonts w:asciiTheme="minorHAnsi" w:hAnsiTheme="minorHAnsi" w:cstheme="minorHAnsi"/>
            <w:color w:val="0000FF"/>
          </w:rPr>
          <w:t xml:space="preserve"> </w:t>
        </w:r>
      </w:hyperlink>
      <w:r w:rsidRPr="006830F4">
        <w:rPr>
          <w:rFonts w:asciiTheme="minorHAnsi" w:hAnsiTheme="minorHAnsi" w:cstheme="minorHAnsi"/>
        </w:rPr>
        <w:t>–</w:t>
      </w:r>
      <w:r w:rsidRPr="006830F4">
        <w:rPr>
          <w:rFonts w:asciiTheme="minorHAnsi" w:hAnsiTheme="minorHAnsi" w:cstheme="minorHAnsi"/>
          <w:spacing w:val="-2"/>
        </w:rPr>
        <w:t xml:space="preserve"> </w:t>
      </w:r>
      <w:r w:rsidRPr="006830F4">
        <w:rPr>
          <w:rFonts w:asciiTheme="minorHAnsi" w:hAnsiTheme="minorHAnsi" w:cstheme="minorHAnsi"/>
        </w:rPr>
        <w:t>e normas</w:t>
      </w:r>
      <w:r w:rsidRPr="006830F4">
        <w:rPr>
          <w:rFonts w:asciiTheme="minorHAnsi" w:hAnsiTheme="minorHAnsi" w:cstheme="minorHAnsi"/>
          <w:spacing w:val="-2"/>
        </w:rPr>
        <w:t xml:space="preserve"> </w:t>
      </w:r>
      <w:r w:rsidRPr="006830F4">
        <w:rPr>
          <w:rFonts w:asciiTheme="minorHAnsi" w:hAnsiTheme="minorHAnsi" w:cstheme="minorHAnsi"/>
        </w:rPr>
        <w:t>e princípios</w:t>
      </w:r>
      <w:r w:rsidRPr="006830F4">
        <w:rPr>
          <w:rFonts w:asciiTheme="minorHAnsi" w:hAnsiTheme="minorHAnsi" w:cstheme="minorHAnsi"/>
          <w:spacing w:val="-2"/>
        </w:rPr>
        <w:t xml:space="preserve"> </w:t>
      </w:r>
      <w:r w:rsidRPr="006830F4">
        <w:rPr>
          <w:rFonts w:asciiTheme="minorHAnsi" w:hAnsiTheme="minorHAnsi" w:cstheme="minorHAnsi"/>
        </w:rPr>
        <w:t>gerais</w:t>
      </w:r>
      <w:r w:rsidRPr="006830F4">
        <w:rPr>
          <w:rFonts w:asciiTheme="minorHAnsi" w:hAnsiTheme="minorHAnsi" w:cstheme="minorHAnsi"/>
          <w:spacing w:val="1"/>
        </w:rPr>
        <w:t xml:space="preserve"> </w:t>
      </w:r>
      <w:r w:rsidRPr="006830F4">
        <w:rPr>
          <w:rFonts w:asciiTheme="minorHAnsi" w:hAnsiTheme="minorHAnsi" w:cstheme="minorHAnsi"/>
        </w:rPr>
        <w:t>dos</w:t>
      </w:r>
      <w:r w:rsidRPr="006830F4">
        <w:rPr>
          <w:rFonts w:asciiTheme="minorHAnsi" w:hAnsiTheme="minorHAnsi" w:cstheme="minorHAnsi"/>
          <w:spacing w:val="-2"/>
        </w:rPr>
        <w:t xml:space="preserve"> </w:t>
      </w:r>
      <w:r w:rsidRPr="006830F4">
        <w:rPr>
          <w:rFonts w:asciiTheme="minorHAnsi" w:hAnsiTheme="minorHAnsi" w:cstheme="minorHAnsi"/>
        </w:rPr>
        <w:t>contratos.</w:t>
      </w:r>
    </w:p>
    <w:p w14:paraId="3BEE9AAC" w14:textId="614236AA" w:rsidR="00F11AD0" w:rsidRPr="006830F4"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14:paraId="764329AF" w14:textId="581AD76F" w:rsidR="00F11AD0" w:rsidRPr="006830F4" w:rsidRDefault="00F11AD0"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XVIII – DO CONHECIMENTO DAS PARTES</w:t>
      </w:r>
    </w:p>
    <w:p w14:paraId="09A30DD9" w14:textId="18C79C1C" w:rsidR="00F11AD0" w:rsidRPr="006830F4" w:rsidRDefault="00F11AD0"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spacing w:val="-1"/>
        </w:rPr>
        <w:t>Ao</w:t>
      </w:r>
      <w:r w:rsidRPr="006830F4">
        <w:rPr>
          <w:rFonts w:asciiTheme="minorHAnsi" w:hAnsiTheme="minorHAnsi" w:cstheme="minorHAnsi"/>
          <w:spacing w:val="38"/>
        </w:rPr>
        <w:t xml:space="preserve"> </w:t>
      </w:r>
      <w:r w:rsidRPr="006830F4">
        <w:rPr>
          <w:rFonts w:asciiTheme="minorHAnsi" w:hAnsiTheme="minorHAnsi" w:cstheme="minorHAnsi"/>
        </w:rPr>
        <w:t>firmar</w:t>
      </w:r>
      <w:r w:rsidRPr="006830F4">
        <w:rPr>
          <w:rFonts w:asciiTheme="minorHAnsi" w:hAnsiTheme="minorHAnsi" w:cstheme="minorHAnsi"/>
          <w:spacing w:val="38"/>
        </w:rPr>
        <w:t xml:space="preserve"> </w:t>
      </w:r>
      <w:r w:rsidRPr="006830F4">
        <w:rPr>
          <w:rFonts w:asciiTheme="minorHAnsi" w:hAnsiTheme="minorHAnsi" w:cstheme="minorHAnsi"/>
        </w:rPr>
        <w:t>este</w:t>
      </w:r>
      <w:r w:rsidRPr="006830F4">
        <w:rPr>
          <w:rFonts w:asciiTheme="minorHAnsi" w:hAnsiTheme="minorHAnsi" w:cstheme="minorHAnsi"/>
          <w:spacing w:val="37"/>
        </w:rPr>
        <w:t xml:space="preserve"> </w:t>
      </w:r>
      <w:r w:rsidRPr="006830F4">
        <w:rPr>
          <w:rFonts w:asciiTheme="minorHAnsi" w:hAnsiTheme="minorHAnsi" w:cstheme="minorHAnsi"/>
        </w:rPr>
        <w:t>instrumento,</w:t>
      </w:r>
      <w:r w:rsidRPr="006830F4">
        <w:rPr>
          <w:rFonts w:asciiTheme="minorHAnsi" w:hAnsiTheme="minorHAnsi" w:cstheme="minorHAnsi"/>
          <w:spacing w:val="38"/>
        </w:rPr>
        <w:t xml:space="preserve"> </w:t>
      </w:r>
      <w:r w:rsidRPr="006830F4">
        <w:rPr>
          <w:rFonts w:asciiTheme="minorHAnsi" w:hAnsiTheme="minorHAnsi" w:cstheme="minorHAnsi"/>
        </w:rPr>
        <w:t>declara</w:t>
      </w:r>
      <w:r w:rsidRPr="006830F4">
        <w:rPr>
          <w:rFonts w:asciiTheme="minorHAnsi" w:hAnsiTheme="minorHAnsi" w:cstheme="minorHAnsi"/>
          <w:spacing w:val="37"/>
        </w:rPr>
        <w:t xml:space="preserve"> </w:t>
      </w:r>
      <w:r w:rsidRPr="006830F4">
        <w:rPr>
          <w:rFonts w:asciiTheme="minorHAnsi" w:hAnsiTheme="minorHAnsi" w:cstheme="minorHAnsi"/>
        </w:rPr>
        <w:t>a</w:t>
      </w:r>
      <w:r w:rsidRPr="006830F4">
        <w:rPr>
          <w:rFonts w:asciiTheme="minorHAnsi" w:hAnsiTheme="minorHAnsi" w:cstheme="minorHAnsi"/>
          <w:spacing w:val="36"/>
        </w:rPr>
        <w:t xml:space="preserve"> </w:t>
      </w:r>
      <w:r w:rsidRPr="006830F4">
        <w:rPr>
          <w:rFonts w:asciiTheme="minorHAnsi" w:hAnsiTheme="minorHAnsi" w:cstheme="minorHAnsi"/>
        </w:rPr>
        <w:t>CONTRATADA</w:t>
      </w:r>
      <w:r w:rsidRPr="006830F4">
        <w:rPr>
          <w:rFonts w:asciiTheme="minorHAnsi" w:hAnsiTheme="minorHAnsi" w:cstheme="minorHAnsi"/>
          <w:spacing w:val="38"/>
        </w:rPr>
        <w:t xml:space="preserve"> </w:t>
      </w:r>
      <w:r w:rsidRPr="006830F4">
        <w:rPr>
          <w:rFonts w:asciiTheme="minorHAnsi" w:hAnsiTheme="minorHAnsi" w:cstheme="minorHAnsi"/>
        </w:rPr>
        <w:t>ter</w:t>
      </w:r>
      <w:r w:rsidRPr="006830F4">
        <w:rPr>
          <w:rFonts w:asciiTheme="minorHAnsi" w:hAnsiTheme="minorHAnsi" w:cstheme="minorHAnsi"/>
          <w:spacing w:val="38"/>
        </w:rPr>
        <w:t xml:space="preserve"> </w:t>
      </w:r>
      <w:r w:rsidRPr="006830F4">
        <w:rPr>
          <w:rFonts w:asciiTheme="minorHAnsi" w:hAnsiTheme="minorHAnsi" w:cstheme="minorHAnsi"/>
        </w:rPr>
        <w:t>plena</w:t>
      </w:r>
      <w:r w:rsidRPr="006830F4">
        <w:rPr>
          <w:rFonts w:asciiTheme="minorHAnsi" w:hAnsiTheme="minorHAnsi" w:cstheme="minorHAnsi"/>
          <w:spacing w:val="38"/>
        </w:rPr>
        <w:t xml:space="preserve"> </w:t>
      </w:r>
      <w:r w:rsidRPr="006830F4">
        <w:rPr>
          <w:rFonts w:asciiTheme="minorHAnsi" w:hAnsiTheme="minorHAnsi" w:cstheme="minorHAnsi"/>
        </w:rPr>
        <w:t>ciência</w:t>
      </w:r>
      <w:r w:rsidRPr="006830F4">
        <w:rPr>
          <w:rFonts w:asciiTheme="minorHAnsi" w:hAnsiTheme="minorHAnsi" w:cstheme="minorHAnsi"/>
          <w:spacing w:val="36"/>
        </w:rPr>
        <w:t xml:space="preserve"> </w:t>
      </w:r>
      <w:r w:rsidRPr="006830F4">
        <w:rPr>
          <w:rFonts w:asciiTheme="minorHAnsi" w:hAnsiTheme="minorHAnsi" w:cstheme="minorHAnsi"/>
        </w:rPr>
        <w:t>de</w:t>
      </w:r>
      <w:r w:rsidRPr="006830F4">
        <w:rPr>
          <w:rFonts w:asciiTheme="minorHAnsi" w:hAnsiTheme="minorHAnsi" w:cstheme="minorHAnsi"/>
          <w:spacing w:val="36"/>
        </w:rPr>
        <w:t xml:space="preserve"> </w:t>
      </w:r>
      <w:r w:rsidRPr="006830F4">
        <w:rPr>
          <w:rFonts w:asciiTheme="minorHAnsi" w:hAnsiTheme="minorHAnsi" w:cstheme="minorHAnsi"/>
        </w:rPr>
        <w:t>seu</w:t>
      </w:r>
      <w:r w:rsidRPr="006830F4">
        <w:rPr>
          <w:rFonts w:asciiTheme="minorHAnsi" w:hAnsiTheme="minorHAnsi" w:cstheme="minorHAnsi"/>
          <w:spacing w:val="36"/>
        </w:rPr>
        <w:t xml:space="preserve"> </w:t>
      </w:r>
      <w:r w:rsidRPr="006830F4">
        <w:rPr>
          <w:rFonts w:asciiTheme="minorHAnsi" w:hAnsiTheme="minorHAnsi" w:cstheme="minorHAnsi"/>
        </w:rPr>
        <w:t>conteúdo,</w:t>
      </w:r>
      <w:r w:rsidRPr="006830F4">
        <w:rPr>
          <w:rFonts w:asciiTheme="minorHAnsi" w:hAnsiTheme="minorHAnsi" w:cstheme="minorHAnsi"/>
          <w:spacing w:val="-59"/>
        </w:rPr>
        <w:t xml:space="preserve"> </w:t>
      </w:r>
      <w:r w:rsidRPr="006830F4">
        <w:rPr>
          <w:rFonts w:asciiTheme="minorHAnsi" w:hAnsiTheme="minorHAnsi" w:cstheme="minorHAnsi"/>
        </w:rPr>
        <w:t>bem como</w:t>
      </w:r>
      <w:r w:rsidRPr="006830F4">
        <w:rPr>
          <w:rFonts w:asciiTheme="minorHAnsi" w:hAnsiTheme="minorHAnsi" w:cstheme="minorHAnsi"/>
          <w:spacing w:val="-2"/>
        </w:rPr>
        <w:t xml:space="preserve"> </w:t>
      </w:r>
      <w:r w:rsidRPr="006830F4">
        <w:rPr>
          <w:rFonts w:asciiTheme="minorHAnsi" w:hAnsiTheme="minorHAnsi" w:cstheme="minorHAnsi"/>
        </w:rPr>
        <w:t>dos demais</w:t>
      </w:r>
      <w:r w:rsidRPr="006830F4">
        <w:rPr>
          <w:rFonts w:asciiTheme="minorHAnsi" w:hAnsiTheme="minorHAnsi" w:cstheme="minorHAnsi"/>
          <w:spacing w:val="1"/>
        </w:rPr>
        <w:t xml:space="preserve"> </w:t>
      </w:r>
      <w:r w:rsidRPr="006830F4">
        <w:rPr>
          <w:rFonts w:asciiTheme="minorHAnsi" w:hAnsiTheme="minorHAnsi" w:cstheme="minorHAnsi"/>
        </w:rPr>
        <w:t>documentos</w:t>
      </w:r>
      <w:r w:rsidRPr="006830F4">
        <w:rPr>
          <w:rFonts w:asciiTheme="minorHAnsi" w:hAnsiTheme="minorHAnsi" w:cstheme="minorHAnsi"/>
          <w:spacing w:val="1"/>
        </w:rPr>
        <w:t xml:space="preserve"> </w:t>
      </w:r>
      <w:r w:rsidRPr="006830F4">
        <w:rPr>
          <w:rFonts w:asciiTheme="minorHAnsi" w:hAnsiTheme="minorHAnsi" w:cstheme="minorHAnsi"/>
        </w:rPr>
        <w:t>vinculados</w:t>
      </w:r>
      <w:r w:rsidRPr="006830F4">
        <w:rPr>
          <w:rFonts w:asciiTheme="minorHAnsi" w:hAnsiTheme="minorHAnsi" w:cstheme="minorHAnsi"/>
          <w:spacing w:val="-1"/>
        </w:rPr>
        <w:t xml:space="preserve"> </w:t>
      </w:r>
      <w:r w:rsidRPr="006830F4">
        <w:rPr>
          <w:rFonts w:asciiTheme="minorHAnsi" w:hAnsiTheme="minorHAnsi" w:cstheme="minorHAnsi"/>
        </w:rPr>
        <w:t>ao presente Contrato.</w:t>
      </w:r>
    </w:p>
    <w:p w14:paraId="3CBCAF65" w14:textId="2DA18BA3" w:rsidR="00F11AD0" w:rsidRPr="006830F4"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14:paraId="192F7B25" w14:textId="27259139" w:rsidR="009F1C2A" w:rsidRPr="006830F4" w:rsidRDefault="009F1C2A"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IXX – PUBLICAÇÃO</w:t>
      </w:r>
    </w:p>
    <w:p w14:paraId="4D940020" w14:textId="77777777" w:rsidR="009F1C2A" w:rsidRPr="006830F4" w:rsidRDefault="009F1C2A" w:rsidP="00C77A22">
      <w:pPr>
        <w:pStyle w:val="PargrafodaLista"/>
        <w:numPr>
          <w:ilvl w:val="1"/>
          <w:numId w:val="12"/>
        </w:numPr>
        <w:tabs>
          <w:tab w:val="left" w:pos="284"/>
          <w:tab w:val="left" w:pos="851"/>
          <w:tab w:val="left" w:pos="9923"/>
        </w:tabs>
        <w:ind w:left="284" w:firstLine="0"/>
        <w:rPr>
          <w:rFonts w:asciiTheme="minorHAnsi" w:hAnsiTheme="minorHAnsi" w:cstheme="minorHAnsi"/>
          <w:color w:val="FF0000"/>
        </w:rPr>
      </w:pPr>
      <w:r w:rsidRPr="006830F4">
        <w:rPr>
          <w:rFonts w:asciiTheme="minorHAnsi" w:hAnsiTheme="minorHAnsi" w:cstheme="minorHAnsi"/>
        </w:rPr>
        <w:t>Incumbirá</w:t>
      </w:r>
      <w:r w:rsidRPr="006830F4">
        <w:rPr>
          <w:rFonts w:asciiTheme="minorHAnsi" w:hAnsiTheme="minorHAnsi" w:cstheme="minorHAnsi"/>
          <w:spacing w:val="1"/>
        </w:rPr>
        <w:t xml:space="preserve"> </w:t>
      </w:r>
      <w:r w:rsidRPr="006830F4">
        <w:rPr>
          <w:rFonts w:asciiTheme="minorHAnsi" w:hAnsiTheme="minorHAnsi" w:cstheme="minorHAnsi"/>
        </w:rPr>
        <w:t>ao</w:t>
      </w:r>
      <w:r w:rsidRPr="006830F4">
        <w:rPr>
          <w:rFonts w:asciiTheme="minorHAnsi" w:hAnsiTheme="minorHAnsi" w:cstheme="minorHAnsi"/>
          <w:spacing w:val="1"/>
        </w:rPr>
        <w:t xml:space="preserve"> </w:t>
      </w:r>
      <w:r w:rsidRPr="006830F4">
        <w:rPr>
          <w:rFonts w:asciiTheme="minorHAnsi" w:hAnsiTheme="minorHAnsi" w:cstheme="minorHAnsi"/>
        </w:rPr>
        <w:t>contratante</w:t>
      </w:r>
      <w:r w:rsidRPr="006830F4">
        <w:rPr>
          <w:rFonts w:asciiTheme="minorHAnsi" w:hAnsiTheme="minorHAnsi" w:cstheme="minorHAnsi"/>
          <w:spacing w:val="1"/>
        </w:rPr>
        <w:t xml:space="preserve"> </w:t>
      </w:r>
      <w:r w:rsidRPr="006830F4">
        <w:rPr>
          <w:rFonts w:asciiTheme="minorHAnsi" w:hAnsiTheme="minorHAnsi" w:cstheme="minorHAnsi"/>
        </w:rPr>
        <w:t>divulgar</w:t>
      </w:r>
      <w:r w:rsidRPr="006830F4">
        <w:rPr>
          <w:rFonts w:asciiTheme="minorHAnsi" w:hAnsiTheme="minorHAnsi" w:cstheme="minorHAnsi"/>
          <w:spacing w:val="1"/>
        </w:rPr>
        <w:t xml:space="preserve"> </w:t>
      </w:r>
      <w:r w:rsidRPr="006830F4">
        <w:rPr>
          <w:rFonts w:asciiTheme="minorHAnsi" w:hAnsiTheme="minorHAnsi" w:cstheme="minorHAnsi"/>
        </w:rPr>
        <w:t>o</w:t>
      </w:r>
      <w:r w:rsidRPr="006830F4">
        <w:rPr>
          <w:rFonts w:asciiTheme="minorHAnsi" w:hAnsiTheme="minorHAnsi" w:cstheme="minorHAnsi"/>
          <w:spacing w:val="1"/>
        </w:rPr>
        <w:t xml:space="preserve"> </w:t>
      </w:r>
      <w:r w:rsidRPr="006830F4">
        <w:rPr>
          <w:rFonts w:asciiTheme="minorHAnsi" w:hAnsiTheme="minorHAnsi" w:cstheme="minorHAnsi"/>
        </w:rPr>
        <w:t>presente</w:t>
      </w:r>
      <w:r w:rsidRPr="006830F4">
        <w:rPr>
          <w:rFonts w:asciiTheme="minorHAnsi" w:hAnsiTheme="minorHAnsi" w:cstheme="minorHAnsi"/>
          <w:spacing w:val="1"/>
        </w:rPr>
        <w:t xml:space="preserve"> </w:t>
      </w:r>
      <w:r w:rsidRPr="006830F4">
        <w:rPr>
          <w:rFonts w:asciiTheme="minorHAnsi" w:hAnsiTheme="minorHAnsi" w:cstheme="minorHAnsi"/>
        </w:rPr>
        <w:t>instrumento</w:t>
      </w:r>
      <w:r w:rsidRPr="006830F4">
        <w:rPr>
          <w:rFonts w:asciiTheme="minorHAnsi" w:hAnsiTheme="minorHAnsi" w:cstheme="minorHAnsi"/>
          <w:spacing w:val="1"/>
        </w:rPr>
        <w:t xml:space="preserve"> </w:t>
      </w:r>
      <w:r w:rsidRPr="006830F4">
        <w:rPr>
          <w:rFonts w:asciiTheme="minorHAnsi" w:hAnsiTheme="minorHAnsi" w:cstheme="minorHAnsi"/>
        </w:rPr>
        <w:t>no</w:t>
      </w:r>
      <w:r w:rsidRPr="006830F4">
        <w:rPr>
          <w:rFonts w:asciiTheme="minorHAnsi" w:hAnsiTheme="minorHAnsi" w:cstheme="minorHAnsi"/>
          <w:spacing w:val="1"/>
        </w:rPr>
        <w:t xml:space="preserve"> </w:t>
      </w:r>
      <w:r w:rsidRPr="006830F4">
        <w:rPr>
          <w:rFonts w:asciiTheme="minorHAnsi" w:hAnsiTheme="minorHAnsi" w:cstheme="minorHAnsi"/>
        </w:rPr>
        <w:t>Portal</w:t>
      </w:r>
      <w:r w:rsidRPr="006830F4">
        <w:rPr>
          <w:rFonts w:asciiTheme="minorHAnsi" w:hAnsiTheme="minorHAnsi" w:cstheme="minorHAnsi"/>
          <w:spacing w:val="1"/>
        </w:rPr>
        <w:t xml:space="preserve"> </w:t>
      </w:r>
      <w:r w:rsidRPr="006830F4">
        <w:rPr>
          <w:rFonts w:asciiTheme="minorHAnsi" w:hAnsiTheme="minorHAnsi" w:cstheme="minorHAnsi"/>
        </w:rPr>
        <w:t>Nacional</w:t>
      </w:r>
      <w:r w:rsidRPr="006830F4">
        <w:rPr>
          <w:rFonts w:asciiTheme="minorHAnsi" w:hAnsiTheme="minorHAnsi" w:cstheme="minorHAnsi"/>
          <w:spacing w:val="1"/>
        </w:rPr>
        <w:t xml:space="preserve"> </w:t>
      </w:r>
      <w:r w:rsidRPr="006830F4">
        <w:rPr>
          <w:rFonts w:asciiTheme="minorHAnsi" w:hAnsiTheme="minorHAnsi" w:cstheme="minorHAnsi"/>
        </w:rPr>
        <w:t>de</w:t>
      </w:r>
      <w:r w:rsidRPr="006830F4">
        <w:rPr>
          <w:rFonts w:asciiTheme="minorHAnsi" w:hAnsiTheme="minorHAnsi" w:cstheme="minorHAnsi"/>
          <w:spacing w:val="-59"/>
        </w:rPr>
        <w:t xml:space="preserve"> </w:t>
      </w:r>
      <w:r w:rsidRPr="006830F4">
        <w:rPr>
          <w:rFonts w:asciiTheme="minorHAnsi" w:hAnsiTheme="minorHAnsi" w:cstheme="minorHAnsi"/>
        </w:rPr>
        <w:t xml:space="preserve">Contratações Públicas </w:t>
      </w:r>
      <w:r w:rsidRPr="006830F4">
        <w:rPr>
          <w:rFonts w:asciiTheme="minorHAnsi" w:hAnsiTheme="minorHAnsi" w:cstheme="minorHAnsi"/>
        </w:rPr>
        <w:lastRenderedPageBreak/>
        <w:t xml:space="preserve">(PNCP), na forma prevista no </w:t>
      </w:r>
      <w:hyperlink r:id="rId85" w:anchor="art94">
        <w:r w:rsidRPr="006830F4">
          <w:rPr>
            <w:rFonts w:asciiTheme="minorHAnsi" w:hAnsiTheme="minorHAnsi" w:cstheme="minorHAnsi"/>
            <w:u w:val="single" w:color="0000FF"/>
          </w:rPr>
          <w:t>art. 94 da Lei 14.133, de 2021</w:t>
        </w:r>
      </w:hyperlink>
      <w:r w:rsidRPr="006830F4">
        <w:rPr>
          <w:rFonts w:asciiTheme="minorHAnsi" w:hAnsiTheme="minorHAnsi" w:cstheme="minorHAnsi"/>
        </w:rPr>
        <w:t>, bem</w:t>
      </w:r>
      <w:r w:rsidRPr="006830F4">
        <w:rPr>
          <w:rFonts w:asciiTheme="minorHAnsi" w:hAnsiTheme="minorHAnsi" w:cstheme="minorHAnsi"/>
          <w:spacing w:val="1"/>
        </w:rPr>
        <w:t xml:space="preserve"> </w:t>
      </w:r>
      <w:r w:rsidRPr="006830F4">
        <w:rPr>
          <w:rFonts w:asciiTheme="minorHAnsi" w:hAnsiTheme="minorHAnsi" w:cstheme="minorHAnsi"/>
        </w:rPr>
        <w:t xml:space="preserve">como no respectivo sítio oficial na Internet, em atenção ao </w:t>
      </w:r>
      <w:hyperlink r:id="rId86" w:anchor="art8§2">
        <w:r w:rsidRPr="006830F4">
          <w:rPr>
            <w:rFonts w:asciiTheme="minorHAnsi" w:hAnsiTheme="minorHAnsi" w:cstheme="minorHAnsi"/>
            <w:u w:val="single" w:color="0000FF"/>
          </w:rPr>
          <w:t>art. 8º, §2º, da Lei n. 12.527, de</w:t>
        </w:r>
      </w:hyperlink>
      <w:r w:rsidRPr="006830F4">
        <w:rPr>
          <w:rFonts w:asciiTheme="minorHAnsi" w:hAnsiTheme="minorHAnsi" w:cstheme="minorHAnsi"/>
          <w:spacing w:val="1"/>
        </w:rPr>
        <w:t xml:space="preserve"> </w:t>
      </w:r>
      <w:hyperlink r:id="rId87" w:anchor="art8§2">
        <w:r w:rsidRPr="006830F4">
          <w:rPr>
            <w:rFonts w:asciiTheme="minorHAnsi" w:hAnsiTheme="minorHAnsi" w:cstheme="minorHAnsi"/>
            <w:u w:val="single" w:color="0000FF"/>
          </w:rPr>
          <w:t>2011</w:t>
        </w:r>
      </w:hyperlink>
      <w:r w:rsidRPr="006830F4">
        <w:rPr>
          <w:rFonts w:asciiTheme="minorHAnsi" w:hAnsiTheme="minorHAnsi" w:cstheme="minorHAnsi"/>
        </w:rPr>
        <w:t>,</w:t>
      </w:r>
      <w:r w:rsidRPr="006830F4">
        <w:rPr>
          <w:rFonts w:asciiTheme="minorHAnsi" w:hAnsiTheme="minorHAnsi" w:cstheme="minorHAnsi"/>
          <w:spacing w:val="1"/>
        </w:rPr>
        <w:t xml:space="preserve"> </w:t>
      </w:r>
      <w:r w:rsidRPr="006830F4">
        <w:rPr>
          <w:rFonts w:asciiTheme="minorHAnsi" w:hAnsiTheme="minorHAnsi" w:cstheme="minorHAnsi"/>
        </w:rPr>
        <w:t>c/c</w:t>
      </w:r>
      <w:r w:rsidRPr="006830F4">
        <w:rPr>
          <w:rFonts w:asciiTheme="minorHAnsi" w:hAnsiTheme="minorHAnsi" w:cstheme="minorHAnsi"/>
          <w:spacing w:val="-1"/>
        </w:rPr>
        <w:t xml:space="preserve"> </w:t>
      </w:r>
      <w:hyperlink r:id="rId88" w:anchor="art7§3">
        <w:r w:rsidRPr="006830F4">
          <w:rPr>
            <w:rFonts w:asciiTheme="minorHAnsi" w:hAnsiTheme="minorHAnsi" w:cstheme="minorHAnsi"/>
            <w:u w:val="single" w:color="0000FF"/>
          </w:rPr>
          <w:t>art.</w:t>
        </w:r>
        <w:r w:rsidRPr="006830F4">
          <w:rPr>
            <w:rFonts w:asciiTheme="minorHAnsi" w:hAnsiTheme="minorHAnsi" w:cstheme="minorHAnsi"/>
            <w:spacing w:val="-1"/>
            <w:u w:val="single" w:color="0000FF"/>
          </w:rPr>
          <w:t xml:space="preserve"> </w:t>
        </w:r>
        <w:r w:rsidRPr="006830F4">
          <w:rPr>
            <w:rFonts w:asciiTheme="minorHAnsi" w:hAnsiTheme="minorHAnsi" w:cstheme="minorHAnsi"/>
            <w:u w:val="single" w:color="0000FF"/>
          </w:rPr>
          <w:t>7º,</w:t>
        </w:r>
        <w:r w:rsidRPr="006830F4">
          <w:rPr>
            <w:rFonts w:asciiTheme="minorHAnsi" w:hAnsiTheme="minorHAnsi" w:cstheme="minorHAnsi"/>
            <w:spacing w:val="2"/>
            <w:u w:val="single" w:color="0000FF"/>
          </w:rPr>
          <w:t xml:space="preserve"> </w:t>
        </w:r>
        <w:r w:rsidRPr="006830F4">
          <w:rPr>
            <w:rFonts w:asciiTheme="minorHAnsi" w:hAnsiTheme="minorHAnsi" w:cstheme="minorHAnsi"/>
            <w:u w:val="single" w:color="0000FF"/>
          </w:rPr>
          <w:t>§3º,</w:t>
        </w:r>
        <w:r w:rsidRPr="006830F4">
          <w:rPr>
            <w:rFonts w:asciiTheme="minorHAnsi" w:hAnsiTheme="minorHAnsi" w:cstheme="minorHAnsi"/>
            <w:spacing w:val="-1"/>
            <w:u w:val="single" w:color="0000FF"/>
          </w:rPr>
          <w:t xml:space="preserve"> </w:t>
        </w:r>
        <w:r w:rsidRPr="006830F4">
          <w:rPr>
            <w:rFonts w:asciiTheme="minorHAnsi" w:hAnsiTheme="minorHAnsi" w:cstheme="minorHAnsi"/>
            <w:u w:val="single" w:color="0000FF"/>
          </w:rPr>
          <w:t>inciso V,</w:t>
        </w:r>
        <w:r w:rsidRPr="006830F4">
          <w:rPr>
            <w:rFonts w:asciiTheme="minorHAnsi" w:hAnsiTheme="minorHAnsi" w:cstheme="minorHAnsi"/>
            <w:spacing w:val="-1"/>
            <w:u w:val="single" w:color="0000FF"/>
          </w:rPr>
          <w:t xml:space="preserve"> </w:t>
        </w:r>
        <w:r w:rsidRPr="006830F4">
          <w:rPr>
            <w:rFonts w:asciiTheme="minorHAnsi" w:hAnsiTheme="minorHAnsi" w:cstheme="minorHAnsi"/>
            <w:u w:val="single" w:color="0000FF"/>
          </w:rPr>
          <w:t>do Decreto</w:t>
        </w:r>
        <w:r w:rsidRPr="006830F4">
          <w:rPr>
            <w:rFonts w:asciiTheme="minorHAnsi" w:hAnsiTheme="minorHAnsi" w:cstheme="minorHAnsi"/>
            <w:spacing w:val="-3"/>
            <w:u w:val="single" w:color="0000FF"/>
          </w:rPr>
          <w:t xml:space="preserve"> </w:t>
        </w:r>
        <w:r w:rsidRPr="006830F4">
          <w:rPr>
            <w:rFonts w:asciiTheme="minorHAnsi" w:hAnsiTheme="minorHAnsi" w:cstheme="minorHAnsi"/>
            <w:u w:val="single" w:color="0000FF"/>
          </w:rPr>
          <w:t>n.</w:t>
        </w:r>
        <w:r w:rsidRPr="006830F4">
          <w:rPr>
            <w:rFonts w:asciiTheme="minorHAnsi" w:hAnsiTheme="minorHAnsi" w:cstheme="minorHAnsi"/>
            <w:spacing w:val="-1"/>
            <w:u w:val="single" w:color="0000FF"/>
          </w:rPr>
          <w:t xml:space="preserve"> </w:t>
        </w:r>
        <w:r w:rsidRPr="006830F4">
          <w:rPr>
            <w:rFonts w:asciiTheme="minorHAnsi" w:hAnsiTheme="minorHAnsi" w:cstheme="minorHAnsi"/>
            <w:u w:val="single" w:color="0000FF"/>
          </w:rPr>
          <w:t>7.724,</w:t>
        </w:r>
        <w:r w:rsidRPr="006830F4">
          <w:rPr>
            <w:rFonts w:asciiTheme="minorHAnsi" w:hAnsiTheme="minorHAnsi" w:cstheme="minorHAnsi"/>
            <w:spacing w:val="1"/>
            <w:u w:val="single" w:color="0000FF"/>
          </w:rPr>
          <w:t xml:space="preserve"> </w:t>
        </w:r>
        <w:r w:rsidRPr="006830F4">
          <w:rPr>
            <w:rFonts w:asciiTheme="minorHAnsi" w:hAnsiTheme="minorHAnsi" w:cstheme="minorHAnsi"/>
            <w:u w:val="single" w:color="0000FF"/>
          </w:rPr>
          <w:t>de</w:t>
        </w:r>
        <w:r w:rsidRPr="006830F4">
          <w:rPr>
            <w:rFonts w:asciiTheme="minorHAnsi" w:hAnsiTheme="minorHAnsi" w:cstheme="minorHAnsi"/>
            <w:spacing w:val="-2"/>
            <w:u w:val="single" w:color="0000FF"/>
          </w:rPr>
          <w:t xml:space="preserve"> </w:t>
        </w:r>
        <w:r w:rsidRPr="006830F4">
          <w:rPr>
            <w:rFonts w:asciiTheme="minorHAnsi" w:hAnsiTheme="minorHAnsi" w:cstheme="minorHAnsi"/>
            <w:u w:val="single" w:color="0000FF"/>
          </w:rPr>
          <w:t>2012</w:t>
        </w:r>
      </w:hyperlink>
      <w:r w:rsidRPr="006830F4">
        <w:rPr>
          <w:rFonts w:asciiTheme="minorHAnsi" w:hAnsiTheme="minorHAnsi" w:cstheme="minorHAnsi"/>
        </w:rPr>
        <w:t>.</w:t>
      </w:r>
    </w:p>
    <w:p w14:paraId="41D5A29E" w14:textId="77777777" w:rsidR="009F1C2A" w:rsidRPr="006830F4" w:rsidRDefault="009F1C2A" w:rsidP="009F1C2A">
      <w:pPr>
        <w:pStyle w:val="Corpodetexto"/>
        <w:tabs>
          <w:tab w:val="left" w:pos="1134"/>
          <w:tab w:val="left" w:pos="9639"/>
        </w:tabs>
        <w:spacing w:before="60" w:after="60"/>
        <w:ind w:left="284" w:right="686"/>
        <w:jc w:val="left"/>
        <w:rPr>
          <w:rFonts w:asciiTheme="minorHAnsi" w:hAnsiTheme="minorHAnsi" w:cstheme="minorHAnsi"/>
        </w:rPr>
      </w:pPr>
    </w:p>
    <w:p w14:paraId="3BCC5CD1" w14:textId="0E5F2684" w:rsidR="009F1C2A" w:rsidRPr="006830F4" w:rsidRDefault="009F1C2A" w:rsidP="00C77A22">
      <w:pPr>
        <w:pStyle w:val="PargrafodaLista"/>
        <w:numPr>
          <w:ilvl w:val="0"/>
          <w:numId w:val="12"/>
        </w:numPr>
        <w:tabs>
          <w:tab w:val="left" w:pos="709"/>
        </w:tabs>
        <w:spacing w:after="120"/>
        <w:ind w:left="284" w:right="-17" w:firstLine="0"/>
        <w:rPr>
          <w:rFonts w:asciiTheme="minorHAnsi" w:hAnsiTheme="minorHAnsi"/>
          <w:b/>
        </w:rPr>
      </w:pPr>
      <w:r w:rsidRPr="006830F4">
        <w:rPr>
          <w:rFonts w:asciiTheme="minorHAnsi" w:hAnsiTheme="minorHAnsi"/>
          <w:b/>
        </w:rPr>
        <w:t>CLÁUSULA XX – DO FORO</w:t>
      </w:r>
    </w:p>
    <w:p w14:paraId="2A119A77" w14:textId="77777777" w:rsidR="009F1C2A" w:rsidRPr="006830F4" w:rsidRDefault="009F1C2A" w:rsidP="00C77A22">
      <w:pPr>
        <w:pStyle w:val="PargrafodaLista"/>
        <w:numPr>
          <w:ilvl w:val="1"/>
          <w:numId w:val="12"/>
        </w:numPr>
        <w:tabs>
          <w:tab w:val="left" w:pos="284"/>
          <w:tab w:val="left" w:pos="851"/>
          <w:tab w:val="left" w:pos="9923"/>
        </w:tabs>
        <w:ind w:left="284" w:firstLine="0"/>
        <w:rPr>
          <w:rFonts w:asciiTheme="minorHAnsi" w:hAnsiTheme="minorHAnsi" w:cstheme="minorHAnsi"/>
        </w:rPr>
      </w:pPr>
      <w:r w:rsidRPr="006830F4">
        <w:rPr>
          <w:rFonts w:asciiTheme="minorHAnsi" w:hAnsiTheme="minorHAnsi" w:cstheme="minorHAnsi"/>
        </w:rPr>
        <w:t>Para a solução de pendências oriundas deste instrumento contratual, não resolvidas pela via</w:t>
      </w:r>
      <w:r w:rsidRPr="006830F4">
        <w:rPr>
          <w:rFonts w:asciiTheme="minorHAnsi" w:hAnsiTheme="minorHAnsi" w:cstheme="minorHAnsi"/>
          <w:spacing w:val="-59"/>
        </w:rPr>
        <w:t xml:space="preserve"> </w:t>
      </w:r>
      <w:r w:rsidRPr="006830F4">
        <w:rPr>
          <w:rFonts w:asciiTheme="minorHAnsi" w:hAnsiTheme="minorHAnsi" w:cstheme="minorHAnsi"/>
        </w:rPr>
        <w:t>administrativa, elegem as partes, de comum acordo, o foro da Comarca de São Joaquim da Barra,</w:t>
      </w:r>
      <w:r w:rsidRPr="006830F4">
        <w:rPr>
          <w:rFonts w:asciiTheme="minorHAnsi" w:hAnsiTheme="minorHAnsi" w:cstheme="minorHAnsi"/>
          <w:spacing w:val="1"/>
        </w:rPr>
        <w:t xml:space="preserve"> </w:t>
      </w:r>
      <w:r w:rsidRPr="006830F4">
        <w:rPr>
          <w:rFonts w:asciiTheme="minorHAnsi" w:hAnsiTheme="minorHAnsi" w:cstheme="minorHAnsi"/>
        </w:rPr>
        <w:t>Estado</w:t>
      </w:r>
      <w:r w:rsidRPr="006830F4">
        <w:rPr>
          <w:rFonts w:asciiTheme="minorHAnsi" w:hAnsiTheme="minorHAnsi" w:cstheme="minorHAnsi"/>
          <w:spacing w:val="-1"/>
        </w:rPr>
        <w:t xml:space="preserve"> </w:t>
      </w:r>
      <w:r w:rsidRPr="006830F4">
        <w:rPr>
          <w:rFonts w:asciiTheme="minorHAnsi" w:hAnsiTheme="minorHAnsi" w:cstheme="minorHAnsi"/>
        </w:rPr>
        <w:t>de São Paulo,</w:t>
      </w:r>
      <w:r w:rsidRPr="006830F4">
        <w:rPr>
          <w:rFonts w:asciiTheme="minorHAnsi" w:hAnsiTheme="minorHAnsi" w:cstheme="minorHAnsi"/>
          <w:spacing w:val="2"/>
        </w:rPr>
        <w:t xml:space="preserve"> </w:t>
      </w:r>
      <w:r w:rsidRPr="006830F4">
        <w:rPr>
          <w:rFonts w:asciiTheme="minorHAnsi" w:hAnsiTheme="minorHAnsi" w:cstheme="minorHAnsi"/>
        </w:rPr>
        <w:t>com</w:t>
      </w:r>
      <w:r w:rsidRPr="006830F4">
        <w:rPr>
          <w:rFonts w:asciiTheme="minorHAnsi" w:hAnsiTheme="minorHAnsi" w:cstheme="minorHAnsi"/>
          <w:spacing w:val="-2"/>
        </w:rPr>
        <w:t xml:space="preserve"> </w:t>
      </w:r>
      <w:r w:rsidRPr="006830F4">
        <w:rPr>
          <w:rFonts w:asciiTheme="minorHAnsi" w:hAnsiTheme="minorHAnsi" w:cstheme="minorHAnsi"/>
        </w:rPr>
        <w:t>renúncia de outro</w:t>
      </w:r>
      <w:r w:rsidRPr="006830F4">
        <w:rPr>
          <w:rFonts w:asciiTheme="minorHAnsi" w:hAnsiTheme="minorHAnsi" w:cstheme="minorHAnsi"/>
          <w:spacing w:val="-3"/>
        </w:rPr>
        <w:t xml:space="preserve"> </w:t>
      </w:r>
      <w:r w:rsidRPr="006830F4">
        <w:rPr>
          <w:rFonts w:asciiTheme="minorHAnsi" w:hAnsiTheme="minorHAnsi" w:cstheme="minorHAnsi"/>
        </w:rPr>
        <w:t>por</w:t>
      </w:r>
      <w:r w:rsidRPr="006830F4">
        <w:rPr>
          <w:rFonts w:asciiTheme="minorHAnsi" w:hAnsiTheme="minorHAnsi" w:cstheme="minorHAnsi"/>
          <w:spacing w:val="-1"/>
        </w:rPr>
        <w:t xml:space="preserve"> </w:t>
      </w:r>
      <w:r w:rsidRPr="006830F4">
        <w:rPr>
          <w:rFonts w:asciiTheme="minorHAnsi" w:hAnsiTheme="minorHAnsi" w:cstheme="minorHAnsi"/>
        </w:rPr>
        <w:t>mais</w:t>
      </w:r>
      <w:r w:rsidRPr="006830F4">
        <w:rPr>
          <w:rFonts w:asciiTheme="minorHAnsi" w:hAnsiTheme="minorHAnsi" w:cstheme="minorHAnsi"/>
          <w:spacing w:val="1"/>
        </w:rPr>
        <w:t xml:space="preserve"> </w:t>
      </w:r>
      <w:r w:rsidRPr="006830F4">
        <w:rPr>
          <w:rFonts w:asciiTheme="minorHAnsi" w:hAnsiTheme="minorHAnsi" w:cstheme="minorHAnsi"/>
        </w:rPr>
        <w:t>privilegiado que</w:t>
      </w:r>
      <w:r w:rsidRPr="006830F4">
        <w:rPr>
          <w:rFonts w:asciiTheme="minorHAnsi" w:hAnsiTheme="minorHAnsi" w:cstheme="minorHAnsi"/>
          <w:spacing w:val="-1"/>
        </w:rPr>
        <w:t xml:space="preserve"> </w:t>
      </w:r>
      <w:r w:rsidRPr="006830F4">
        <w:rPr>
          <w:rFonts w:asciiTheme="minorHAnsi" w:hAnsiTheme="minorHAnsi" w:cstheme="minorHAnsi"/>
        </w:rPr>
        <w:t>seja.</w:t>
      </w:r>
    </w:p>
    <w:p w14:paraId="005F8739" w14:textId="77777777" w:rsidR="009F1C2A" w:rsidRPr="006830F4" w:rsidRDefault="009F1C2A" w:rsidP="009F1C2A">
      <w:pPr>
        <w:pStyle w:val="Corpodetexto"/>
        <w:tabs>
          <w:tab w:val="left" w:pos="1134"/>
          <w:tab w:val="left" w:pos="9639"/>
        </w:tabs>
        <w:spacing w:before="1"/>
        <w:ind w:left="284" w:right="687"/>
        <w:jc w:val="left"/>
        <w:rPr>
          <w:rFonts w:asciiTheme="minorHAnsi" w:hAnsiTheme="minorHAnsi" w:cstheme="minorHAnsi"/>
        </w:rPr>
      </w:pPr>
    </w:p>
    <w:p w14:paraId="6BD34DD3" w14:textId="77777777" w:rsidR="009F1C2A" w:rsidRPr="006830F4" w:rsidRDefault="009F1C2A" w:rsidP="009F1C2A">
      <w:pPr>
        <w:pStyle w:val="Corpodetexto"/>
        <w:tabs>
          <w:tab w:val="left" w:pos="1134"/>
          <w:tab w:val="left" w:pos="9639"/>
        </w:tabs>
        <w:ind w:left="284" w:right="687" w:firstLine="709"/>
        <w:rPr>
          <w:rFonts w:asciiTheme="minorHAnsi" w:hAnsiTheme="minorHAnsi" w:cstheme="minorHAnsi"/>
        </w:rPr>
      </w:pPr>
      <w:r w:rsidRPr="006830F4">
        <w:rPr>
          <w:rFonts w:asciiTheme="minorHAnsi" w:hAnsiTheme="minorHAnsi" w:cstheme="minorHAnsi"/>
        </w:rPr>
        <w:t>E, para firmeza e como prova de assim haver, entre si, ajustado e contratado, é lavrado o</w:t>
      </w:r>
      <w:r w:rsidRPr="006830F4">
        <w:rPr>
          <w:rFonts w:asciiTheme="minorHAnsi" w:hAnsiTheme="minorHAnsi" w:cstheme="minorHAnsi"/>
          <w:spacing w:val="1"/>
        </w:rPr>
        <w:t xml:space="preserve"> </w:t>
      </w:r>
      <w:r w:rsidRPr="006830F4">
        <w:rPr>
          <w:rFonts w:asciiTheme="minorHAnsi" w:hAnsiTheme="minorHAnsi" w:cstheme="minorHAnsi"/>
        </w:rPr>
        <w:t>presente Contrato, de acordo com o artigo 90, da Lei nº 14.133/21, o qual, depois de lido e</w:t>
      </w:r>
      <w:r w:rsidRPr="006830F4">
        <w:rPr>
          <w:rFonts w:asciiTheme="minorHAnsi" w:hAnsiTheme="minorHAnsi" w:cstheme="minorHAnsi"/>
          <w:spacing w:val="1"/>
        </w:rPr>
        <w:t xml:space="preserve"> </w:t>
      </w:r>
      <w:r w:rsidRPr="006830F4">
        <w:rPr>
          <w:rFonts w:asciiTheme="minorHAnsi" w:hAnsiTheme="minorHAnsi" w:cstheme="minorHAnsi"/>
        </w:rPr>
        <w:t>achado conforme, é assinado pelas partes contratantes, pelo fiscal de contrato e pelas</w:t>
      </w:r>
      <w:r w:rsidRPr="006830F4">
        <w:rPr>
          <w:rFonts w:asciiTheme="minorHAnsi" w:hAnsiTheme="minorHAnsi" w:cstheme="minorHAnsi"/>
          <w:spacing w:val="1"/>
        </w:rPr>
        <w:t xml:space="preserve"> </w:t>
      </w:r>
      <w:r w:rsidRPr="006830F4">
        <w:rPr>
          <w:rFonts w:asciiTheme="minorHAnsi" w:hAnsiTheme="minorHAnsi" w:cstheme="minorHAnsi"/>
        </w:rPr>
        <w:t>testemunhas</w:t>
      </w:r>
      <w:r w:rsidRPr="006830F4">
        <w:rPr>
          <w:rFonts w:asciiTheme="minorHAnsi" w:hAnsiTheme="minorHAnsi" w:cstheme="minorHAnsi"/>
          <w:spacing w:val="1"/>
        </w:rPr>
        <w:t xml:space="preserve"> </w:t>
      </w:r>
      <w:r w:rsidRPr="006830F4">
        <w:rPr>
          <w:rFonts w:asciiTheme="minorHAnsi" w:hAnsiTheme="minorHAnsi" w:cstheme="minorHAnsi"/>
        </w:rPr>
        <w:t>abaixo</w:t>
      </w:r>
      <w:r w:rsidRPr="006830F4">
        <w:rPr>
          <w:rFonts w:asciiTheme="minorHAnsi" w:hAnsiTheme="minorHAnsi" w:cstheme="minorHAnsi"/>
          <w:spacing w:val="1"/>
        </w:rPr>
        <w:t xml:space="preserve"> </w:t>
      </w:r>
      <w:r w:rsidRPr="006830F4">
        <w:rPr>
          <w:rFonts w:asciiTheme="minorHAnsi" w:hAnsiTheme="minorHAnsi" w:cstheme="minorHAnsi"/>
        </w:rPr>
        <w:t>nomeadas,</w:t>
      </w:r>
      <w:r w:rsidRPr="006830F4">
        <w:rPr>
          <w:rFonts w:asciiTheme="minorHAnsi" w:hAnsiTheme="minorHAnsi" w:cstheme="minorHAnsi"/>
          <w:spacing w:val="1"/>
        </w:rPr>
        <w:t xml:space="preserve"> </w:t>
      </w:r>
      <w:r w:rsidRPr="006830F4">
        <w:rPr>
          <w:rFonts w:asciiTheme="minorHAnsi" w:hAnsiTheme="minorHAnsi" w:cstheme="minorHAnsi"/>
        </w:rPr>
        <w:t>dele</w:t>
      </w:r>
      <w:r w:rsidRPr="006830F4">
        <w:rPr>
          <w:rFonts w:asciiTheme="minorHAnsi" w:hAnsiTheme="minorHAnsi" w:cstheme="minorHAnsi"/>
          <w:spacing w:val="1"/>
        </w:rPr>
        <w:t xml:space="preserve"> </w:t>
      </w:r>
      <w:r w:rsidRPr="006830F4">
        <w:rPr>
          <w:rFonts w:asciiTheme="minorHAnsi" w:hAnsiTheme="minorHAnsi" w:cstheme="minorHAnsi"/>
        </w:rPr>
        <w:t>extraindo-se</w:t>
      </w:r>
      <w:r w:rsidRPr="006830F4">
        <w:rPr>
          <w:rFonts w:asciiTheme="minorHAnsi" w:hAnsiTheme="minorHAnsi" w:cstheme="minorHAnsi"/>
          <w:spacing w:val="1"/>
        </w:rPr>
        <w:t xml:space="preserve"> </w:t>
      </w:r>
      <w:r w:rsidRPr="006830F4">
        <w:rPr>
          <w:rFonts w:asciiTheme="minorHAnsi" w:hAnsiTheme="minorHAnsi" w:cstheme="minorHAnsi"/>
        </w:rPr>
        <w:t>as</w:t>
      </w:r>
      <w:r w:rsidRPr="006830F4">
        <w:rPr>
          <w:rFonts w:asciiTheme="minorHAnsi" w:hAnsiTheme="minorHAnsi" w:cstheme="minorHAnsi"/>
          <w:spacing w:val="1"/>
        </w:rPr>
        <w:t xml:space="preserve"> </w:t>
      </w:r>
      <w:r w:rsidRPr="006830F4">
        <w:rPr>
          <w:rFonts w:asciiTheme="minorHAnsi" w:hAnsiTheme="minorHAnsi" w:cstheme="minorHAnsi"/>
        </w:rPr>
        <w:t>cópias</w:t>
      </w:r>
      <w:r w:rsidRPr="006830F4">
        <w:rPr>
          <w:rFonts w:asciiTheme="minorHAnsi" w:hAnsiTheme="minorHAnsi" w:cstheme="minorHAnsi"/>
          <w:spacing w:val="1"/>
        </w:rPr>
        <w:t xml:space="preserve"> </w:t>
      </w:r>
      <w:r w:rsidRPr="006830F4">
        <w:rPr>
          <w:rFonts w:asciiTheme="minorHAnsi" w:hAnsiTheme="minorHAnsi" w:cstheme="minorHAnsi"/>
        </w:rPr>
        <w:t>necessárias</w:t>
      </w:r>
      <w:r w:rsidRPr="006830F4">
        <w:rPr>
          <w:rFonts w:asciiTheme="minorHAnsi" w:hAnsiTheme="minorHAnsi" w:cstheme="minorHAnsi"/>
          <w:spacing w:val="1"/>
        </w:rPr>
        <w:t xml:space="preserve"> </w:t>
      </w:r>
      <w:r w:rsidRPr="006830F4">
        <w:rPr>
          <w:rFonts w:asciiTheme="minorHAnsi" w:hAnsiTheme="minorHAnsi" w:cstheme="minorHAnsi"/>
        </w:rPr>
        <w:t>para</w:t>
      </w:r>
      <w:r w:rsidRPr="006830F4">
        <w:rPr>
          <w:rFonts w:asciiTheme="minorHAnsi" w:hAnsiTheme="minorHAnsi" w:cstheme="minorHAnsi"/>
          <w:spacing w:val="61"/>
        </w:rPr>
        <w:t xml:space="preserve"> </w:t>
      </w:r>
      <w:r w:rsidRPr="006830F4">
        <w:rPr>
          <w:rFonts w:asciiTheme="minorHAnsi" w:hAnsiTheme="minorHAnsi" w:cstheme="minorHAnsi"/>
        </w:rPr>
        <w:t>sua</w:t>
      </w:r>
      <w:r w:rsidRPr="006830F4">
        <w:rPr>
          <w:rFonts w:asciiTheme="minorHAnsi" w:hAnsiTheme="minorHAnsi" w:cstheme="minorHAnsi"/>
          <w:spacing w:val="1"/>
        </w:rPr>
        <w:t xml:space="preserve"> </w:t>
      </w:r>
      <w:r w:rsidRPr="006830F4">
        <w:rPr>
          <w:rFonts w:asciiTheme="minorHAnsi" w:hAnsiTheme="minorHAnsi" w:cstheme="minorHAnsi"/>
        </w:rPr>
        <w:t>aprovação e</w:t>
      </w:r>
      <w:r w:rsidRPr="006830F4">
        <w:rPr>
          <w:rFonts w:asciiTheme="minorHAnsi" w:hAnsiTheme="minorHAnsi" w:cstheme="minorHAnsi"/>
          <w:spacing w:val="-2"/>
        </w:rPr>
        <w:t xml:space="preserve"> </w:t>
      </w:r>
      <w:r w:rsidRPr="006830F4">
        <w:rPr>
          <w:rFonts w:asciiTheme="minorHAnsi" w:hAnsiTheme="minorHAnsi" w:cstheme="minorHAnsi"/>
        </w:rPr>
        <w:t>execução.</w:t>
      </w:r>
    </w:p>
    <w:p w14:paraId="2976ACCE" w14:textId="77777777" w:rsidR="00F11AD0" w:rsidRPr="006830F4" w:rsidRDefault="00F11AD0" w:rsidP="00F11AD0">
      <w:pPr>
        <w:pStyle w:val="PargrafodaLista"/>
        <w:tabs>
          <w:tab w:val="left" w:pos="284"/>
          <w:tab w:val="left" w:pos="993"/>
          <w:tab w:val="left" w:pos="9923"/>
        </w:tabs>
        <w:ind w:left="284"/>
        <w:rPr>
          <w:rFonts w:asciiTheme="minorHAnsi" w:hAnsiTheme="minorHAnsi" w:cstheme="minorHAnsi"/>
        </w:rPr>
      </w:pPr>
    </w:p>
    <w:p w14:paraId="4437FFFC" w14:textId="77777777" w:rsidR="00F11AD0" w:rsidRPr="006830F4" w:rsidRDefault="00F11AD0" w:rsidP="00F11AD0">
      <w:pPr>
        <w:pStyle w:val="Corpodetexto"/>
        <w:tabs>
          <w:tab w:val="left" w:pos="1134"/>
          <w:tab w:val="left" w:pos="9639"/>
        </w:tabs>
        <w:ind w:left="284" w:right="687"/>
        <w:jc w:val="left"/>
        <w:rPr>
          <w:rFonts w:asciiTheme="minorHAnsi" w:hAnsiTheme="minorHAnsi" w:cstheme="minorHAnsi"/>
        </w:rPr>
      </w:pPr>
    </w:p>
    <w:p w14:paraId="7B87D0BE" w14:textId="77777777" w:rsidR="003153F7" w:rsidRPr="006830F4" w:rsidRDefault="003153F7" w:rsidP="003153F7">
      <w:pPr>
        <w:adjustRightInd w:val="0"/>
        <w:ind w:left="284"/>
        <w:jc w:val="right"/>
        <w:rPr>
          <w:rFonts w:asciiTheme="minorHAnsi" w:hAnsiTheme="minorHAnsi" w:cstheme="minorHAnsi"/>
          <w:iCs/>
        </w:rPr>
      </w:pPr>
      <w:r w:rsidRPr="006830F4">
        <w:rPr>
          <w:rFonts w:asciiTheme="minorHAnsi" w:hAnsiTheme="minorHAnsi" w:cstheme="minorHAnsi"/>
          <w:iCs/>
        </w:rPr>
        <w:t>São Joaquim de Barra, XX de XX de 2024.</w:t>
      </w:r>
    </w:p>
    <w:p w14:paraId="24600FE5" w14:textId="77777777" w:rsidR="003153F7" w:rsidRPr="006830F4" w:rsidRDefault="003153F7" w:rsidP="003153F7">
      <w:pPr>
        <w:tabs>
          <w:tab w:val="num" w:pos="426"/>
          <w:tab w:val="left" w:pos="709"/>
        </w:tabs>
        <w:ind w:left="284"/>
        <w:rPr>
          <w:rFonts w:asciiTheme="minorHAnsi" w:hAnsiTheme="minorHAnsi" w:cstheme="minorHAnsi"/>
          <w:b/>
        </w:rPr>
      </w:pPr>
    </w:p>
    <w:p w14:paraId="144E9C3C" w14:textId="77777777" w:rsidR="003153F7" w:rsidRPr="004A182A" w:rsidRDefault="003153F7" w:rsidP="003153F7">
      <w:pPr>
        <w:tabs>
          <w:tab w:val="num" w:pos="426"/>
          <w:tab w:val="left" w:pos="709"/>
        </w:tabs>
        <w:ind w:left="284"/>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CE1321">
      <w:pPr>
        <w:tabs>
          <w:tab w:val="num" w:pos="426"/>
          <w:tab w:val="left" w:pos="7655"/>
        </w:tabs>
        <w:ind w:left="284"/>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CE1321">
      <w:pPr>
        <w:tabs>
          <w:tab w:val="num" w:pos="426"/>
          <w:tab w:val="left" w:pos="7938"/>
        </w:tabs>
        <w:ind w:left="284"/>
        <w:rPr>
          <w:rFonts w:asciiTheme="minorHAnsi" w:hAnsiTheme="minorHAnsi" w:cstheme="minorHAnsi"/>
          <w:b/>
        </w:rPr>
      </w:pPr>
      <w:r w:rsidRPr="004A182A">
        <w:rPr>
          <w:rFonts w:asciiTheme="minorHAnsi" w:hAnsiTheme="minorHAnsi" w:cstheme="minorHAnsi"/>
        </w:rPr>
        <w:t>Prefeito</w:t>
      </w:r>
      <w:bookmarkStart w:id="67" w:name="_Hlk161057673"/>
    </w:p>
    <w:bookmarkEnd w:id="67"/>
    <w:p w14:paraId="687BDA95" w14:textId="2173818F" w:rsidR="00CE1321" w:rsidRDefault="00CE1321" w:rsidP="00CE1321">
      <w:pPr>
        <w:tabs>
          <w:tab w:val="num" w:pos="426"/>
          <w:tab w:val="left" w:pos="709"/>
        </w:tabs>
        <w:ind w:left="284"/>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CE1321">
      <w:pPr>
        <w:tabs>
          <w:tab w:val="num" w:pos="426"/>
          <w:tab w:val="left" w:pos="7938"/>
        </w:tabs>
        <w:ind w:left="284"/>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CE1321">
      <w:pPr>
        <w:tabs>
          <w:tab w:val="num" w:pos="426"/>
          <w:tab w:val="left" w:pos="709"/>
        </w:tabs>
        <w:ind w:left="284"/>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316BAF">
      <w:pPr>
        <w:keepNext/>
        <w:widowControl/>
        <w:numPr>
          <w:ilvl w:val="4"/>
          <w:numId w:val="24"/>
        </w:numPr>
        <w:tabs>
          <w:tab w:val="left" w:pos="709"/>
        </w:tabs>
        <w:suppressAutoHyphens/>
        <w:autoSpaceDE/>
        <w:ind w:left="284"/>
        <w:jc w:val="both"/>
        <w:outlineLvl w:val="4"/>
        <w:rPr>
          <w:rFonts w:asciiTheme="minorHAnsi" w:eastAsia="Times New Roman" w:hAnsiTheme="minorHAnsi" w:cstheme="minorHAnsi"/>
          <w:b/>
        </w:rPr>
      </w:pPr>
    </w:p>
    <w:p w14:paraId="77F5CFCC" w14:textId="0714E398" w:rsidR="003153F7" w:rsidRPr="004A182A" w:rsidRDefault="003153F7" w:rsidP="00316BAF">
      <w:pPr>
        <w:keepNext/>
        <w:widowControl/>
        <w:numPr>
          <w:ilvl w:val="4"/>
          <w:numId w:val="24"/>
        </w:numPr>
        <w:tabs>
          <w:tab w:val="left" w:pos="709"/>
        </w:tabs>
        <w:suppressAutoHyphens/>
        <w:autoSpaceDE/>
        <w:ind w:left="284"/>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3153F7">
      <w:pPr>
        <w:tabs>
          <w:tab w:val="num" w:pos="426"/>
          <w:tab w:val="left" w:pos="709"/>
        </w:tabs>
        <w:ind w:left="284"/>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3153F7">
      <w:pPr>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ED4699" w:rsidRDefault="003153F7" w:rsidP="00CE1321">
      <w:pPr>
        <w:adjustRightInd w:val="0"/>
        <w:ind w:left="284"/>
        <w:jc w:val="center"/>
        <w:rPr>
          <w:rFonts w:asciiTheme="minorHAnsi" w:eastAsia="Lucida Sans Unicode" w:hAnsiTheme="minorHAnsi" w:cstheme="minorHAnsi"/>
          <w:b/>
        </w:rPr>
      </w:pPr>
      <w:r w:rsidRPr="00ED4699">
        <w:rPr>
          <w:rFonts w:asciiTheme="minorHAnsi" w:hAnsiTheme="minorHAnsi" w:cstheme="minorHAnsi"/>
          <w:b/>
          <w:bCs/>
          <w:iCs/>
          <w:color w:val="000000"/>
        </w:rPr>
        <w:t>ANEXO XV</w:t>
      </w:r>
      <w:r w:rsidR="00CE1321" w:rsidRPr="00ED4699">
        <w:rPr>
          <w:rFonts w:asciiTheme="minorHAnsi" w:hAnsiTheme="minorHAnsi" w:cstheme="minorHAnsi"/>
          <w:b/>
          <w:bCs/>
          <w:iCs/>
          <w:color w:val="000000"/>
        </w:rPr>
        <w:t xml:space="preserve"> - </w:t>
      </w:r>
      <w:r w:rsidRPr="00ED4699">
        <w:rPr>
          <w:rFonts w:asciiTheme="minorHAnsi" w:eastAsia="Lucida Sans Unicode" w:hAnsiTheme="minorHAnsi" w:cstheme="minorHAnsi"/>
          <w:b/>
        </w:rPr>
        <w:t>MINUTA DO TERMO DE CIÊNCIA E DE NOTIFICAÇÃO</w:t>
      </w:r>
    </w:p>
    <w:p w14:paraId="05504573" w14:textId="77777777" w:rsidR="003153F7" w:rsidRPr="00ED4699" w:rsidRDefault="003153F7" w:rsidP="003153F7">
      <w:pPr>
        <w:suppressAutoHyphens/>
        <w:ind w:left="284"/>
        <w:rPr>
          <w:rFonts w:asciiTheme="minorHAnsi" w:eastAsia="Lucida Sans Unicode" w:hAnsiTheme="minorHAnsi" w:cstheme="minorHAnsi"/>
        </w:rPr>
      </w:pPr>
    </w:p>
    <w:p w14:paraId="7384F84F" w14:textId="77777777" w:rsidR="003153F7" w:rsidRPr="00ED4699" w:rsidRDefault="003153F7" w:rsidP="003153F7">
      <w:pPr>
        <w:suppressAutoHyphens/>
        <w:ind w:left="284"/>
        <w:rPr>
          <w:rFonts w:asciiTheme="minorHAnsi" w:eastAsia="Lucida Sans Unicode" w:hAnsiTheme="minorHAnsi" w:cstheme="minorHAnsi"/>
        </w:rPr>
      </w:pPr>
    </w:p>
    <w:p w14:paraId="4F36DCFE"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CONTRATANTE: PREFEITURA DE SÃO JOAQUIM DA BARRA /SP</w:t>
      </w:r>
    </w:p>
    <w:p w14:paraId="06C8E481"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CONTRATADA: _______________________________________ </w:t>
      </w:r>
    </w:p>
    <w:p w14:paraId="63F2CF60" w14:textId="77777777" w:rsidR="003153F7" w:rsidRPr="00ED4699" w:rsidRDefault="003153F7" w:rsidP="003153F7">
      <w:pPr>
        <w:suppressAutoHyphens/>
        <w:ind w:left="284"/>
        <w:rPr>
          <w:rFonts w:asciiTheme="minorHAnsi" w:eastAsia="Lucida Sans Unicode" w:hAnsiTheme="minorHAnsi" w:cstheme="minorHAnsi"/>
        </w:rPr>
      </w:pPr>
    </w:p>
    <w:p w14:paraId="750A7DA6" w14:textId="5C515413" w:rsidR="003153F7" w:rsidRPr="00ED4699" w:rsidRDefault="001850BA"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CONTRATO</w:t>
      </w:r>
      <w:r w:rsidR="003153F7" w:rsidRPr="00ED4699">
        <w:rPr>
          <w:rFonts w:asciiTheme="minorHAnsi" w:eastAsia="Lucida Sans Unicode" w:hAnsiTheme="minorHAnsi" w:cstheme="minorHAnsi"/>
        </w:rPr>
        <w:t xml:space="preserve"> N°: ___/2024</w:t>
      </w:r>
    </w:p>
    <w:p w14:paraId="2E833919" w14:textId="1458B8DF"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PREGÃO ELETRÔNICO N.º </w:t>
      </w:r>
      <w:r w:rsidR="00837B86">
        <w:rPr>
          <w:rFonts w:asciiTheme="minorHAnsi" w:eastAsia="Lucida Sans Unicode" w:hAnsiTheme="minorHAnsi" w:cstheme="minorHAnsi"/>
        </w:rPr>
        <w:t>031</w:t>
      </w:r>
      <w:r w:rsidRPr="00ED4699">
        <w:rPr>
          <w:rFonts w:asciiTheme="minorHAnsi" w:eastAsia="Lucida Sans Unicode" w:hAnsiTheme="minorHAnsi" w:cstheme="minorHAnsi"/>
        </w:rPr>
        <w:t>/2024</w:t>
      </w:r>
    </w:p>
    <w:p w14:paraId="7B324E38" w14:textId="34BC6764" w:rsidR="003153F7" w:rsidRPr="00ED4699" w:rsidRDefault="003153F7" w:rsidP="003153F7">
      <w:pPr>
        <w:suppressAutoHyphens/>
        <w:ind w:left="284"/>
        <w:rPr>
          <w:rFonts w:asciiTheme="minorHAnsi" w:eastAsia="Lucida Sans Unicode" w:hAnsiTheme="minorHAnsi" w:cstheme="minorHAnsi"/>
        </w:rPr>
      </w:pPr>
    </w:p>
    <w:p w14:paraId="3AD749DC" w14:textId="77777777" w:rsidR="00CE1321" w:rsidRPr="00ED4699" w:rsidRDefault="00CE1321" w:rsidP="003153F7">
      <w:pPr>
        <w:suppressAutoHyphens/>
        <w:ind w:left="284"/>
        <w:rPr>
          <w:rFonts w:asciiTheme="minorHAnsi" w:eastAsia="Lucida Sans Unicode" w:hAnsiTheme="minorHAnsi" w:cstheme="minorHAnsi"/>
        </w:rPr>
      </w:pPr>
    </w:p>
    <w:p w14:paraId="53EFA7E3" w14:textId="03ACA10F" w:rsidR="003153F7" w:rsidRPr="00ED4699" w:rsidRDefault="003153F7" w:rsidP="003153F7">
      <w:pPr>
        <w:suppressAutoHyphens/>
        <w:ind w:left="284"/>
        <w:jc w:val="both"/>
        <w:rPr>
          <w:rFonts w:asciiTheme="minorHAnsi" w:hAnsiTheme="minorHAnsi" w:cstheme="minorHAnsi"/>
          <w:b/>
        </w:rPr>
      </w:pPr>
      <w:r w:rsidRPr="009C1891">
        <w:rPr>
          <w:rFonts w:asciiTheme="minorHAnsi" w:eastAsia="Lucida Sans Unicode" w:hAnsiTheme="minorHAnsi" w:cstheme="minorHAnsi"/>
          <w:b/>
          <w:bCs/>
        </w:rPr>
        <w:t>OBJETO:</w:t>
      </w:r>
      <w:r w:rsidRPr="00ED4699">
        <w:rPr>
          <w:rFonts w:asciiTheme="minorHAnsi" w:eastAsia="Lucida Sans Unicode" w:hAnsiTheme="minorHAnsi" w:cstheme="minorHAnsi"/>
        </w:rPr>
        <w:t xml:space="preserve"> </w:t>
      </w:r>
      <w:r w:rsidR="00BE0D39" w:rsidRPr="00BE0D39">
        <w:rPr>
          <w:rFonts w:asciiTheme="minorHAnsi" w:hAnsiTheme="minorHAnsi" w:cstheme="minorHAnsi"/>
          <w:b/>
        </w:rPr>
        <w:t>CONTRATAÇÃO DE EMPRESA PARA A EXECUÇÃO DOS SERVIÇOS DE BOMBEIROS CIVIS, BRIGADISTAS, CONTROLADORES DE ACESSO E SEGURANÇA NÃO ARMADA PARA A FESTA DA SOJA QUE ACONTECERÁ NO PARQUE DE EXPOSIÇÕES TANCREDO NEVES, CONFORME ESPECIFICAÇÕES DO ANEXO I DO EDITAL.</w:t>
      </w:r>
    </w:p>
    <w:p w14:paraId="61F071F3" w14:textId="10AB6B5C" w:rsidR="00CE1321" w:rsidRDefault="00CE1321" w:rsidP="003153F7">
      <w:pPr>
        <w:suppressAutoHyphens/>
        <w:ind w:left="284"/>
        <w:jc w:val="both"/>
        <w:rPr>
          <w:rFonts w:asciiTheme="minorHAnsi" w:eastAsia="Lucida Sans Unicode" w:hAnsiTheme="minorHAnsi" w:cstheme="minorHAnsi"/>
        </w:rPr>
      </w:pPr>
    </w:p>
    <w:p w14:paraId="1B4250A9" w14:textId="77777777" w:rsidR="00BE0D39" w:rsidRPr="00ED4699" w:rsidRDefault="00BE0D39" w:rsidP="003153F7">
      <w:pPr>
        <w:suppressAutoHyphens/>
        <w:ind w:left="284"/>
        <w:jc w:val="both"/>
        <w:rPr>
          <w:rFonts w:asciiTheme="minorHAnsi" w:eastAsia="Lucida Sans Unicode" w:hAnsiTheme="minorHAnsi" w:cstheme="minorHAnsi"/>
        </w:rPr>
      </w:pPr>
    </w:p>
    <w:p w14:paraId="61C421C3"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Pelo presente TERMO, nós, abaixo identificados: </w:t>
      </w:r>
    </w:p>
    <w:p w14:paraId="3C5011A1" w14:textId="77777777" w:rsidR="003153F7" w:rsidRPr="00ED4699" w:rsidRDefault="003153F7" w:rsidP="003153F7">
      <w:pPr>
        <w:suppressAutoHyphens/>
        <w:ind w:left="284"/>
        <w:rPr>
          <w:rFonts w:asciiTheme="minorHAnsi" w:eastAsia="Lucida Sans Unicode" w:hAnsiTheme="minorHAnsi" w:cstheme="minorHAnsi"/>
        </w:rPr>
      </w:pPr>
    </w:p>
    <w:p w14:paraId="66C11485" w14:textId="77777777" w:rsidR="003153F7" w:rsidRPr="00ED4699" w:rsidRDefault="003153F7" w:rsidP="003153F7">
      <w:pPr>
        <w:suppressAutoHyphens/>
        <w:ind w:left="284"/>
        <w:jc w:val="both"/>
        <w:rPr>
          <w:rFonts w:asciiTheme="minorHAnsi" w:eastAsia="Lucida Sans Unicode" w:hAnsiTheme="minorHAnsi" w:cstheme="minorHAnsi"/>
        </w:rPr>
      </w:pPr>
      <w:r w:rsidRPr="00ED4699">
        <w:rPr>
          <w:rFonts w:asciiTheme="minorHAnsi" w:eastAsia="Lucida Sans Unicode" w:hAnsiTheme="minorHAnsi" w:cstheme="minorHAnsi"/>
          <w:b/>
        </w:rPr>
        <w:t>1.</w:t>
      </w:r>
      <w:r w:rsidRPr="00ED4699">
        <w:rPr>
          <w:rFonts w:asciiTheme="minorHAnsi" w:eastAsia="Lucida Sans Unicode" w:hAnsiTheme="minorHAnsi" w:cstheme="minorHAnsi"/>
        </w:rPr>
        <w:tab/>
        <w:t>Estamos CIENTES de que:</w:t>
      </w:r>
    </w:p>
    <w:p w14:paraId="183D13A7"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a)</w:t>
      </w:r>
      <w:r w:rsidRPr="00ED4699">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b)</w:t>
      </w:r>
      <w:r w:rsidRPr="00ED4699">
        <w:rPr>
          <w:rFonts w:asciiTheme="minorHAnsi" w:eastAsia="Lucida Sans Unicode" w:hAnsiTheme="minorHAnsi" w:cstheme="minorHAnsi"/>
          <w:b/>
        </w:rPr>
        <w:tab/>
      </w:r>
      <w:r w:rsidRPr="00ED4699">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c)</w:t>
      </w:r>
      <w:r w:rsidRPr="00ED4699">
        <w:rPr>
          <w:rFonts w:asciiTheme="minorHAnsi" w:eastAsia="Lucida Sans Unicode" w:hAnsiTheme="minorHAnsi" w:cstheme="minorHAnsi"/>
          <w:b/>
        </w:rPr>
        <w:tab/>
      </w:r>
      <w:r w:rsidRPr="00ED4699">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4A37100A"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d)</w:t>
      </w:r>
      <w:r w:rsidRPr="00ED4699">
        <w:rPr>
          <w:rFonts w:asciiTheme="minorHAnsi" w:eastAsia="Lucida Sans Unicode" w:hAnsiTheme="minorHAnsi" w:cstheme="minorHAnsi"/>
        </w:rPr>
        <w:tab/>
        <w:t>As informações pessoais dos responsáveis pela contratante e interessados estão cadastradas no módulo eletrônico do “Cadastro Corporativo TCESP – CadTCESP”, nos termos previstos no Artigo 2º das Instruções nº</w:t>
      </w:r>
      <w:r w:rsidR="009C1891">
        <w:rPr>
          <w:rFonts w:asciiTheme="minorHAnsi" w:eastAsia="Lucida Sans Unicode" w:hAnsiTheme="minorHAnsi" w:cstheme="minorHAnsi"/>
        </w:rPr>
        <w:t xml:space="preserve"> </w:t>
      </w:r>
      <w:r w:rsidRPr="00ED4699">
        <w:rPr>
          <w:rFonts w:asciiTheme="minorHAnsi" w:eastAsia="Lucida Sans Unicode" w:hAnsiTheme="minorHAnsi" w:cstheme="minorHAnsi"/>
        </w:rPr>
        <w:t>01/2020, conforme “Declaração(ões) de Atualização Cadastral” anexa (s);</w:t>
      </w:r>
    </w:p>
    <w:p w14:paraId="69E6541F"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e)</w:t>
      </w:r>
      <w:r w:rsidRPr="00ED4699">
        <w:rPr>
          <w:rFonts w:asciiTheme="minorHAnsi" w:eastAsia="Lucida Sans Unicode" w:hAnsiTheme="minorHAnsi" w:cstheme="minorHAnsi"/>
        </w:rPr>
        <w:tab/>
        <w:t>É de exclusiva responsabilidade do contratado manter seus dados sempre atualizados.</w:t>
      </w:r>
    </w:p>
    <w:p w14:paraId="44362292" w14:textId="77777777" w:rsidR="003153F7" w:rsidRPr="00ED4699" w:rsidRDefault="003153F7" w:rsidP="003153F7">
      <w:pPr>
        <w:tabs>
          <w:tab w:val="left" w:pos="567"/>
        </w:tabs>
        <w:suppressAutoHyphens/>
        <w:ind w:left="284"/>
        <w:jc w:val="both"/>
        <w:rPr>
          <w:rFonts w:asciiTheme="minorHAnsi" w:eastAsia="Lucida Sans Unicode" w:hAnsiTheme="minorHAnsi" w:cstheme="minorHAnsi"/>
        </w:rPr>
      </w:pPr>
    </w:p>
    <w:p w14:paraId="6BD917CC" w14:textId="77777777" w:rsidR="003153F7" w:rsidRPr="00ED4699" w:rsidRDefault="003153F7" w:rsidP="003153F7">
      <w:pPr>
        <w:suppressAutoHyphens/>
        <w:ind w:left="284"/>
        <w:jc w:val="both"/>
        <w:rPr>
          <w:rFonts w:asciiTheme="minorHAnsi" w:eastAsia="Lucida Sans Unicode" w:hAnsiTheme="minorHAnsi" w:cstheme="minorHAnsi"/>
        </w:rPr>
      </w:pPr>
      <w:r w:rsidRPr="00ED4699">
        <w:rPr>
          <w:rFonts w:asciiTheme="minorHAnsi" w:eastAsia="Lucida Sans Unicode" w:hAnsiTheme="minorHAnsi" w:cstheme="minorHAnsi"/>
          <w:b/>
        </w:rPr>
        <w:t>2.</w:t>
      </w:r>
      <w:r w:rsidRPr="00ED4699">
        <w:rPr>
          <w:rFonts w:asciiTheme="minorHAnsi" w:eastAsia="Lucida Sans Unicode" w:hAnsiTheme="minorHAnsi" w:cstheme="minorHAnsi"/>
        </w:rPr>
        <w:tab/>
        <w:t>Damo-nos por NOTIFICADOS para:</w:t>
      </w:r>
    </w:p>
    <w:p w14:paraId="0272E85F"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a)</w:t>
      </w:r>
      <w:r w:rsidRPr="00ED4699">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b)</w:t>
      </w:r>
      <w:r w:rsidRPr="00ED4699">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ED4699" w:rsidRDefault="003153F7" w:rsidP="003153F7">
      <w:pPr>
        <w:suppressAutoHyphens/>
        <w:ind w:left="284"/>
        <w:rPr>
          <w:rFonts w:asciiTheme="minorHAnsi" w:eastAsia="Lucida Sans Unicode" w:hAnsiTheme="minorHAnsi" w:cstheme="minorHAnsi"/>
        </w:rPr>
      </w:pPr>
    </w:p>
    <w:p w14:paraId="195C31AB" w14:textId="77777777" w:rsidR="003153F7" w:rsidRPr="00ED4699" w:rsidRDefault="003153F7" w:rsidP="003153F7">
      <w:pPr>
        <w:suppressAutoHyphens/>
        <w:ind w:left="284"/>
        <w:rPr>
          <w:rFonts w:asciiTheme="minorHAnsi" w:eastAsia="Lucida Sans Unicode" w:hAnsiTheme="minorHAnsi" w:cstheme="minorHAnsi"/>
        </w:rPr>
      </w:pPr>
    </w:p>
    <w:p w14:paraId="00EA2326" w14:textId="3713376B"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 xml:space="preserve">São Joaquim da Barra - SP, XX de XX de 2024. </w:t>
      </w:r>
    </w:p>
    <w:p w14:paraId="31531ADC" w14:textId="77777777" w:rsidR="003153F7" w:rsidRPr="00ED4699" w:rsidRDefault="003153F7" w:rsidP="003153F7">
      <w:pPr>
        <w:suppressAutoHyphens/>
        <w:ind w:left="284"/>
        <w:rPr>
          <w:rFonts w:asciiTheme="minorHAnsi" w:eastAsia="Lucida Sans Unicode" w:hAnsiTheme="minorHAnsi" w:cstheme="minorHAnsi"/>
          <w:b/>
          <w:bCs/>
        </w:rPr>
      </w:pPr>
    </w:p>
    <w:p w14:paraId="2C1F76DD" w14:textId="77777777" w:rsidR="00BE0D39" w:rsidRDefault="00CE1321"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br w:type="column"/>
      </w:r>
    </w:p>
    <w:p w14:paraId="5C3A2A49" w14:textId="5A1D2BA0"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AUTORIDADE MÁXIMA DO ÓRGÃO/ENTIDADE:</w:t>
      </w:r>
    </w:p>
    <w:p w14:paraId="3E7518FC" w14:textId="77777777" w:rsidR="003153F7" w:rsidRPr="00ED4699" w:rsidRDefault="003153F7" w:rsidP="003153F7">
      <w:pPr>
        <w:suppressAutoHyphens/>
        <w:ind w:left="284"/>
        <w:rPr>
          <w:rFonts w:asciiTheme="minorHAnsi" w:eastAsia="Lucida Sans Unicode" w:hAnsiTheme="minorHAnsi" w:cstheme="minorHAnsi"/>
          <w:b/>
          <w:bCs/>
        </w:rPr>
      </w:pPr>
    </w:p>
    <w:p w14:paraId="2D4C5144"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Dr. Wagner José Schmidt</w:t>
      </w:r>
    </w:p>
    <w:p w14:paraId="63D66FBF"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Prefeito </w:t>
      </w:r>
    </w:p>
    <w:p w14:paraId="3489EE9E"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w:t>
      </w:r>
    </w:p>
    <w:p w14:paraId="2A940362" w14:textId="77777777" w:rsidR="003153F7" w:rsidRPr="00ED4699" w:rsidRDefault="003153F7" w:rsidP="003153F7">
      <w:pPr>
        <w:suppressAutoHyphens/>
        <w:ind w:left="284"/>
        <w:rPr>
          <w:rFonts w:asciiTheme="minorHAnsi" w:eastAsia="Lucida Sans Unicode" w:hAnsiTheme="minorHAnsi" w:cstheme="minorHAnsi"/>
        </w:rPr>
      </w:pPr>
    </w:p>
    <w:p w14:paraId="0B52943B"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ED4699" w:rsidRDefault="003153F7" w:rsidP="003153F7">
      <w:pPr>
        <w:suppressAutoHyphens/>
        <w:ind w:left="284"/>
        <w:rPr>
          <w:rFonts w:asciiTheme="minorHAnsi" w:eastAsia="Lucida Sans Unicode" w:hAnsiTheme="minorHAnsi" w:cstheme="minorHAnsi"/>
          <w:b/>
          <w:bCs/>
        </w:rPr>
      </w:pPr>
    </w:p>
    <w:p w14:paraId="6CA1866A"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ED4699" w:rsidRDefault="003153F7" w:rsidP="003153F7">
      <w:pPr>
        <w:suppressAutoHyphens/>
        <w:ind w:left="284"/>
        <w:rPr>
          <w:rFonts w:asciiTheme="minorHAnsi" w:eastAsia="Lucida Sans Unicode" w:hAnsiTheme="minorHAnsi" w:cstheme="minorHAnsi"/>
        </w:rPr>
      </w:pPr>
    </w:p>
    <w:p w14:paraId="4393609F"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Dr. Wagner José Schmidt</w:t>
      </w:r>
    </w:p>
    <w:p w14:paraId="07EE938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Prefeito </w:t>
      </w:r>
    </w:p>
    <w:p w14:paraId="669E346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w:t>
      </w:r>
    </w:p>
    <w:p w14:paraId="5E4D1A2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E-mail Institucional: </w:t>
      </w:r>
      <w:hyperlink r:id="rId89" w:history="1">
        <w:r w:rsidRPr="00ED4699">
          <w:rPr>
            <w:rStyle w:val="Hyperlink"/>
            <w:rFonts w:asciiTheme="minorHAnsi" w:eastAsia="Lucida Sans Unicode" w:hAnsiTheme="minorHAnsi" w:cstheme="minorHAnsi"/>
          </w:rPr>
          <w:t>secretaria@saojoaquimdabarra.sp.gov.br</w:t>
        </w:r>
      </w:hyperlink>
      <w:r w:rsidRPr="00ED4699">
        <w:rPr>
          <w:rFonts w:asciiTheme="minorHAnsi" w:eastAsia="Lucida Sans Unicode" w:hAnsiTheme="minorHAnsi" w:cstheme="minorHAnsi"/>
        </w:rPr>
        <w:t xml:space="preserve"> </w:t>
      </w:r>
    </w:p>
    <w:p w14:paraId="10F15594" w14:textId="77777777" w:rsidR="003153F7" w:rsidRPr="00ED4699" w:rsidRDefault="003153F7" w:rsidP="003153F7">
      <w:pPr>
        <w:suppressAutoHyphens/>
        <w:ind w:left="284"/>
        <w:rPr>
          <w:rFonts w:asciiTheme="minorHAnsi" w:eastAsia="Lucida Sans Unicode" w:hAnsiTheme="minorHAnsi" w:cstheme="minorHAnsi"/>
        </w:rPr>
      </w:pPr>
    </w:p>
    <w:p w14:paraId="156CCA30"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Assinatura: ______________________________________________________</w:t>
      </w:r>
    </w:p>
    <w:p w14:paraId="0995487E" w14:textId="77777777" w:rsidR="003153F7" w:rsidRPr="00ED4699" w:rsidRDefault="003153F7" w:rsidP="003153F7">
      <w:pPr>
        <w:suppressAutoHyphens/>
        <w:ind w:left="284"/>
        <w:rPr>
          <w:rFonts w:asciiTheme="minorHAnsi" w:eastAsia="Lucida Sans Unicode" w:hAnsiTheme="minorHAnsi" w:cstheme="minorHAnsi"/>
        </w:rPr>
      </w:pPr>
    </w:p>
    <w:p w14:paraId="3F0AADF7" w14:textId="77777777" w:rsidR="003153F7" w:rsidRPr="00ED4699" w:rsidRDefault="003153F7" w:rsidP="003153F7">
      <w:pPr>
        <w:suppressAutoHyphens/>
        <w:ind w:left="284"/>
        <w:rPr>
          <w:rFonts w:asciiTheme="minorHAnsi" w:eastAsia="Lucida Sans Unicode" w:hAnsiTheme="minorHAnsi" w:cstheme="minorHAnsi"/>
        </w:rPr>
      </w:pPr>
    </w:p>
    <w:p w14:paraId="17C0AC4F"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QUE ASSINARAM O AJUSTE:</w:t>
      </w:r>
    </w:p>
    <w:p w14:paraId="559F026D" w14:textId="77777777" w:rsidR="003153F7" w:rsidRPr="00ED4699" w:rsidRDefault="003153F7" w:rsidP="003153F7">
      <w:pPr>
        <w:suppressAutoHyphens/>
        <w:ind w:left="284"/>
        <w:rPr>
          <w:rFonts w:asciiTheme="minorHAnsi" w:eastAsia="Lucida Sans Unicode" w:hAnsiTheme="minorHAnsi" w:cstheme="minorHAnsi"/>
        </w:rPr>
      </w:pPr>
    </w:p>
    <w:p w14:paraId="502D047C" w14:textId="1477C3E1" w:rsidR="003153F7" w:rsidRDefault="009C1891" w:rsidP="003153F7">
      <w:pPr>
        <w:suppressAutoHyphens/>
        <w:ind w:left="284"/>
        <w:rPr>
          <w:rFonts w:asciiTheme="minorHAnsi" w:eastAsia="Lucida Sans Unicode" w:hAnsiTheme="minorHAnsi" w:cstheme="minorHAnsi"/>
          <w:b/>
        </w:rPr>
      </w:pPr>
      <w:r w:rsidRPr="00ED4699">
        <w:rPr>
          <w:rFonts w:asciiTheme="minorHAnsi" w:eastAsia="Lucida Sans Unicode" w:hAnsiTheme="minorHAnsi" w:cstheme="minorHAnsi"/>
          <w:b/>
        </w:rPr>
        <w:t>PELA CONTRATADA:</w:t>
      </w:r>
    </w:p>
    <w:p w14:paraId="31908712" w14:textId="77777777" w:rsidR="009C1891" w:rsidRPr="00ED4699" w:rsidRDefault="009C1891" w:rsidP="003153F7">
      <w:pPr>
        <w:suppressAutoHyphens/>
        <w:ind w:left="284"/>
        <w:rPr>
          <w:rFonts w:asciiTheme="minorHAnsi" w:eastAsia="Lucida Sans Unicode" w:hAnsiTheme="minorHAnsi" w:cstheme="minorHAnsi"/>
          <w:b/>
        </w:rPr>
      </w:pPr>
    </w:p>
    <w:p w14:paraId="6A11F0A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Nome: __________________________________ </w:t>
      </w:r>
    </w:p>
    <w:p w14:paraId="4D4AD857"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__________________________________    </w:t>
      </w:r>
    </w:p>
    <w:p w14:paraId="4B5A63F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____________________________________</w:t>
      </w:r>
    </w:p>
    <w:p w14:paraId="65BAA757"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Institucional: ________________________</w:t>
      </w:r>
    </w:p>
    <w:p w14:paraId="44B2AAEB"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pessoal: ____________________________</w:t>
      </w:r>
    </w:p>
    <w:p w14:paraId="1553CBF2" w14:textId="77777777" w:rsidR="003153F7" w:rsidRPr="00ED4699" w:rsidRDefault="003153F7" w:rsidP="003153F7">
      <w:pPr>
        <w:suppressAutoHyphens/>
        <w:ind w:left="284"/>
        <w:rPr>
          <w:rFonts w:asciiTheme="minorHAnsi" w:eastAsia="Lucida Sans Unicode" w:hAnsiTheme="minorHAnsi" w:cstheme="minorHAnsi"/>
        </w:rPr>
      </w:pPr>
    </w:p>
    <w:p w14:paraId="4AC3BCD5"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Assinatura: ______________________________________________________</w:t>
      </w:r>
    </w:p>
    <w:p w14:paraId="523020E1" w14:textId="77777777" w:rsidR="003153F7" w:rsidRPr="00ED4699" w:rsidRDefault="003153F7" w:rsidP="003153F7">
      <w:pPr>
        <w:suppressAutoHyphens/>
        <w:ind w:left="284"/>
        <w:rPr>
          <w:rFonts w:asciiTheme="minorHAnsi" w:eastAsia="Lucida Sans Unicode" w:hAnsiTheme="minorHAnsi" w:cstheme="minorHAnsi"/>
        </w:rPr>
      </w:pPr>
    </w:p>
    <w:p w14:paraId="1B6A27FD" w14:textId="77777777" w:rsidR="003153F7" w:rsidRPr="00ED4699" w:rsidRDefault="003153F7" w:rsidP="003153F7">
      <w:pPr>
        <w:suppressAutoHyphens/>
        <w:ind w:left="284"/>
        <w:rPr>
          <w:rFonts w:asciiTheme="minorHAnsi" w:eastAsia="Lucida Sans Unicode" w:hAnsiTheme="minorHAnsi" w:cstheme="minorHAnsi"/>
        </w:rPr>
      </w:pPr>
    </w:p>
    <w:p w14:paraId="528CDCFE"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GESTOR(ES) DO CONTRATO:</w:t>
      </w:r>
    </w:p>
    <w:p w14:paraId="0106CC14" w14:textId="77777777" w:rsidR="003153F7" w:rsidRPr="00ED4699" w:rsidRDefault="003153F7" w:rsidP="003153F7">
      <w:pPr>
        <w:suppressAutoHyphens/>
        <w:ind w:left="284"/>
        <w:rPr>
          <w:rFonts w:asciiTheme="minorHAnsi" w:eastAsia="Lucida Sans Unicode" w:hAnsiTheme="minorHAnsi" w:cstheme="minorHAnsi"/>
        </w:rPr>
      </w:pPr>
    </w:p>
    <w:p w14:paraId="7CCFB989"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_____________________________________</w:t>
      </w:r>
    </w:p>
    <w:p w14:paraId="480DA54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_____________________________________ </w:t>
      </w:r>
    </w:p>
    <w:p w14:paraId="4E8B229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_______________________________________</w:t>
      </w:r>
    </w:p>
    <w:p w14:paraId="4ABB97E2"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Institucional: ___________________________</w:t>
      </w:r>
    </w:p>
    <w:p w14:paraId="19BE9172"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pessoal: ________________________________</w:t>
      </w:r>
    </w:p>
    <w:p w14:paraId="3EDE7BCF" w14:textId="77777777" w:rsidR="003153F7" w:rsidRPr="00ED4699" w:rsidRDefault="003153F7" w:rsidP="003153F7">
      <w:pPr>
        <w:suppressAutoHyphens/>
        <w:ind w:left="284"/>
        <w:rPr>
          <w:rFonts w:asciiTheme="minorHAnsi" w:eastAsia="Lucida Sans Unicode" w:hAnsiTheme="minorHAnsi" w:cstheme="minorHAnsi"/>
        </w:rPr>
      </w:pPr>
    </w:p>
    <w:p w14:paraId="78409348" w14:textId="77777777" w:rsidR="003153F7" w:rsidRPr="00ED4699" w:rsidRDefault="003153F7" w:rsidP="003153F7">
      <w:pPr>
        <w:ind w:left="284"/>
        <w:jc w:val="both"/>
        <w:rPr>
          <w:rFonts w:asciiTheme="minorHAnsi" w:eastAsia="Arial" w:hAnsiTheme="minorHAnsi" w:cstheme="minorHAnsi"/>
          <w:i/>
        </w:rPr>
      </w:pPr>
      <w:r w:rsidRPr="00ED4699">
        <w:rPr>
          <w:rFonts w:asciiTheme="minorHAnsi" w:eastAsia="Lucida Sans Unicode" w:hAnsiTheme="minorHAnsi" w:cstheme="minorHAnsi"/>
        </w:rPr>
        <w:t>Assinatura: _____________________________________________________</w:t>
      </w:r>
    </w:p>
    <w:p w14:paraId="6FD623F1" w14:textId="33A00256" w:rsidR="00C4237A" w:rsidRPr="00ED4699" w:rsidRDefault="00C4237A" w:rsidP="003153F7">
      <w:pPr>
        <w:adjustRightInd w:val="0"/>
        <w:ind w:right="-108"/>
        <w:jc w:val="center"/>
        <w:rPr>
          <w:rFonts w:asciiTheme="minorHAnsi" w:hAnsiTheme="minorHAnsi"/>
          <w:color w:val="FF0000"/>
        </w:rPr>
      </w:pPr>
    </w:p>
    <w:sectPr w:rsidR="00C4237A" w:rsidRPr="00ED4699" w:rsidSect="00A45840">
      <w:pgSz w:w="11910" w:h="16840"/>
      <w:pgMar w:top="1400" w:right="853" w:bottom="9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B328B5" w:rsidRDefault="00B328B5">
      <w:r>
        <w:separator/>
      </w:r>
    </w:p>
  </w:endnote>
  <w:endnote w:type="continuationSeparator" w:id="0">
    <w:p w14:paraId="369C33C0" w14:textId="77777777" w:rsidR="00B328B5" w:rsidRDefault="00B3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font>
  <w:font w:name="Lucida Casual">
    <w:altName w:val="Arial"/>
    <w:charset w:val="00"/>
    <w:family w:val="auto"/>
    <w:pitch w:val="default"/>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B328B5" w:rsidRDefault="00B328B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B328B5" w:rsidRDefault="00B328B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B328B5" w:rsidRDefault="00B328B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B328B5" w:rsidRPr="00DC470B" w:rsidRDefault="00F43AD9" w:rsidP="00DC470B">
    <w:pPr>
      <w:pStyle w:val="Rodap"/>
      <w:ind w:right="360"/>
      <w:jc w:val="center"/>
      <w:rPr>
        <w:rFonts w:asciiTheme="minorHAnsi" w:hAnsiTheme="minorHAnsi" w:cstheme="minorHAnsi"/>
      </w:rPr>
    </w:pPr>
    <w:hyperlink r:id="rId1" w:history="1">
      <w:r w:rsidR="00B328B5">
        <w:rPr>
          <w:rStyle w:val="Hyperlink"/>
          <w:rFonts w:asciiTheme="minorHAnsi" w:hAnsiTheme="minorHAnsi" w:cstheme="minorHAnsi"/>
        </w:rPr>
        <w:t>licitacao@saojoaquimdabarra.sp.gov.br</w:t>
      </w:r>
    </w:hyperlink>
  </w:p>
  <w:p w14:paraId="0BBBC4C6" w14:textId="77777777" w:rsidR="00B328B5" w:rsidRDefault="00F43AD9" w:rsidP="00DC470B">
    <w:pPr>
      <w:pStyle w:val="Rodap"/>
      <w:ind w:right="687"/>
      <w:jc w:val="right"/>
    </w:pPr>
    <w:sdt>
      <w:sdtPr>
        <w:id w:val="584498296"/>
        <w:docPartObj>
          <w:docPartGallery w:val="Page Numbers (Bottom of Page)"/>
          <w:docPartUnique/>
        </w:docPartObj>
      </w:sdtPr>
      <w:sdtEndPr/>
      <w:sdtContent>
        <w:r w:rsidR="00B328B5">
          <w:fldChar w:fldCharType="begin"/>
        </w:r>
        <w:r w:rsidR="00B328B5">
          <w:instrText>PAGE   \* MERGEFORMAT</w:instrText>
        </w:r>
        <w:r w:rsidR="00B328B5">
          <w:fldChar w:fldCharType="separate"/>
        </w:r>
        <w:r w:rsidR="00B328B5" w:rsidRPr="00C77C28">
          <w:rPr>
            <w:noProof/>
            <w:lang w:val="pt-BR"/>
          </w:rPr>
          <w:t>63</w:t>
        </w:r>
        <w:r w:rsidR="00B328B5">
          <w:fldChar w:fldCharType="end"/>
        </w:r>
      </w:sdtContent>
    </w:sdt>
  </w:p>
  <w:p w14:paraId="3D78A05E" w14:textId="77777777" w:rsidR="00B328B5" w:rsidRDefault="00B328B5">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B328B5" w:rsidRDefault="00B328B5">
      <w:r>
        <w:separator/>
      </w:r>
    </w:p>
  </w:footnote>
  <w:footnote w:type="continuationSeparator" w:id="0">
    <w:p w14:paraId="443C9A0E" w14:textId="77777777" w:rsidR="00B328B5" w:rsidRDefault="00B3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B328B5" w:rsidRDefault="00B328B5"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B328B5" w:rsidRDefault="00B328B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328B5" w:rsidRDefault="00B328B5"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B328B5" w:rsidRDefault="00B328B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B328B5" w:rsidRDefault="00B328B5"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59C09D8" w:rsidR="00B328B5" w:rsidRDefault="00B328B5" w:rsidP="00C77A22">
    <w:pPr>
      <w:pStyle w:val="Cabealho"/>
      <w:tabs>
        <w:tab w:val="clear" w:pos="4252"/>
        <w:tab w:val="clear" w:pos="8504"/>
        <w:tab w:val="left" w:pos="6237"/>
      </w:tabs>
      <w:ind w:right="34"/>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837B86">
      <w:rPr>
        <w:rFonts w:asciiTheme="minorHAnsi" w:hAnsiTheme="minorHAnsi" w:cstheme="minorHAnsi"/>
        <w:b/>
        <w:sz w:val="28"/>
        <w:szCs w:val="28"/>
      </w:rPr>
      <w:t>031</w:t>
    </w:r>
    <w:r>
      <w:rPr>
        <w:rFonts w:asciiTheme="minorHAnsi" w:hAnsiTheme="minorHAnsi" w:cstheme="minorHAnsi"/>
        <w:b/>
        <w:sz w:val="28"/>
        <w:szCs w:val="28"/>
      </w:rPr>
      <w:t>/2024</w:t>
    </w:r>
    <w:r>
      <w:rPr>
        <w:rFonts w:asciiTheme="minorHAnsi" w:hAnsiTheme="minorHAnsi" w:cstheme="minorHAnsi"/>
        <w:b/>
        <w:sz w:val="28"/>
        <w:szCs w:val="28"/>
      </w:rPr>
      <w:tab/>
      <w:t>PROC. ADM. N.º 1273/2024</w:t>
    </w:r>
  </w:p>
  <w:p w14:paraId="77037352" w14:textId="7B8FE341" w:rsidR="00B328B5" w:rsidRDefault="00B328B5"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70F296AC"/>
    <w:lvl w:ilvl="0">
      <w:start w:val="1"/>
      <w:numFmt w:val="decimal"/>
      <w:lvlText w:val="%1."/>
      <w:lvlJc w:val="left"/>
      <w:pPr>
        <w:ind w:left="1637" w:hanging="360"/>
      </w:pPr>
      <w:rPr>
        <w:b/>
        <w:bCs/>
        <w:color w:val="auto"/>
        <w:sz w:val="22"/>
        <w:szCs w:val="22"/>
      </w:rPr>
    </w:lvl>
    <w:lvl w:ilvl="1">
      <w:start w:val="1"/>
      <w:numFmt w:val="decimal"/>
      <w:pStyle w:val="Nivel01"/>
      <w:isLgl/>
      <w:lvlText w:val="%1.%2."/>
      <w:lvlJc w:val="left"/>
      <w:pPr>
        <w:ind w:left="2204" w:hanging="360"/>
      </w:pPr>
      <w:rPr>
        <w:rFonts w:asciiTheme="minorHAnsi" w:hAnsiTheme="minorHAnsi" w:hint="default"/>
        <w:b/>
        <w:bCs/>
        <w:color w:val="auto"/>
        <w:sz w:val="22"/>
        <w:szCs w:val="22"/>
      </w:rPr>
    </w:lvl>
    <w:lvl w:ilvl="2">
      <w:start w:val="1"/>
      <w:numFmt w:val="decimal"/>
      <w:isLgl/>
      <w:lvlText w:val="%1.%2.%3."/>
      <w:lvlJc w:val="left"/>
      <w:pPr>
        <w:ind w:left="228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15:restartNumberingAfterBreak="0">
    <w:nsid w:val="109A0F22"/>
    <w:multiLevelType w:val="multilevel"/>
    <w:tmpl w:val="90964D6A"/>
    <w:lvl w:ilvl="0">
      <w:start w:val="10"/>
      <w:numFmt w:val="decimal"/>
      <w:lvlText w:val="%1."/>
      <w:lvlJc w:val="left"/>
      <w:pPr>
        <w:ind w:left="525" w:hanging="52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6" w15:restartNumberingAfterBreak="0">
    <w:nsid w:val="18C44E90"/>
    <w:multiLevelType w:val="hybridMultilevel"/>
    <w:tmpl w:val="FD08A7D6"/>
    <w:lvl w:ilvl="0" w:tplc="5DB8B280">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8"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1"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C1476C"/>
    <w:multiLevelType w:val="hybridMultilevel"/>
    <w:tmpl w:val="728AB1FE"/>
    <w:lvl w:ilvl="0" w:tplc="034AAFA0">
      <w:start w:val="1"/>
      <w:numFmt w:val="lowerLetter"/>
      <w:lvlText w:val="%1)"/>
      <w:lvlJc w:val="left"/>
      <w:pPr>
        <w:ind w:left="720" w:hanging="360"/>
      </w:pPr>
      <w:rPr>
        <w:rFonts w:asciiTheme="minorHAnsi" w:hAnsiTheme="minorHAns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0246E4"/>
    <w:multiLevelType w:val="multilevel"/>
    <w:tmpl w:val="BA40D882"/>
    <w:lvl w:ilvl="0">
      <w:start w:val="10"/>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8"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0" w15:restartNumberingAfterBreak="0">
    <w:nsid w:val="462D7F0C"/>
    <w:multiLevelType w:val="hybridMultilevel"/>
    <w:tmpl w:val="84BEE1B4"/>
    <w:lvl w:ilvl="0" w:tplc="D640FEF4">
      <w:start w:val="1"/>
      <w:numFmt w:val="decimal"/>
      <w:lvlText w:val="%1."/>
      <w:lvlJc w:val="left"/>
      <w:pPr>
        <w:ind w:left="1004" w:hanging="360"/>
      </w:pPr>
      <w:rPr>
        <w:rFonts w:asciiTheme="minorHAnsi" w:eastAsia="Arial MT" w:hAnsiTheme="minorHAnsi" w:cs="Arial MT" w:hint="default"/>
        <w:b/>
        <w:bCs/>
        <w:w w:val="100"/>
        <w:sz w:val="24"/>
        <w:szCs w:val="24"/>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15:restartNumberingAfterBreak="0">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2" w15:restartNumberingAfterBreak="0">
    <w:nsid w:val="4BDD2DFF"/>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5"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6" w15:restartNumberingAfterBreak="0">
    <w:nsid w:val="55C072F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9" w15:restartNumberingAfterBreak="0">
    <w:nsid w:val="68682B87"/>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6946"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3119"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0" w15:restartNumberingAfterBreak="0">
    <w:nsid w:val="6A9939D8"/>
    <w:multiLevelType w:val="hybridMultilevel"/>
    <w:tmpl w:val="9D6A91A4"/>
    <w:lvl w:ilvl="0" w:tplc="04160017">
      <w:start w:val="1"/>
      <w:numFmt w:val="lowerLetter"/>
      <w:lvlText w:val="%1)"/>
      <w:lvlJc w:val="left"/>
      <w:pPr>
        <w:ind w:left="720" w:hanging="360"/>
      </w:pPr>
    </w:lvl>
    <w:lvl w:ilvl="1" w:tplc="E2D6D75C">
      <w:start w:val="1"/>
      <w:numFmt w:val="lowerLetter"/>
      <w:lvlText w:val="%2)"/>
      <w:lvlJc w:val="left"/>
      <w:pPr>
        <w:ind w:left="1440" w:hanging="360"/>
      </w:pPr>
      <w:rPr>
        <w:rFonts w:hint="default"/>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2"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3" w15:restartNumberingAfterBreak="0">
    <w:nsid w:val="795B7BF6"/>
    <w:multiLevelType w:val="hybridMultilevel"/>
    <w:tmpl w:val="71E848E2"/>
    <w:lvl w:ilvl="0" w:tplc="8592B25E">
      <w:start w:val="1"/>
      <w:numFmt w:val="upperRoman"/>
      <w:lvlText w:val="%1 -"/>
      <w:lvlJc w:val="left"/>
      <w:pPr>
        <w:ind w:left="1322" w:hanging="360"/>
      </w:pPr>
      <w:rPr>
        <w:rFonts w:asciiTheme="minorHAnsi" w:eastAsia="Arial MT" w:hAnsiTheme="minorHAnsi" w:cs="Arial MT" w:hint="default"/>
        <w:b/>
        <w:bCs/>
        <w:w w:val="100"/>
        <w:sz w:val="24"/>
        <w:szCs w:val="24"/>
      </w:rPr>
    </w:lvl>
    <w:lvl w:ilvl="1" w:tplc="04160019" w:tentative="1">
      <w:start w:val="1"/>
      <w:numFmt w:val="lowerLetter"/>
      <w:lvlText w:val="%2."/>
      <w:lvlJc w:val="left"/>
      <w:pPr>
        <w:ind w:left="2042" w:hanging="360"/>
      </w:pPr>
    </w:lvl>
    <w:lvl w:ilvl="2" w:tplc="0416001B" w:tentative="1">
      <w:start w:val="1"/>
      <w:numFmt w:val="lowerRoman"/>
      <w:lvlText w:val="%3."/>
      <w:lvlJc w:val="right"/>
      <w:pPr>
        <w:ind w:left="2762" w:hanging="180"/>
      </w:pPr>
    </w:lvl>
    <w:lvl w:ilvl="3" w:tplc="0416000F" w:tentative="1">
      <w:start w:val="1"/>
      <w:numFmt w:val="decimal"/>
      <w:lvlText w:val="%4."/>
      <w:lvlJc w:val="left"/>
      <w:pPr>
        <w:ind w:left="3482" w:hanging="360"/>
      </w:pPr>
    </w:lvl>
    <w:lvl w:ilvl="4" w:tplc="04160019" w:tentative="1">
      <w:start w:val="1"/>
      <w:numFmt w:val="lowerLetter"/>
      <w:lvlText w:val="%5."/>
      <w:lvlJc w:val="left"/>
      <w:pPr>
        <w:ind w:left="4202" w:hanging="360"/>
      </w:pPr>
    </w:lvl>
    <w:lvl w:ilvl="5" w:tplc="0416001B" w:tentative="1">
      <w:start w:val="1"/>
      <w:numFmt w:val="lowerRoman"/>
      <w:lvlText w:val="%6."/>
      <w:lvlJc w:val="right"/>
      <w:pPr>
        <w:ind w:left="4922" w:hanging="180"/>
      </w:pPr>
    </w:lvl>
    <w:lvl w:ilvl="6" w:tplc="0416000F" w:tentative="1">
      <w:start w:val="1"/>
      <w:numFmt w:val="decimal"/>
      <w:lvlText w:val="%7."/>
      <w:lvlJc w:val="left"/>
      <w:pPr>
        <w:ind w:left="5642" w:hanging="360"/>
      </w:pPr>
    </w:lvl>
    <w:lvl w:ilvl="7" w:tplc="04160019" w:tentative="1">
      <w:start w:val="1"/>
      <w:numFmt w:val="lowerLetter"/>
      <w:lvlText w:val="%8."/>
      <w:lvlJc w:val="left"/>
      <w:pPr>
        <w:ind w:left="6362" w:hanging="360"/>
      </w:pPr>
    </w:lvl>
    <w:lvl w:ilvl="8" w:tplc="0416001B" w:tentative="1">
      <w:start w:val="1"/>
      <w:numFmt w:val="lowerRoman"/>
      <w:lvlText w:val="%9."/>
      <w:lvlJc w:val="right"/>
      <w:pPr>
        <w:ind w:left="7082" w:hanging="180"/>
      </w:pPr>
    </w:lvl>
  </w:abstractNum>
  <w:abstractNum w:abstractNumId="3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5"/>
  </w:num>
  <w:num w:numId="4">
    <w:abstractNumId w:val="14"/>
  </w:num>
  <w:num w:numId="5">
    <w:abstractNumId w:val="11"/>
  </w:num>
  <w:num w:numId="6">
    <w:abstractNumId w:val="19"/>
  </w:num>
  <w:num w:numId="7">
    <w:abstractNumId w:val="24"/>
  </w:num>
  <w:num w:numId="8">
    <w:abstractNumId w:val="22"/>
  </w:num>
  <w:num w:numId="9">
    <w:abstractNumId w:val="17"/>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23"/>
  </w:num>
  <w:num w:numId="18">
    <w:abstractNumId w:val="27"/>
  </w:num>
  <w:num w:numId="19">
    <w:abstractNumId w:val="32"/>
  </w:num>
  <w:num w:numId="20">
    <w:abstractNumId w:val="34"/>
  </w:num>
  <w:num w:numId="21">
    <w:abstractNumId w:val="3"/>
  </w:num>
  <w:num w:numId="22">
    <w:abstractNumId w:val="9"/>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25"/>
  </w:num>
  <w:num w:numId="28">
    <w:abstractNumId w:val="31"/>
  </w:num>
  <w:num w:numId="29">
    <w:abstractNumId w:val="26"/>
  </w:num>
  <w:num w:numId="30">
    <w:abstractNumId w:val="30"/>
  </w:num>
  <w:num w:numId="31">
    <w:abstractNumId w:val="33"/>
  </w:num>
  <w:num w:numId="32">
    <w:abstractNumId w:val="20"/>
  </w:num>
  <w:num w:numId="3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4F84"/>
    <w:rsid w:val="000354EF"/>
    <w:rsid w:val="00044768"/>
    <w:rsid w:val="00045FF9"/>
    <w:rsid w:val="00051826"/>
    <w:rsid w:val="00051FAE"/>
    <w:rsid w:val="00052E55"/>
    <w:rsid w:val="00064A69"/>
    <w:rsid w:val="00070DA8"/>
    <w:rsid w:val="00072674"/>
    <w:rsid w:val="00075A55"/>
    <w:rsid w:val="00080E5C"/>
    <w:rsid w:val="00096E05"/>
    <w:rsid w:val="000A1CA3"/>
    <w:rsid w:val="000A7FB7"/>
    <w:rsid w:val="000B779F"/>
    <w:rsid w:val="000D6613"/>
    <w:rsid w:val="000F0972"/>
    <w:rsid w:val="000F3588"/>
    <w:rsid w:val="001061C0"/>
    <w:rsid w:val="00130B48"/>
    <w:rsid w:val="00133666"/>
    <w:rsid w:val="001446F4"/>
    <w:rsid w:val="00145BD0"/>
    <w:rsid w:val="00152780"/>
    <w:rsid w:val="0016574F"/>
    <w:rsid w:val="001668AA"/>
    <w:rsid w:val="00167C66"/>
    <w:rsid w:val="0017739D"/>
    <w:rsid w:val="001850BA"/>
    <w:rsid w:val="00190CA5"/>
    <w:rsid w:val="0019634A"/>
    <w:rsid w:val="001A13D8"/>
    <w:rsid w:val="001A6883"/>
    <w:rsid w:val="001B2B1D"/>
    <w:rsid w:val="001B49F4"/>
    <w:rsid w:val="001C0AA4"/>
    <w:rsid w:val="001C3105"/>
    <w:rsid w:val="001C44B6"/>
    <w:rsid w:val="001D23AB"/>
    <w:rsid w:val="001D7339"/>
    <w:rsid w:val="001E363D"/>
    <w:rsid w:val="001E6CD6"/>
    <w:rsid w:val="001F2196"/>
    <w:rsid w:val="001F515A"/>
    <w:rsid w:val="001F7951"/>
    <w:rsid w:val="00214751"/>
    <w:rsid w:val="00226BD0"/>
    <w:rsid w:val="0023721C"/>
    <w:rsid w:val="002551C6"/>
    <w:rsid w:val="00261C41"/>
    <w:rsid w:val="00264A94"/>
    <w:rsid w:val="002774D5"/>
    <w:rsid w:val="00285E01"/>
    <w:rsid w:val="0028614A"/>
    <w:rsid w:val="00291414"/>
    <w:rsid w:val="002A0628"/>
    <w:rsid w:val="002A54B9"/>
    <w:rsid w:val="002A5730"/>
    <w:rsid w:val="002A5D98"/>
    <w:rsid w:val="002C12CC"/>
    <w:rsid w:val="002C60DC"/>
    <w:rsid w:val="002D360E"/>
    <w:rsid w:val="002D6857"/>
    <w:rsid w:val="00300B46"/>
    <w:rsid w:val="003016DD"/>
    <w:rsid w:val="003024CA"/>
    <w:rsid w:val="00303CDE"/>
    <w:rsid w:val="003118F6"/>
    <w:rsid w:val="003153F7"/>
    <w:rsid w:val="00316BAF"/>
    <w:rsid w:val="00327426"/>
    <w:rsid w:val="00331276"/>
    <w:rsid w:val="0033245D"/>
    <w:rsid w:val="00342511"/>
    <w:rsid w:val="0034737D"/>
    <w:rsid w:val="003651F4"/>
    <w:rsid w:val="00382458"/>
    <w:rsid w:val="0039388C"/>
    <w:rsid w:val="003B508D"/>
    <w:rsid w:val="003C7972"/>
    <w:rsid w:val="003D19C2"/>
    <w:rsid w:val="003D3B0E"/>
    <w:rsid w:val="003E1512"/>
    <w:rsid w:val="003E2FFF"/>
    <w:rsid w:val="003F1AB5"/>
    <w:rsid w:val="003F3500"/>
    <w:rsid w:val="00403300"/>
    <w:rsid w:val="00404644"/>
    <w:rsid w:val="00414AF7"/>
    <w:rsid w:val="004154CC"/>
    <w:rsid w:val="00415503"/>
    <w:rsid w:val="00421721"/>
    <w:rsid w:val="00427707"/>
    <w:rsid w:val="00430E5B"/>
    <w:rsid w:val="0043179B"/>
    <w:rsid w:val="004366FB"/>
    <w:rsid w:val="00447505"/>
    <w:rsid w:val="00452AF9"/>
    <w:rsid w:val="004624C0"/>
    <w:rsid w:val="00464506"/>
    <w:rsid w:val="00465AD4"/>
    <w:rsid w:val="00471901"/>
    <w:rsid w:val="00471FA2"/>
    <w:rsid w:val="00485F6D"/>
    <w:rsid w:val="004938A6"/>
    <w:rsid w:val="004A48EF"/>
    <w:rsid w:val="004C1B10"/>
    <w:rsid w:val="004C2CA8"/>
    <w:rsid w:val="004C34A2"/>
    <w:rsid w:val="004C6706"/>
    <w:rsid w:val="004F7470"/>
    <w:rsid w:val="005012C1"/>
    <w:rsid w:val="00521326"/>
    <w:rsid w:val="00526D77"/>
    <w:rsid w:val="00533787"/>
    <w:rsid w:val="00555E87"/>
    <w:rsid w:val="00564754"/>
    <w:rsid w:val="00565FEA"/>
    <w:rsid w:val="00586B42"/>
    <w:rsid w:val="00592BFB"/>
    <w:rsid w:val="005964F1"/>
    <w:rsid w:val="005A0909"/>
    <w:rsid w:val="005A5E10"/>
    <w:rsid w:val="005A67FE"/>
    <w:rsid w:val="005B5748"/>
    <w:rsid w:val="005B6490"/>
    <w:rsid w:val="005C110B"/>
    <w:rsid w:val="005D455C"/>
    <w:rsid w:val="005E253F"/>
    <w:rsid w:val="005E3818"/>
    <w:rsid w:val="005E5382"/>
    <w:rsid w:val="005F1101"/>
    <w:rsid w:val="00602794"/>
    <w:rsid w:val="00602BCF"/>
    <w:rsid w:val="006065E0"/>
    <w:rsid w:val="00610E22"/>
    <w:rsid w:val="00610FA9"/>
    <w:rsid w:val="00614B7F"/>
    <w:rsid w:val="00614BA9"/>
    <w:rsid w:val="0062202F"/>
    <w:rsid w:val="0063374F"/>
    <w:rsid w:val="00636481"/>
    <w:rsid w:val="00643898"/>
    <w:rsid w:val="00643BE7"/>
    <w:rsid w:val="006478D3"/>
    <w:rsid w:val="0065403F"/>
    <w:rsid w:val="00655376"/>
    <w:rsid w:val="00666C97"/>
    <w:rsid w:val="00670ED3"/>
    <w:rsid w:val="00681C0C"/>
    <w:rsid w:val="006830F4"/>
    <w:rsid w:val="00684338"/>
    <w:rsid w:val="00691E32"/>
    <w:rsid w:val="0069305B"/>
    <w:rsid w:val="006B07CB"/>
    <w:rsid w:val="006B56AD"/>
    <w:rsid w:val="006B6EF0"/>
    <w:rsid w:val="006D5BFD"/>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6D4F"/>
    <w:rsid w:val="00737333"/>
    <w:rsid w:val="00740DA3"/>
    <w:rsid w:val="007421E6"/>
    <w:rsid w:val="00743A5B"/>
    <w:rsid w:val="007536E9"/>
    <w:rsid w:val="007566D8"/>
    <w:rsid w:val="00760FF8"/>
    <w:rsid w:val="00764857"/>
    <w:rsid w:val="00765514"/>
    <w:rsid w:val="0077322A"/>
    <w:rsid w:val="007761D0"/>
    <w:rsid w:val="00783240"/>
    <w:rsid w:val="00787922"/>
    <w:rsid w:val="007B1E1A"/>
    <w:rsid w:val="007B4744"/>
    <w:rsid w:val="007C1208"/>
    <w:rsid w:val="007C294F"/>
    <w:rsid w:val="007C2D6F"/>
    <w:rsid w:val="007C5009"/>
    <w:rsid w:val="007D0E2B"/>
    <w:rsid w:val="007D5F72"/>
    <w:rsid w:val="007E68E1"/>
    <w:rsid w:val="007F20F8"/>
    <w:rsid w:val="008068E6"/>
    <w:rsid w:val="00816419"/>
    <w:rsid w:val="00837B86"/>
    <w:rsid w:val="00841116"/>
    <w:rsid w:val="00843A3F"/>
    <w:rsid w:val="00851638"/>
    <w:rsid w:val="00856AB1"/>
    <w:rsid w:val="00860A2E"/>
    <w:rsid w:val="00861CD0"/>
    <w:rsid w:val="008624DA"/>
    <w:rsid w:val="008731D1"/>
    <w:rsid w:val="0088607D"/>
    <w:rsid w:val="00887026"/>
    <w:rsid w:val="008A1E95"/>
    <w:rsid w:val="008B1571"/>
    <w:rsid w:val="008B18AC"/>
    <w:rsid w:val="008C1153"/>
    <w:rsid w:val="008C7393"/>
    <w:rsid w:val="008D78AA"/>
    <w:rsid w:val="008E4E1C"/>
    <w:rsid w:val="008F4448"/>
    <w:rsid w:val="00910671"/>
    <w:rsid w:val="00910AFD"/>
    <w:rsid w:val="00913554"/>
    <w:rsid w:val="00913732"/>
    <w:rsid w:val="00916B7A"/>
    <w:rsid w:val="00917622"/>
    <w:rsid w:val="00921CF6"/>
    <w:rsid w:val="00931BFE"/>
    <w:rsid w:val="009321BF"/>
    <w:rsid w:val="00935297"/>
    <w:rsid w:val="00941D9B"/>
    <w:rsid w:val="00944B48"/>
    <w:rsid w:val="00945D9D"/>
    <w:rsid w:val="00947CAF"/>
    <w:rsid w:val="009527F8"/>
    <w:rsid w:val="00953AA0"/>
    <w:rsid w:val="00957E8B"/>
    <w:rsid w:val="009604FD"/>
    <w:rsid w:val="00964AF4"/>
    <w:rsid w:val="00967031"/>
    <w:rsid w:val="00972F48"/>
    <w:rsid w:val="00974BAA"/>
    <w:rsid w:val="009764B9"/>
    <w:rsid w:val="0098264F"/>
    <w:rsid w:val="00987A43"/>
    <w:rsid w:val="009923C3"/>
    <w:rsid w:val="009925C9"/>
    <w:rsid w:val="00992F77"/>
    <w:rsid w:val="0099423E"/>
    <w:rsid w:val="009A3FE4"/>
    <w:rsid w:val="009B2C5B"/>
    <w:rsid w:val="009B702A"/>
    <w:rsid w:val="009C106B"/>
    <w:rsid w:val="009C1891"/>
    <w:rsid w:val="009C1BB6"/>
    <w:rsid w:val="009C3A5A"/>
    <w:rsid w:val="009C7572"/>
    <w:rsid w:val="009D6560"/>
    <w:rsid w:val="009E053C"/>
    <w:rsid w:val="009E4707"/>
    <w:rsid w:val="009E543A"/>
    <w:rsid w:val="009E5E9F"/>
    <w:rsid w:val="009E6FDD"/>
    <w:rsid w:val="009F0E56"/>
    <w:rsid w:val="009F1C2A"/>
    <w:rsid w:val="00A01DAC"/>
    <w:rsid w:val="00A136DA"/>
    <w:rsid w:val="00A146F6"/>
    <w:rsid w:val="00A14F32"/>
    <w:rsid w:val="00A22CF7"/>
    <w:rsid w:val="00A3550B"/>
    <w:rsid w:val="00A35D31"/>
    <w:rsid w:val="00A45840"/>
    <w:rsid w:val="00A47985"/>
    <w:rsid w:val="00A51D5C"/>
    <w:rsid w:val="00A55912"/>
    <w:rsid w:val="00A625F0"/>
    <w:rsid w:val="00A63680"/>
    <w:rsid w:val="00A66161"/>
    <w:rsid w:val="00A736AF"/>
    <w:rsid w:val="00A919A3"/>
    <w:rsid w:val="00A97AC4"/>
    <w:rsid w:val="00AA2BA7"/>
    <w:rsid w:val="00AA4779"/>
    <w:rsid w:val="00AC733B"/>
    <w:rsid w:val="00AD0A90"/>
    <w:rsid w:val="00AE2F6E"/>
    <w:rsid w:val="00AE353C"/>
    <w:rsid w:val="00AE4949"/>
    <w:rsid w:val="00B04405"/>
    <w:rsid w:val="00B05E23"/>
    <w:rsid w:val="00B102BC"/>
    <w:rsid w:val="00B1277B"/>
    <w:rsid w:val="00B17C8D"/>
    <w:rsid w:val="00B27E2B"/>
    <w:rsid w:val="00B328B5"/>
    <w:rsid w:val="00B51981"/>
    <w:rsid w:val="00B84DDE"/>
    <w:rsid w:val="00B92CB2"/>
    <w:rsid w:val="00B93317"/>
    <w:rsid w:val="00BA471D"/>
    <w:rsid w:val="00BB7674"/>
    <w:rsid w:val="00BE0D39"/>
    <w:rsid w:val="00BE27E7"/>
    <w:rsid w:val="00BE55A4"/>
    <w:rsid w:val="00BF45CE"/>
    <w:rsid w:val="00BF600E"/>
    <w:rsid w:val="00C07E20"/>
    <w:rsid w:val="00C25006"/>
    <w:rsid w:val="00C3002D"/>
    <w:rsid w:val="00C33AB2"/>
    <w:rsid w:val="00C4045E"/>
    <w:rsid w:val="00C40C20"/>
    <w:rsid w:val="00C4237A"/>
    <w:rsid w:val="00C47340"/>
    <w:rsid w:val="00C55004"/>
    <w:rsid w:val="00C70785"/>
    <w:rsid w:val="00C7564A"/>
    <w:rsid w:val="00C77A22"/>
    <w:rsid w:val="00C77C28"/>
    <w:rsid w:val="00CA4E96"/>
    <w:rsid w:val="00CB08E8"/>
    <w:rsid w:val="00CB330A"/>
    <w:rsid w:val="00CB6965"/>
    <w:rsid w:val="00CD47A1"/>
    <w:rsid w:val="00CD734A"/>
    <w:rsid w:val="00CE0828"/>
    <w:rsid w:val="00CE1321"/>
    <w:rsid w:val="00CF2A08"/>
    <w:rsid w:val="00CF70FD"/>
    <w:rsid w:val="00D042C9"/>
    <w:rsid w:val="00D06CC4"/>
    <w:rsid w:val="00D12A51"/>
    <w:rsid w:val="00D23848"/>
    <w:rsid w:val="00D24CA5"/>
    <w:rsid w:val="00D320BF"/>
    <w:rsid w:val="00D33031"/>
    <w:rsid w:val="00D336F9"/>
    <w:rsid w:val="00D466EE"/>
    <w:rsid w:val="00D46B4B"/>
    <w:rsid w:val="00D53387"/>
    <w:rsid w:val="00D662A8"/>
    <w:rsid w:val="00D671B4"/>
    <w:rsid w:val="00D73ED2"/>
    <w:rsid w:val="00D803AD"/>
    <w:rsid w:val="00D80B06"/>
    <w:rsid w:val="00D81654"/>
    <w:rsid w:val="00D860E3"/>
    <w:rsid w:val="00D960C9"/>
    <w:rsid w:val="00DB732F"/>
    <w:rsid w:val="00DC1183"/>
    <w:rsid w:val="00DC470B"/>
    <w:rsid w:val="00DC61F7"/>
    <w:rsid w:val="00DE1A82"/>
    <w:rsid w:val="00DF1634"/>
    <w:rsid w:val="00E03FAD"/>
    <w:rsid w:val="00E067AB"/>
    <w:rsid w:val="00E16BB8"/>
    <w:rsid w:val="00E177B5"/>
    <w:rsid w:val="00E255C2"/>
    <w:rsid w:val="00E30D47"/>
    <w:rsid w:val="00E3211C"/>
    <w:rsid w:val="00E40389"/>
    <w:rsid w:val="00E4408D"/>
    <w:rsid w:val="00E463D0"/>
    <w:rsid w:val="00E46726"/>
    <w:rsid w:val="00E6777E"/>
    <w:rsid w:val="00E73640"/>
    <w:rsid w:val="00E80058"/>
    <w:rsid w:val="00E8417B"/>
    <w:rsid w:val="00E944C3"/>
    <w:rsid w:val="00E97434"/>
    <w:rsid w:val="00E979AF"/>
    <w:rsid w:val="00EA2500"/>
    <w:rsid w:val="00EB1624"/>
    <w:rsid w:val="00EB2D88"/>
    <w:rsid w:val="00EC5AF1"/>
    <w:rsid w:val="00ED29B8"/>
    <w:rsid w:val="00ED3500"/>
    <w:rsid w:val="00ED4699"/>
    <w:rsid w:val="00ED6D4F"/>
    <w:rsid w:val="00ED746B"/>
    <w:rsid w:val="00EE025C"/>
    <w:rsid w:val="00EF18F8"/>
    <w:rsid w:val="00EF23AD"/>
    <w:rsid w:val="00F03369"/>
    <w:rsid w:val="00F07321"/>
    <w:rsid w:val="00F1149F"/>
    <w:rsid w:val="00F11AD0"/>
    <w:rsid w:val="00F20475"/>
    <w:rsid w:val="00F33D02"/>
    <w:rsid w:val="00F34EC5"/>
    <w:rsid w:val="00F36143"/>
    <w:rsid w:val="00F400B9"/>
    <w:rsid w:val="00F43AD9"/>
    <w:rsid w:val="00F47E8A"/>
    <w:rsid w:val="00F559FC"/>
    <w:rsid w:val="00F60521"/>
    <w:rsid w:val="00F6718D"/>
    <w:rsid w:val="00FA090F"/>
    <w:rsid w:val="00FA2BF0"/>
    <w:rsid w:val="00FA53EB"/>
    <w:rsid w:val="00FA5F1B"/>
    <w:rsid w:val="00FB4E43"/>
    <w:rsid w:val="00FB75F8"/>
    <w:rsid w:val="00FC00FC"/>
    <w:rsid w:val="00FC0EDE"/>
    <w:rsid w:val="00FC1A28"/>
    <w:rsid w:val="00FC65C5"/>
    <w:rsid w:val="00FD1B79"/>
    <w:rsid w:val="00FD4BD2"/>
    <w:rsid w:val="00FD7B5F"/>
    <w:rsid w:val="00FE17B4"/>
    <w:rsid w:val="00FE5C4D"/>
    <w:rsid w:val="00FE79AC"/>
    <w:rsid w:val="00FE7FFE"/>
    <w:rsid w:val="00FF0682"/>
    <w:rsid w:val="00FF231A"/>
    <w:rsid w:val="00FF7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63374F"/>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63374F"/>
    <w:pPr>
      <w:keepNext/>
      <w:keepLines/>
      <w:widowControl/>
      <w:numPr>
        <w:ilvl w:val="1"/>
        <w:numId w:val="21"/>
      </w:numPr>
      <w:autoSpaceDE/>
      <w:autoSpaceDN/>
      <w:spacing w:before="0"/>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styleId="MenoPendente">
    <w:name w:val="Unresolved Mention"/>
    <w:basedOn w:val="Fontepargpadro"/>
    <w:uiPriority w:val="99"/>
    <w:semiHidden/>
    <w:unhideWhenUsed/>
    <w:rsid w:val="009F0E56"/>
    <w:rPr>
      <w:color w:val="605E5C"/>
      <w:shd w:val="clear" w:color="auto" w:fill="E1DFDD"/>
    </w:rPr>
  </w:style>
  <w:style w:type="paragraph" w:styleId="SemEspaamento">
    <w:name w:val="No Spacing"/>
    <w:uiPriority w:val="1"/>
    <w:qFormat/>
    <w:rsid w:val="001C0AA4"/>
    <w:pPr>
      <w:widowControl/>
      <w:autoSpaceDE/>
      <w:autoSpaceDN/>
    </w:pPr>
    <w:rPr>
      <w:rFonts w:ascii="Arial" w:eastAsia="Calibri" w:hAnsi="Arial" w:cs="Arial"/>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1&amp;o"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yperlink" Target="mailto:licitacao@saojoaquimdabarra.sp.gov.br"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25art159"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leis/l8078compilado.htm" TargetMode="External"/><Relationship Id="rId89" Type="http://schemas.openxmlformats.org/officeDocument/2006/relationships/hyperlink" Target="secretaria@saojoaquimdabarra.sp.gov.br%20"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fontTable" Target="fontTab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1.xm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gov.br/compras/pt-br/acesso-a-informacao/legislacao/instrucoes-normativas/instrucao-normativa-seges-me-no-26-de-13-de-abril-de-2022"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mailto:contato@bll.org.br" TargetMode="External"/><Relationship Id="rId41" Type="http://schemas.openxmlformats.org/officeDocument/2006/relationships/hyperlink" Target="https://www.saojoaquimdabarra.sp.gov.br/paginas/portal/licitacoes/exercicios"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s://www.planalto.gov.br/ccivil_03/_ato2011-2014/2012/decreto/d7724.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footer" Target="footer1.xm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A003-17AB-4826-BC92-D9C01D9E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65</Pages>
  <Words>21050</Words>
  <Characters>113673</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133</cp:revision>
  <cp:lastPrinted>2024-03-15T19:49:00Z</cp:lastPrinted>
  <dcterms:created xsi:type="dcterms:W3CDTF">2024-03-15T18:58:00Z</dcterms:created>
  <dcterms:modified xsi:type="dcterms:W3CDTF">2024-05-02T13:11:00Z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